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31E1A2" w14:textId="77777777" w:rsidR="00344BF7" w:rsidRDefault="00344BF7">
      <w:pPr>
        <w:rPr>
          <w:rFonts w:ascii="Times New Roman" w:hAnsi="Times New Roman"/>
        </w:rPr>
      </w:pPr>
    </w:p>
    <w:p w14:paraId="1FA9C6D7" w14:textId="67FE8942" w:rsidR="00344BF7" w:rsidRDefault="00E11247">
      <w:pPr>
        <w:autoSpaceDE w:val="0"/>
        <w:autoSpaceDN w:val="0"/>
        <w:adjustRightInd w:val="0"/>
        <w:jc w:val="center"/>
        <w:rPr>
          <w:rFonts w:ascii="Times New Roman" w:eastAsia="黑体" w:hAnsi="Times New Roman" w:cs="Times New Roman"/>
          <w:b/>
          <w:kern w:val="0"/>
          <w:sz w:val="32"/>
          <w:szCs w:val="32"/>
        </w:rPr>
      </w:pPr>
      <w:r>
        <w:rPr>
          <w:rFonts w:ascii="Times New Roman" w:eastAsia="黑体" w:hAnsi="Times New Roman" w:cs="Times New Roman" w:hint="eastAsia"/>
          <w:b/>
          <w:noProof/>
          <w:kern w:val="0"/>
          <w:sz w:val="32"/>
          <w:szCs w:val="32"/>
        </w:rPr>
        <mc:AlternateContent>
          <mc:Choice Requires="wps">
            <w:drawing>
              <wp:anchor distT="0" distB="0" distL="114300" distR="114300" simplePos="0" relativeHeight="251660288" behindDoc="0" locked="0" layoutInCell="1" allowOverlap="1" wp14:anchorId="0627C2D2" wp14:editId="3E69B38D">
                <wp:simplePos x="0" y="0"/>
                <wp:positionH relativeFrom="column">
                  <wp:posOffset>8469630</wp:posOffset>
                </wp:positionH>
                <wp:positionV relativeFrom="paragraph">
                  <wp:posOffset>4130675</wp:posOffset>
                </wp:positionV>
                <wp:extent cx="2124710" cy="965835"/>
                <wp:effectExtent l="849630" t="6350" r="6985" b="104140"/>
                <wp:wrapNone/>
                <wp:docPr id="7" name="线形标注 2 7"/>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14:paraId="285DEE1E" w14:textId="77777777" w:rsidR="00577460" w:rsidRDefault="00577460">
                            <w:pPr>
                              <w:rPr>
                                <w:b/>
                                <w:color w:val="FF0000"/>
                              </w:rPr>
                            </w:pPr>
                            <w:r>
                              <w:rPr>
                                <w:rFonts w:hint="eastAsia"/>
                                <w:b/>
                                <w:color w:val="FF0000"/>
                              </w:rPr>
                              <w:t>字体、字号请参考范例</w:t>
                            </w:r>
                          </w:p>
                          <w:p w14:paraId="3684C9F1" w14:textId="77777777" w:rsidR="00577460" w:rsidRDefault="00577460">
                            <w:pPr>
                              <w:rPr>
                                <w:b/>
                                <w:color w:val="FF0000"/>
                              </w:rPr>
                            </w:pPr>
                            <w:r>
                              <w:rPr>
                                <w:rFonts w:hint="eastAsia"/>
                                <w:b/>
                                <w:color w:val="FF0000"/>
                              </w:rPr>
                              <w:t>注意：</w:t>
                            </w:r>
                          </w:p>
                          <w:p w14:paraId="1F44029C" w14:textId="77777777" w:rsidR="00577460" w:rsidRDefault="00577460">
                            <w:pPr>
                              <w:rPr>
                                <w:b/>
                                <w:color w:val="FF0000"/>
                              </w:rPr>
                            </w:pPr>
                            <w:r>
                              <w:rPr>
                                <w:rFonts w:hint="eastAsia"/>
                                <w:b/>
                                <w:color w:val="FF0000"/>
                              </w:rPr>
                              <w:t>首字母大写</w:t>
                            </w:r>
                          </w:p>
                          <w:p w14:paraId="0F24EF45" w14:textId="77777777" w:rsidR="00577460" w:rsidRDefault="00577460">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type w14:anchorId="0627C2D2"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7" o:spid="_x0000_s1026" type="#_x0000_t48" style="position:absolute;left:0;text-align:left;margin-left:666.9pt;margin-top:325.25pt;width:167.3pt;height:76.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h/aQIAAPIEAAAOAAAAZHJzL2Uyb0RvYy54bWysVM2O0zAQviPxDpbvbZqkadOq6Qp1VYTE&#10;z0oLD+AkTmPkn2C7TcsL8BpoT9y5ISGehuU1GDvZkmXhgsjB8mQ+z8z3ecari6Pg6EC1YUpmOBxP&#10;MKKyUCWTuwy/eb0dpRgZS2RJuJI0wydq8MX68aNV2yxppGrFS6oRBJFm2TYZrq1tlkFgipoKYsaq&#10;oRKcldKCWDD1Lig1aSG64EE0mcyCVumy0aqgxsDfy86J1z5+VdHCvqoqQy3iGYbarF+1X3O3BusV&#10;We40aWpW9GWQf6hCECYh6TnUJbEE7TV7EEqwQiujKjsulAhUVbGCeg7AJpz8xua6Jg31XEAc05xl&#10;Mv8vbPHycKURKzM8x0gSAVf048u3719vbj9+uP38CUVo7jRqG7ME6HVzpXvLwBbl7QtVwhGyt8rT&#10;P1ZaOBmAGDp6lU9nlenRogJ+RmE0nYdwGQX4FrMkjROXIiDLu9ONNvYpVQK5TYZzuGKqN4RztbeR&#10;z0MOz431epd91aR8G2JUCQ7XdyAchWEax/31DjDREDOKkzR9iImHmL/EmQ4xoyiMgVDXS4NkyRAU&#10;ThbzOHwImg1Bo3gRRwsHAjl6krC7E8QxNoqzcss494be5RuuETDO8NZ//eF7MC5RC1onUeLVu+cz&#10;wxAT//0phGAWBpUzkeF0COISanXt4RqiaxR7zI99l+SqPEGfaNUNHjwUsKmVfo9RC0OXYfNuTzTF&#10;iD+T0NWLcDp1U+qNaTKPwNBDTz70EFlAqAxbjLrtxnaTvW8029WQKfR0pXoC/Vkx62R1pXZV9QYM&#10;lle7fwTc5A5tj/r1VK1/AgAA//8DAFBLAwQUAAYACAAAACEAjd7wy+AAAAANAQAADwAAAGRycy9k&#10;b3ducmV2LnhtbEyP0UrDMBSG7wXfIRzBO5e4mlK6psMJgjBhOH2ArMmaanNSmqzr3t6zK738OR//&#10;/51qPfueTXaMXUAFjwsBzGITTIetgq/P14cCWEwaje4DWgUXG2Fd395UujThjB922qeWUQnGUitw&#10;KQ0l57Fx1uu4CINFuh3D6HWiOLbcjPpM5b7nSyFy7nWHtOD0YF+cbX72J69gJ783crhsJUH4Nr37&#10;zXaXOaXu7+bnFbBk5/QHw1Wf1KEmp0M4oYmsp5xlGbknBbkUEtgVyfPiCdhBQSGWOfC64v+/qH8B&#10;AAD//wMAUEsBAi0AFAAGAAgAAAAhALaDOJL+AAAA4QEAABMAAAAAAAAAAAAAAAAAAAAAAFtDb250&#10;ZW50X1R5cGVzXS54bWxQSwECLQAUAAYACAAAACEAOP0h/9YAAACUAQAACwAAAAAAAAAAAAAAAAAv&#10;AQAAX3JlbHMvLnJlbHNQSwECLQAUAAYACAAAACEAQG04f2kCAADyBAAADgAAAAAAAAAAAAAAAAAu&#10;AgAAZHJzL2Uyb0RvYy54bWxQSwECLQAUAAYACAAAACEAjd7wy+AAAAANAQAADwAAAAAAAAAAAAAA&#10;AADDBAAAZHJzL2Rvd25yZXYueG1sUEsFBgAAAAAEAAQA8wAAANAFAAAAAA==&#10;" adj="-8495,23702,-4603,2556,-775,2556">
                <v:textbox>
                  <w:txbxContent>
                    <w:p w14:paraId="285DEE1E" w14:textId="77777777" w:rsidR="00577460" w:rsidRDefault="00577460">
                      <w:pPr>
                        <w:rPr>
                          <w:b/>
                          <w:color w:val="FF0000"/>
                        </w:rPr>
                      </w:pPr>
                      <w:r>
                        <w:rPr>
                          <w:rFonts w:hint="eastAsia"/>
                          <w:b/>
                          <w:color w:val="FF0000"/>
                        </w:rPr>
                        <w:t>字体、字号请参考范例</w:t>
                      </w:r>
                    </w:p>
                    <w:p w14:paraId="3684C9F1" w14:textId="77777777" w:rsidR="00577460" w:rsidRDefault="00577460">
                      <w:pPr>
                        <w:rPr>
                          <w:b/>
                          <w:color w:val="FF0000"/>
                        </w:rPr>
                      </w:pPr>
                      <w:r>
                        <w:rPr>
                          <w:rFonts w:hint="eastAsia"/>
                          <w:b/>
                          <w:color w:val="FF0000"/>
                        </w:rPr>
                        <w:t>注意：</w:t>
                      </w:r>
                    </w:p>
                    <w:p w14:paraId="1F44029C" w14:textId="77777777" w:rsidR="00577460" w:rsidRDefault="00577460">
                      <w:pPr>
                        <w:rPr>
                          <w:b/>
                          <w:color w:val="FF0000"/>
                        </w:rPr>
                      </w:pPr>
                      <w:r>
                        <w:rPr>
                          <w:rFonts w:hint="eastAsia"/>
                          <w:b/>
                          <w:color w:val="FF0000"/>
                        </w:rPr>
                        <w:t>首字母大写</w:t>
                      </w:r>
                    </w:p>
                    <w:p w14:paraId="0F24EF45" w14:textId="77777777" w:rsidR="00577460" w:rsidRDefault="00577460">
                      <w:pPr>
                        <w:rPr>
                          <w:b/>
                          <w:color w:val="FF0000"/>
                        </w:rPr>
                      </w:pPr>
                      <w:r>
                        <w:rPr>
                          <w:rFonts w:hint="eastAsia"/>
                          <w:b/>
                          <w:color w:val="FF0000"/>
                        </w:rPr>
                        <w:t>植物拉丁学名斜体</w:t>
                      </w:r>
                    </w:p>
                  </w:txbxContent>
                </v:textbox>
                <o:callout v:ext="edit" minusy="t"/>
              </v:shape>
            </w:pict>
          </mc:Fallback>
        </mc:AlternateContent>
      </w:r>
      <w:r w:rsidR="0029111D">
        <w:rPr>
          <w:rFonts w:ascii="Times New Roman" w:eastAsia="黑体" w:hAnsi="Times New Roman" w:cs="Times New Roman" w:hint="eastAsia"/>
          <w:b/>
          <w:kern w:val="0"/>
          <w:sz w:val="32"/>
          <w:szCs w:val="32"/>
        </w:rPr>
        <w:t>《专业见习（岗位见习）</w:t>
      </w:r>
      <w:r>
        <w:rPr>
          <w:rFonts w:ascii="Times New Roman" w:eastAsia="黑体" w:hAnsi="Times New Roman" w:cs="Times New Roman" w:hint="eastAsia"/>
          <w:b/>
          <w:kern w:val="0"/>
          <w:sz w:val="32"/>
          <w:szCs w:val="32"/>
        </w:rPr>
        <w:t>》</w:t>
      </w:r>
      <w:r w:rsidRPr="0029111D">
        <w:rPr>
          <w:rFonts w:ascii="Times New Roman" w:eastAsia="黑体" w:hAnsi="Times New Roman" w:cs="Times New Roman" w:hint="eastAsia"/>
          <w:b/>
          <w:color w:val="000000" w:themeColor="text1"/>
          <w:kern w:val="0"/>
          <w:sz w:val="32"/>
          <w:szCs w:val="32"/>
        </w:rPr>
        <w:t>实习</w:t>
      </w:r>
      <w:r w:rsidRPr="0029111D">
        <w:rPr>
          <w:rFonts w:ascii="Times New Roman" w:eastAsia="黑体" w:hAnsi="Times New Roman" w:cs="Times New Roman" w:hint="eastAsia"/>
          <w:b/>
          <w:color w:val="000000" w:themeColor="text1"/>
          <w:kern w:val="0"/>
          <w:sz w:val="32"/>
          <w:szCs w:val="32"/>
        </w:rPr>
        <w:t>/</w:t>
      </w:r>
      <w:r w:rsidRPr="0029111D">
        <w:rPr>
          <w:rFonts w:ascii="Times New Roman" w:eastAsia="黑体" w:hAnsi="Times New Roman" w:cs="Times New Roman" w:hint="eastAsia"/>
          <w:b/>
          <w:color w:val="000000" w:themeColor="text1"/>
          <w:kern w:val="0"/>
          <w:sz w:val="32"/>
          <w:szCs w:val="32"/>
        </w:rPr>
        <w:t>实训课</w:t>
      </w:r>
      <w:r>
        <w:rPr>
          <w:rFonts w:ascii="Times New Roman" w:eastAsia="黑体" w:hAnsi="Times New Roman" w:cs="Times New Roman" w:hint="eastAsia"/>
          <w:b/>
          <w:kern w:val="0"/>
          <w:sz w:val="32"/>
          <w:szCs w:val="32"/>
        </w:rPr>
        <w:t>程教学大纲</w:t>
      </w:r>
    </w:p>
    <w:p w14:paraId="4F3DE86B" w14:textId="2DD053B3" w:rsidR="00344BF7" w:rsidRDefault="00E11247">
      <w:pPr>
        <w:spacing w:line="360" w:lineRule="auto"/>
        <w:ind w:firstLineChars="200" w:firstLine="562"/>
        <w:rPr>
          <w:rFonts w:ascii="宋体" w:eastAsia="宋体" w:hAnsi="宋体" w:cs="Times New Roman"/>
          <w:b/>
          <w:bCs/>
          <w:sz w:val="24"/>
          <w:szCs w:val="24"/>
        </w:rPr>
      </w:pPr>
      <w:r>
        <w:rPr>
          <w:rFonts w:ascii="黑体" w:eastAsia="黑体" w:hAnsi="黑体" w:cs="黑体" w:hint="eastAsia"/>
          <w:b/>
          <w:kern w:val="0"/>
          <w:sz w:val="28"/>
          <w:szCs w:val="28"/>
        </w:rPr>
        <w:t>一、课程简介</w:t>
      </w:r>
    </w:p>
    <w:tbl>
      <w:tblPr>
        <w:tblpPr w:leftFromText="180" w:rightFromText="180" w:vertAnchor="text" w:horzAnchor="margin" w:tblpXSpec="center" w:tblpY="152"/>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524"/>
        <w:gridCol w:w="1815"/>
        <w:gridCol w:w="1447"/>
        <w:gridCol w:w="1133"/>
        <w:gridCol w:w="979"/>
        <w:gridCol w:w="20"/>
        <w:gridCol w:w="793"/>
        <w:gridCol w:w="1577"/>
      </w:tblGrid>
      <w:tr w:rsidR="000B5315" w:rsidRPr="000B5315" w14:paraId="1333EBA9" w14:textId="77777777" w:rsidTr="000B5315">
        <w:trPr>
          <w:trHeight w:val="405"/>
        </w:trPr>
        <w:tc>
          <w:tcPr>
            <w:tcW w:w="820" w:type="pct"/>
            <w:vAlign w:val="center"/>
          </w:tcPr>
          <w:p w14:paraId="150A2132" w14:textId="77777777" w:rsidR="00344BF7" w:rsidRPr="000B5315" w:rsidRDefault="00E11247" w:rsidP="000B5315">
            <w:r w:rsidRPr="000B5315">
              <w:rPr>
                <w:rFonts w:hint="eastAsia"/>
              </w:rPr>
              <w:t>课程中文名</w:t>
            </w:r>
          </w:p>
        </w:tc>
        <w:tc>
          <w:tcPr>
            <w:tcW w:w="4180" w:type="pct"/>
            <w:gridSpan w:val="7"/>
            <w:vAlign w:val="center"/>
          </w:tcPr>
          <w:p w14:paraId="40A84A37" w14:textId="62DC7EF7" w:rsidR="00344BF7" w:rsidRPr="000B5315" w:rsidRDefault="0029111D" w:rsidP="000B5315">
            <w:r w:rsidRPr="000B5315">
              <w:rPr>
                <w:rFonts w:hint="eastAsia"/>
              </w:rPr>
              <w:t>专业见习（岗位见习）</w:t>
            </w:r>
          </w:p>
        </w:tc>
      </w:tr>
      <w:tr w:rsidR="000B5315" w:rsidRPr="000B5315" w14:paraId="7B2D0F19" w14:textId="77777777" w:rsidTr="000B5315">
        <w:trPr>
          <w:trHeight w:val="417"/>
        </w:trPr>
        <w:tc>
          <w:tcPr>
            <w:tcW w:w="820" w:type="pct"/>
            <w:vAlign w:val="center"/>
          </w:tcPr>
          <w:p w14:paraId="49E47767" w14:textId="77777777" w:rsidR="00344BF7" w:rsidRPr="000B5315" w:rsidRDefault="00E11247" w:rsidP="000B5315">
            <w:r w:rsidRPr="000B5315">
              <w:t>课程英文名</w:t>
            </w:r>
          </w:p>
        </w:tc>
        <w:tc>
          <w:tcPr>
            <w:tcW w:w="2904" w:type="pct"/>
            <w:gridSpan w:val="5"/>
            <w:vAlign w:val="center"/>
          </w:tcPr>
          <w:p w14:paraId="5CC58F6B" w14:textId="4EB7635C" w:rsidR="00344BF7" w:rsidRPr="000B5315" w:rsidRDefault="00E11247" w:rsidP="000B5315">
            <w:r w:rsidRPr="000B5315">
              <w:rPr>
                <w:rFonts w:hint="eastAsia"/>
              </w:rPr>
              <w:tab/>
            </w:r>
            <w:r w:rsidR="00A60421" w:rsidRPr="000B5315">
              <w:t xml:space="preserve">Professional </w:t>
            </w:r>
            <w:proofErr w:type="gramStart"/>
            <w:r w:rsidR="00A60421" w:rsidRPr="000B5315">
              <w:t>trainee  (</w:t>
            </w:r>
            <w:proofErr w:type="gramEnd"/>
            <w:r w:rsidR="00A60421" w:rsidRPr="000B5315">
              <w:t>Job internship)</w:t>
            </w:r>
            <w:r w:rsidRPr="000B5315">
              <w:rPr>
                <w:rFonts w:hint="eastAsia"/>
              </w:rPr>
              <w:tab/>
            </w:r>
          </w:p>
        </w:tc>
        <w:tc>
          <w:tcPr>
            <w:tcW w:w="427" w:type="pct"/>
            <w:vAlign w:val="center"/>
          </w:tcPr>
          <w:p w14:paraId="221BF662" w14:textId="77777777" w:rsidR="00344BF7" w:rsidRPr="000B5315" w:rsidRDefault="00E11247" w:rsidP="000B5315">
            <w:r w:rsidRPr="000B5315">
              <w:rPr>
                <w:rFonts w:hint="eastAsia"/>
              </w:rPr>
              <w:t>双语授课</w:t>
            </w:r>
          </w:p>
        </w:tc>
        <w:tc>
          <w:tcPr>
            <w:tcW w:w="849" w:type="pct"/>
            <w:vAlign w:val="center"/>
          </w:tcPr>
          <w:p w14:paraId="25C7C068" w14:textId="77777777" w:rsidR="00344BF7" w:rsidRPr="000B5315" w:rsidRDefault="00E11247" w:rsidP="000B5315">
            <w:r w:rsidRPr="000B5315">
              <w:rPr>
                <w:rFonts w:hint="eastAsia"/>
              </w:rPr>
              <w:sym w:font="Wingdings 2" w:char="00A3"/>
            </w:r>
            <w:r w:rsidRPr="000B5315">
              <w:rPr>
                <w:rFonts w:hint="eastAsia"/>
              </w:rPr>
              <w:t>是</w:t>
            </w:r>
            <w:r w:rsidRPr="000B5315">
              <w:rPr>
                <w:rFonts w:hint="eastAsia"/>
              </w:rPr>
              <w:t xml:space="preserve"> </w:t>
            </w:r>
            <w:r w:rsidR="009424A0" w:rsidRPr="000B5315">
              <w:rPr>
                <w:rFonts w:hint="eastAsia"/>
              </w:rPr>
              <w:t>√</w:t>
            </w:r>
            <w:r w:rsidRPr="000B5315">
              <w:rPr>
                <w:rFonts w:hint="eastAsia"/>
              </w:rPr>
              <w:t>否</w:t>
            </w:r>
          </w:p>
        </w:tc>
      </w:tr>
      <w:tr w:rsidR="000B5315" w:rsidRPr="000B5315" w14:paraId="076D4B2B" w14:textId="77777777" w:rsidTr="000B5315">
        <w:trPr>
          <w:trHeight w:val="636"/>
        </w:trPr>
        <w:tc>
          <w:tcPr>
            <w:tcW w:w="820" w:type="pct"/>
            <w:vAlign w:val="center"/>
          </w:tcPr>
          <w:p w14:paraId="0AA93091" w14:textId="77777777" w:rsidR="00344BF7" w:rsidRPr="000B5315" w:rsidRDefault="00E11247" w:rsidP="000B5315">
            <w:r w:rsidRPr="000B5315">
              <w:t>课程代码</w:t>
            </w:r>
          </w:p>
        </w:tc>
        <w:tc>
          <w:tcPr>
            <w:tcW w:w="977" w:type="pct"/>
            <w:vAlign w:val="center"/>
          </w:tcPr>
          <w:p w14:paraId="17B8CF2B" w14:textId="22C9F27B" w:rsidR="00344BF7" w:rsidRPr="000B5315" w:rsidRDefault="0029111D" w:rsidP="000B5315">
            <w:r w:rsidRPr="000B5315">
              <w:rPr>
                <w:rFonts w:hint="eastAsia"/>
              </w:rPr>
              <w:t xml:space="preserve">   13114047</w:t>
            </w:r>
          </w:p>
        </w:tc>
        <w:tc>
          <w:tcPr>
            <w:tcW w:w="779" w:type="pct"/>
            <w:vAlign w:val="center"/>
          </w:tcPr>
          <w:p w14:paraId="27F069B5" w14:textId="77777777" w:rsidR="00344BF7" w:rsidRPr="000B5315" w:rsidRDefault="00E11247" w:rsidP="000B5315">
            <w:r w:rsidRPr="000B5315">
              <w:rPr>
                <w:rFonts w:hint="eastAsia"/>
              </w:rPr>
              <w:t>课程</w:t>
            </w:r>
            <w:r w:rsidRPr="000B5315">
              <w:t>学分</w:t>
            </w:r>
          </w:p>
        </w:tc>
        <w:tc>
          <w:tcPr>
            <w:tcW w:w="610" w:type="pct"/>
            <w:vAlign w:val="center"/>
          </w:tcPr>
          <w:p w14:paraId="4D140A5D" w14:textId="16814214" w:rsidR="00344BF7" w:rsidRPr="000B5315" w:rsidRDefault="0029111D" w:rsidP="000B5315">
            <w:r w:rsidRPr="000B5315">
              <w:rPr>
                <w:rFonts w:hint="eastAsia"/>
              </w:rPr>
              <w:t>2</w:t>
            </w:r>
          </w:p>
        </w:tc>
        <w:tc>
          <w:tcPr>
            <w:tcW w:w="537" w:type="pct"/>
            <w:gridSpan w:val="2"/>
            <w:vAlign w:val="center"/>
          </w:tcPr>
          <w:p w14:paraId="14DE61D0" w14:textId="77777777" w:rsidR="00344BF7" w:rsidRPr="000B5315" w:rsidRDefault="00E11247" w:rsidP="000B5315">
            <w:r w:rsidRPr="000B5315">
              <w:rPr>
                <w:rFonts w:hint="eastAsia"/>
              </w:rPr>
              <w:t>周（学时）</w:t>
            </w:r>
          </w:p>
        </w:tc>
        <w:tc>
          <w:tcPr>
            <w:tcW w:w="1276" w:type="pct"/>
            <w:gridSpan w:val="2"/>
            <w:vAlign w:val="center"/>
          </w:tcPr>
          <w:p w14:paraId="325B1BBD" w14:textId="49ED8FA9" w:rsidR="00344BF7" w:rsidRPr="000B5315" w:rsidRDefault="0029111D" w:rsidP="000B5315">
            <w:r w:rsidRPr="000B5315">
              <w:t>2</w:t>
            </w:r>
            <w:r w:rsidR="00E11247" w:rsidRPr="000B5315">
              <w:rPr>
                <w:rFonts w:hint="eastAsia"/>
              </w:rPr>
              <w:t>周（</w:t>
            </w:r>
            <w:r w:rsidRPr="000B5315">
              <w:t>40</w:t>
            </w:r>
            <w:r w:rsidR="00E11247" w:rsidRPr="000B5315">
              <w:rPr>
                <w:rFonts w:hint="eastAsia"/>
              </w:rPr>
              <w:t>学时）</w:t>
            </w:r>
          </w:p>
          <w:p w14:paraId="6C43FDD2" w14:textId="026D8437" w:rsidR="00344BF7" w:rsidRPr="000B5315" w:rsidRDefault="00344BF7" w:rsidP="000B5315"/>
        </w:tc>
      </w:tr>
      <w:tr w:rsidR="000B5315" w:rsidRPr="000B5315" w14:paraId="191988E3" w14:textId="77777777" w:rsidTr="000B5315">
        <w:trPr>
          <w:trHeight w:val="636"/>
        </w:trPr>
        <w:tc>
          <w:tcPr>
            <w:tcW w:w="820" w:type="pct"/>
            <w:vAlign w:val="center"/>
          </w:tcPr>
          <w:p w14:paraId="06E95710" w14:textId="77777777" w:rsidR="00344BF7" w:rsidRPr="000B5315" w:rsidRDefault="00E11247" w:rsidP="000B5315">
            <w:r w:rsidRPr="000B5315">
              <w:t>课程类别</w:t>
            </w:r>
          </w:p>
        </w:tc>
        <w:tc>
          <w:tcPr>
            <w:tcW w:w="977" w:type="pct"/>
            <w:vAlign w:val="center"/>
          </w:tcPr>
          <w:p w14:paraId="40BDBB42" w14:textId="77777777" w:rsidR="00344BF7" w:rsidRPr="000B5315" w:rsidRDefault="00E11247" w:rsidP="000B5315">
            <w:r w:rsidRPr="000B5315">
              <w:rPr>
                <w:rFonts w:hint="eastAsia"/>
              </w:rPr>
              <w:t>□专业认知实习</w:t>
            </w:r>
          </w:p>
          <w:p w14:paraId="49C5A087" w14:textId="4395CF45" w:rsidR="00344BF7" w:rsidRPr="000B5315" w:rsidRDefault="0029111D" w:rsidP="000B5315">
            <w:r w:rsidRPr="000B5315">
              <w:rPr>
                <w:rFonts w:hint="eastAsia"/>
              </w:rPr>
              <w:t>√</w:t>
            </w:r>
            <w:r w:rsidR="00E11247" w:rsidRPr="000B5315">
              <w:rPr>
                <w:rFonts w:hint="eastAsia"/>
              </w:rPr>
              <w:t>专业见习</w:t>
            </w:r>
          </w:p>
          <w:p w14:paraId="3DAC34CF" w14:textId="77777777" w:rsidR="00344BF7" w:rsidRPr="000B5315" w:rsidRDefault="00E11247" w:rsidP="000B5315">
            <w:r w:rsidRPr="000B5315">
              <w:rPr>
                <w:rFonts w:hint="eastAsia"/>
              </w:rPr>
              <w:t>□工程实训</w:t>
            </w:r>
          </w:p>
          <w:p w14:paraId="1272B3E8" w14:textId="77777777" w:rsidR="00344BF7" w:rsidRPr="000B5315" w:rsidRDefault="00E11247" w:rsidP="000B5315">
            <w:r w:rsidRPr="000B5315">
              <w:rPr>
                <w:rFonts w:hint="eastAsia"/>
              </w:rPr>
              <w:t>□毕业实习</w:t>
            </w:r>
          </w:p>
          <w:p w14:paraId="556C826D" w14:textId="32C627D1" w:rsidR="00344BF7" w:rsidRPr="000B5315" w:rsidRDefault="00E11247" w:rsidP="000B5315">
            <w:r w:rsidRPr="000B5315">
              <w:rPr>
                <w:rFonts w:hint="eastAsia"/>
              </w:rPr>
              <w:t>□其他</w:t>
            </w:r>
          </w:p>
        </w:tc>
        <w:tc>
          <w:tcPr>
            <w:tcW w:w="779" w:type="pct"/>
            <w:vAlign w:val="center"/>
          </w:tcPr>
          <w:p w14:paraId="3ED483D0" w14:textId="77777777" w:rsidR="00344BF7" w:rsidRPr="000B5315" w:rsidRDefault="00E11247" w:rsidP="000B5315">
            <w:r w:rsidRPr="000B5315">
              <w:t>课程性质</w:t>
            </w:r>
          </w:p>
        </w:tc>
        <w:tc>
          <w:tcPr>
            <w:tcW w:w="610" w:type="pct"/>
            <w:vAlign w:val="center"/>
          </w:tcPr>
          <w:p w14:paraId="79D191D5" w14:textId="653D71FD" w:rsidR="00344BF7" w:rsidRPr="000B5315" w:rsidRDefault="0029111D" w:rsidP="000B5315">
            <w:r w:rsidRPr="000B5315">
              <w:rPr>
                <w:rFonts w:hint="eastAsia"/>
              </w:rPr>
              <w:t>√</w:t>
            </w:r>
            <w:r w:rsidR="00E11247" w:rsidRPr="000B5315">
              <w:t>必修</w:t>
            </w:r>
          </w:p>
          <w:p w14:paraId="77D49F52" w14:textId="77777777" w:rsidR="00344BF7" w:rsidRPr="000B5315" w:rsidRDefault="00E11247" w:rsidP="000B5315">
            <w:r w:rsidRPr="000B5315">
              <w:rPr>
                <w:rFonts w:hint="eastAsia"/>
              </w:rPr>
              <w:t>□选修</w:t>
            </w:r>
          </w:p>
          <w:p w14:paraId="32F1123D" w14:textId="77777777" w:rsidR="00344BF7" w:rsidRPr="000B5315" w:rsidRDefault="00E11247" w:rsidP="000B5315">
            <w:r w:rsidRPr="000B5315">
              <w:rPr>
                <w:rFonts w:hint="eastAsia"/>
              </w:rPr>
              <w:t>□其他</w:t>
            </w:r>
          </w:p>
        </w:tc>
        <w:tc>
          <w:tcPr>
            <w:tcW w:w="537" w:type="pct"/>
            <w:gridSpan w:val="2"/>
            <w:vAlign w:val="center"/>
          </w:tcPr>
          <w:p w14:paraId="655574F7" w14:textId="77777777" w:rsidR="00344BF7" w:rsidRPr="000B5315" w:rsidRDefault="00E11247" w:rsidP="000B5315">
            <w:r w:rsidRPr="000B5315">
              <w:rPr>
                <w:rFonts w:hint="eastAsia"/>
              </w:rPr>
              <w:t>课程形态</w:t>
            </w:r>
          </w:p>
        </w:tc>
        <w:tc>
          <w:tcPr>
            <w:tcW w:w="1276" w:type="pct"/>
            <w:gridSpan w:val="2"/>
            <w:vAlign w:val="center"/>
          </w:tcPr>
          <w:p w14:paraId="1A751A86" w14:textId="77777777" w:rsidR="00344BF7" w:rsidRPr="000B5315" w:rsidRDefault="00E11247" w:rsidP="000B5315">
            <w:r w:rsidRPr="000B5315">
              <w:rPr>
                <w:rFonts w:hint="eastAsia"/>
              </w:rPr>
              <w:t>□线上</w:t>
            </w:r>
          </w:p>
          <w:p w14:paraId="198744A6" w14:textId="09C36BFB" w:rsidR="00344BF7" w:rsidRPr="000B5315" w:rsidRDefault="0029111D" w:rsidP="000B5315">
            <w:r w:rsidRPr="000B5315">
              <w:rPr>
                <w:rFonts w:hint="eastAsia"/>
              </w:rPr>
              <w:t>√</w:t>
            </w:r>
            <w:r w:rsidR="00E11247" w:rsidRPr="000B5315">
              <w:rPr>
                <w:rFonts w:hint="eastAsia"/>
              </w:rPr>
              <w:t>线下</w:t>
            </w:r>
          </w:p>
          <w:p w14:paraId="75615018" w14:textId="77777777" w:rsidR="00344BF7" w:rsidRPr="000B5315" w:rsidRDefault="00E11247" w:rsidP="000B5315">
            <w:r w:rsidRPr="000B5315">
              <w:rPr>
                <w:rFonts w:hint="eastAsia"/>
              </w:rPr>
              <w:t>□线上线下混合式</w:t>
            </w:r>
          </w:p>
          <w:p w14:paraId="314AA6F9" w14:textId="77777777" w:rsidR="00344BF7" w:rsidRPr="000B5315" w:rsidRDefault="00E11247" w:rsidP="000B5315">
            <w:r w:rsidRPr="000B5315">
              <w:rPr>
                <w:rFonts w:hint="eastAsia"/>
              </w:rPr>
              <w:t>□社会实践</w:t>
            </w:r>
          </w:p>
          <w:p w14:paraId="17F47AD9" w14:textId="77777777" w:rsidR="00344BF7" w:rsidRPr="000B5315" w:rsidRDefault="00E11247" w:rsidP="000B5315">
            <w:r w:rsidRPr="000B5315">
              <w:rPr>
                <w:rFonts w:hint="eastAsia"/>
              </w:rPr>
              <w:t>□虚拟仿真实验教学</w:t>
            </w:r>
          </w:p>
        </w:tc>
      </w:tr>
      <w:tr w:rsidR="000B5315" w:rsidRPr="000B5315" w14:paraId="40440642" w14:textId="77777777" w:rsidTr="000B5315">
        <w:trPr>
          <w:trHeight w:val="636"/>
        </w:trPr>
        <w:tc>
          <w:tcPr>
            <w:tcW w:w="820" w:type="pct"/>
            <w:vAlign w:val="center"/>
          </w:tcPr>
          <w:p w14:paraId="03A52CD5" w14:textId="77777777" w:rsidR="00344BF7" w:rsidRPr="000B5315" w:rsidRDefault="00E11247" w:rsidP="000B5315">
            <w:r w:rsidRPr="000B5315">
              <w:t>考核方式</w:t>
            </w:r>
          </w:p>
        </w:tc>
        <w:tc>
          <w:tcPr>
            <w:tcW w:w="4180" w:type="pct"/>
            <w:gridSpan w:val="7"/>
            <w:vAlign w:val="center"/>
          </w:tcPr>
          <w:p w14:paraId="72B59BFA" w14:textId="0D403350" w:rsidR="00344BF7" w:rsidRPr="000B5315" w:rsidRDefault="00E11247" w:rsidP="000B5315">
            <w:r w:rsidRPr="000B5315">
              <w:rPr>
                <w:rFonts w:hint="eastAsia"/>
              </w:rPr>
              <w:t>□闭卷</w:t>
            </w:r>
            <w:r w:rsidRPr="000B5315">
              <w:rPr>
                <w:rFonts w:hint="eastAsia"/>
              </w:rPr>
              <w:t xml:space="preserve">  </w:t>
            </w:r>
            <w:r w:rsidRPr="000B5315">
              <w:rPr>
                <w:rFonts w:hint="eastAsia"/>
              </w:rPr>
              <w:t>□开卷</w:t>
            </w:r>
            <w:r w:rsidRPr="000B5315">
              <w:rPr>
                <w:rFonts w:hint="eastAsia"/>
              </w:rPr>
              <w:t xml:space="preserve">  </w:t>
            </w:r>
            <w:r w:rsidRPr="000B5315">
              <w:rPr>
                <w:rFonts w:hint="eastAsia"/>
              </w:rPr>
              <w:t>□课程论文</w:t>
            </w:r>
            <w:r w:rsidRPr="000B5315">
              <w:rPr>
                <w:rFonts w:hint="eastAsia"/>
              </w:rPr>
              <w:t xml:space="preserve"> </w:t>
            </w:r>
            <w:r w:rsidRPr="000B5315">
              <w:rPr>
                <w:rFonts w:hint="eastAsia"/>
              </w:rPr>
              <w:t>□课程作品</w:t>
            </w:r>
            <w:r w:rsidRPr="000B5315">
              <w:rPr>
                <w:rFonts w:hint="eastAsia"/>
              </w:rPr>
              <w:t xml:space="preserve">  </w:t>
            </w:r>
            <w:r w:rsidR="0029111D" w:rsidRPr="000B5315">
              <w:rPr>
                <w:rFonts w:hint="eastAsia"/>
              </w:rPr>
              <w:t>√</w:t>
            </w:r>
            <w:r w:rsidRPr="000B5315">
              <w:rPr>
                <w:rFonts w:hint="eastAsia"/>
              </w:rPr>
              <w:t>汇报展示</w:t>
            </w:r>
            <w:r w:rsidRPr="000B5315">
              <w:rPr>
                <w:rFonts w:hint="eastAsia"/>
              </w:rPr>
              <w:t xml:space="preserve"> </w:t>
            </w:r>
            <w:r w:rsidR="0029111D" w:rsidRPr="000B5315">
              <w:rPr>
                <w:rFonts w:hint="eastAsia"/>
              </w:rPr>
              <w:t>√</w:t>
            </w:r>
            <w:r w:rsidRPr="000B5315">
              <w:rPr>
                <w:rFonts w:hint="eastAsia"/>
              </w:rPr>
              <w:t>报告</w:t>
            </w:r>
            <w:r w:rsidRPr="000B5315">
              <w:rPr>
                <w:rFonts w:hint="eastAsia"/>
              </w:rPr>
              <w:t xml:space="preserve">  </w:t>
            </w:r>
          </w:p>
          <w:p w14:paraId="3C2DB34B" w14:textId="790BC67F" w:rsidR="00344BF7" w:rsidRPr="000B5315" w:rsidRDefault="0029111D" w:rsidP="000B5315">
            <w:r w:rsidRPr="000B5315">
              <w:rPr>
                <w:rFonts w:hint="eastAsia"/>
              </w:rPr>
              <w:t>√</w:t>
            </w:r>
            <w:r w:rsidR="00E11247" w:rsidRPr="000B5315">
              <w:rPr>
                <w:rFonts w:hint="eastAsia"/>
              </w:rPr>
              <w:t>课堂表现</w:t>
            </w:r>
            <w:r w:rsidR="00E11247" w:rsidRPr="000B5315">
              <w:rPr>
                <w:rFonts w:hint="eastAsia"/>
              </w:rPr>
              <w:t xml:space="preserve">  </w:t>
            </w:r>
            <w:r w:rsidR="00E11247" w:rsidRPr="000B5315">
              <w:rPr>
                <w:rFonts w:hint="eastAsia"/>
              </w:rPr>
              <w:t>□阶段性测试</w:t>
            </w:r>
            <w:r w:rsidR="00E11247" w:rsidRPr="000B5315">
              <w:rPr>
                <w:rFonts w:hint="eastAsia"/>
              </w:rPr>
              <w:t xml:space="preserve">  </w:t>
            </w:r>
            <w:r w:rsidR="00E11247" w:rsidRPr="000B5315">
              <w:rPr>
                <w:rFonts w:hint="eastAsia"/>
              </w:rPr>
              <w:t>□平时作业</w:t>
            </w:r>
            <w:r w:rsidR="00E11247" w:rsidRPr="000B5315">
              <w:rPr>
                <w:rFonts w:hint="eastAsia"/>
              </w:rPr>
              <w:t xml:space="preserve">   </w:t>
            </w:r>
            <w:r w:rsidR="00E11247" w:rsidRPr="000B5315">
              <w:rPr>
                <w:rFonts w:hint="eastAsia"/>
              </w:rPr>
              <w:t>□其他（可多选）</w:t>
            </w:r>
          </w:p>
        </w:tc>
      </w:tr>
      <w:tr w:rsidR="000B5315" w:rsidRPr="000B5315" w14:paraId="6D1FFB0E" w14:textId="77777777" w:rsidTr="000B5315">
        <w:trPr>
          <w:trHeight w:val="636"/>
        </w:trPr>
        <w:tc>
          <w:tcPr>
            <w:tcW w:w="820" w:type="pct"/>
            <w:vAlign w:val="center"/>
          </w:tcPr>
          <w:p w14:paraId="0CB0ECCB" w14:textId="77777777" w:rsidR="00344BF7" w:rsidRPr="000B5315" w:rsidRDefault="00E11247" w:rsidP="000B5315">
            <w:r w:rsidRPr="000B5315">
              <w:t>开课学院</w:t>
            </w:r>
          </w:p>
        </w:tc>
        <w:tc>
          <w:tcPr>
            <w:tcW w:w="1756" w:type="pct"/>
            <w:gridSpan w:val="2"/>
            <w:vAlign w:val="center"/>
          </w:tcPr>
          <w:p w14:paraId="7A78E0EA" w14:textId="7C06948A" w:rsidR="00344BF7" w:rsidRPr="000B5315" w:rsidRDefault="0029111D" w:rsidP="000B5315">
            <w:r w:rsidRPr="000B5315">
              <w:rPr>
                <w:rFonts w:hint="eastAsia"/>
              </w:rPr>
              <w:t>美术学院</w:t>
            </w:r>
          </w:p>
        </w:tc>
        <w:tc>
          <w:tcPr>
            <w:tcW w:w="1137" w:type="pct"/>
            <w:gridSpan w:val="2"/>
            <w:vAlign w:val="center"/>
          </w:tcPr>
          <w:p w14:paraId="0A59618E" w14:textId="77777777" w:rsidR="00344BF7" w:rsidRPr="000B5315" w:rsidRDefault="00E11247" w:rsidP="000B5315">
            <w:r w:rsidRPr="000B5315">
              <w:rPr>
                <w:rFonts w:hint="eastAsia"/>
              </w:rPr>
              <w:t>开课</w:t>
            </w:r>
          </w:p>
          <w:p w14:paraId="22003178" w14:textId="77777777" w:rsidR="00344BF7" w:rsidRPr="000B5315" w:rsidRDefault="00E11247" w:rsidP="000B5315">
            <w:r w:rsidRPr="000B5315">
              <w:rPr>
                <w:rFonts w:hint="eastAsia"/>
              </w:rPr>
              <w:t>系</w:t>
            </w:r>
            <w:r w:rsidRPr="000B5315">
              <w:rPr>
                <w:rFonts w:hint="eastAsia"/>
              </w:rPr>
              <w:t>(</w:t>
            </w:r>
            <w:r w:rsidRPr="000B5315">
              <w:rPr>
                <w:rFonts w:hint="eastAsia"/>
              </w:rPr>
              <w:t>教研室</w:t>
            </w:r>
            <w:r w:rsidRPr="000B5315">
              <w:rPr>
                <w:rFonts w:hint="eastAsia"/>
              </w:rPr>
              <w:t>)</w:t>
            </w:r>
          </w:p>
        </w:tc>
        <w:tc>
          <w:tcPr>
            <w:tcW w:w="1287" w:type="pct"/>
            <w:gridSpan w:val="3"/>
            <w:vAlign w:val="center"/>
          </w:tcPr>
          <w:p w14:paraId="7C769ADD" w14:textId="63159995" w:rsidR="00344BF7" w:rsidRPr="000B5315" w:rsidRDefault="0029111D" w:rsidP="000B5315">
            <w:r w:rsidRPr="000B5315">
              <w:rPr>
                <w:rFonts w:hint="eastAsia"/>
              </w:rPr>
              <w:t>美术学</w:t>
            </w:r>
          </w:p>
        </w:tc>
      </w:tr>
      <w:tr w:rsidR="000B5315" w:rsidRPr="000B5315" w14:paraId="5F6FF2C1" w14:textId="77777777" w:rsidTr="000B5315">
        <w:trPr>
          <w:trHeight w:val="636"/>
        </w:trPr>
        <w:tc>
          <w:tcPr>
            <w:tcW w:w="820" w:type="pct"/>
            <w:vAlign w:val="center"/>
          </w:tcPr>
          <w:p w14:paraId="7EEF4224" w14:textId="77777777" w:rsidR="00344BF7" w:rsidRPr="000B5315" w:rsidRDefault="00E11247" w:rsidP="000B5315">
            <w:r w:rsidRPr="000B5315">
              <w:t>面向专业</w:t>
            </w:r>
          </w:p>
        </w:tc>
        <w:tc>
          <w:tcPr>
            <w:tcW w:w="1756" w:type="pct"/>
            <w:gridSpan w:val="2"/>
            <w:vAlign w:val="center"/>
          </w:tcPr>
          <w:p w14:paraId="36BDE5E3" w14:textId="6D4CE7A4" w:rsidR="00344BF7" w:rsidRPr="000B5315" w:rsidRDefault="0029111D" w:rsidP="000B5315">
            <w:r w:rsidRPr="000B5315">
              <w:rPr>
                <w:rFonts w:hint="eastAsia"/>
              </w:rPr>
              <w:t>美术学</w:t>
            </w:r>
          </w:p>
        </w:tc>
        <w:tc>
          <w:tcPr>
            <w:tcW w:w="1137" w:type="pct"/>
            <w:gridSpan w:val="2"/>
            <w:vAlign w:val="center"/>
          </w:tcPr>
          <w:p w14:paraId="2E290E2E" w14:textId="77777777" w:rsidR="00344BF7" w:rsidRPr="000B5315" w:rsidRDefault="00E11247" w:rsidP="000B5315">
            <w:r w:rsidRPr="000B5315">
              <w:t>开课学期</w:t>
            </w:r>
          </w:p>
        </w:tc>
        <w:tc>
          <w:tcPr>
            <w:tcW w:w="1287" w:type="pct"/>
            <w:gridSpan w:val="3"/>
            <w:vAlign w:val="center"/>
          </w:tcPr>
          <w:p w14:paraId="7811D6F2" w14:textId="2CC98CDB" w:rsidR="00344BF7" w:rsidRPr="000B5315" w:rsidRDefault="00E11247" w:rsidP="000B5315">
            <w:r w:rsidRPr="000B5315">
              <w:t>第</w:t>
            </w:r>
            <w:r w:rsidR="00824362" w:rsidRPr="000B5315">
              <w:t>5</w:t>
            </w:r>
            <w:r w:rsidRPr="000B5315">
              <w:t>学期</w:t>
            </w:r>
          </w:p>
        </w:tc>
      </w:tr>
      <w:tr w:rsidR="000B5315" w:rsidRPr="000B5315" w14:paraId="1B5E0DB3" w14:textId="77777777" w:rsidTr="000B5315">
        <w:trPr>
          <w:trHeight w:val="636"/>
        </w:trPr>
        <w:tc>
          <w:tcPr>
            <w:tcW w:w="820" w:type="pct"/>
            <w:vAlign w:val="center"/>
          </w:tcPr>
          <w:p w14:paraId="64C0C53B" w14:textId="77777777" w:rsidR="00344BF7" w:rsidRPr="000B5315" w:rsidRDefault="00E11247" w:rsidP="000B5315">
            <w:r w:rsidRPr="000B5315">
              <w:t>课程负责人</w:t>
            </w:r>
          </w:p>
        </w:tc>
        <w:tc>
          <w:tcPr>
            <w:tcW w:w="1756" w:type="pct"/>
            <w:gridSpan w:val="2"/>
            <w:vAlign w:val="center"/>
          </w:tcPr>
          <w:p w14:paraId="525B5095" w14:textId="4EB04341" w:rsidR="00344BF7" w:rsidRPr="000B5315" w:rsidRDefault="008A468E" w:rsidP="000B5315">
            <w:r w:rsidRPr="000B5315">
              <w:rPr>
                <w:rFonts w:hint="eastAsia"/>
              </w:rPr>
              <w:t>冯廷祥</w:t>
            </w:r>
          </w:p>
        </w:tc>
        <w:tc>
          <w:tcPr>
            <w:tcW w:w="1137" w:type="pct"/>
            <w:gridSpan w:val="2"/>
            <w:vAlign w:val="center"/>
          </w:tcPr>
          <w:p w14:paraId="142F5067" w14:textId="77777777" w:rsidR="00344BF7" w:rsidRPr="000B5315" w:rsidRDefault="00E11247" w:rsidP="000B5315">
            <w:r w:rsidRPr="000B5315">
              <w:t>审核人</w:t>
            </w:r>
          </w:p>
        </w:tc>
        <w:tc>
          <w:tcPr>
            <w:tcW w:w="1287" w:type="pct"/>
            <w:gridSpan w:val="3"/>
            <w:vAlign w:val="center"/>
          </w:tcPr>
          <w:p w14:paraId="762C44F3" w14:textId="52D3CA16" w:rsidR="00344BF7" w:rsidRPr="000B5315" w:rsidRDefault="00824362" w:rsidP="000B5315">
            <w:r w:rsidRPr="000B5315">
              <w:rPr>
                <w:rFonts w:hint="eastAsia"/>
              </w:rPr>
              <w:t>罗小波</w:t>
            </w:r>
          </w:p>
        </w:tc>
      </w:tr>
      <w:tr w:rsidR="000B5315" w:rsidRPr="000B5315" w14:paraId="55B5287A" w14:textId="77777777" w:rsidTr="000B5315">
        <w:trPr>
          <w:trHeight w:val="636"/>
        </w:trPr>
        <w:tc>
          <w:tcPr>
            <w:tcW w:w="820" w:type="pct"/>
            <w:vAlign w:val="center"/>
          </w:tcPr>
          <w:p w14:paraId="02404367" w14:textId="77777777" w:rsidR="00344BF7" w:rsidRPr="000B5315" w:rsidRDefault="00E11247" w:rsidP="000B5315">
            <w:r w:rsidRPr="000B5315">
              <w:rPr>
                <w:rFonts w:hint="eastAsia"/>
              </w:rPr>
              <w:t>先修课程</w:t>
            </w:r>
          </w:p>
        </w:tc>
        <w:tc>
          <w:tcPr>
            <w:tcW w:w="4180" w:type="pct"/>
            <w:gridSpan w:val="7"/>
            <w:vAlign w:val="center"/>
          </w:tcPr>
          <w:p w14:paraId="766682CF" w14:textId="309B303C" w:rsidR="00344BF7" w:rsidRPr="000B5315" w:rsidRDefault="00824362" w:rsidP="000B5315">
            <w:r w:rsidRPr="000B5315">
              <w:rPr>
                <w:rFonts w:hint="eastAsia"/>
              </w:rPr>
              <w:t>专业实践（艺术考察）</w:t>
            </w:r>
            <w:r w:rsidRPr="000B5315">
              <w:rPr>
                <w:rFonts w:hint="eastAsia"/>
              </w:rPr>
              <w:t xml:space="preserve"> </w:t>
            </w:r>
            <w:r w:rsidRPr="000B5315">
              <w:rPr>
                <w:rFonts w:hint="eastAsia"/>
              </w:rPr>
              <w:t>行业认知</w:t>
            </w:r>
          </w:p>
        </w:tc>
      </w:tr>
      <w:tr w:rsidR="000B5315" w:rsidRPr="000B5315" w14:paraId="7F5E0EFF" w14:textId="77777777" w:rsidTr="000B5315">
        <w:trPr>
          <w:trHeight w:val="636"/>
        </w:trPr>
        <w:tc>
          <w:tcPr>
            <w:tcW w:w="820" w:type="pct"/>
            <w:vAlign w:val="center"/>
          </w:tcPr>
          <w:p w14:paraId="21DEA2AB" w14:textId="77777777" w:rsidR="00344BF7" w:rsidRPr="000B5315" w:rsidRDefault="00E11247" w:rsidP="000B5315">
            <w:r w:rsidRPr="000B5315">
              <w:rPr>
                <w:rFonts w:hint="eastAsia"/>
              </w:rPr>
              <w:t>后续课程</w:t>
            </w:r>
          </w:p>
        </w:tc>
        <w:tc>
          <w:tcPr>
            <w:tcW w:w="4180" w:type="pct"/>
            <w:gridSpan w:val="7"/>
            <w:vAlign w:val="center"/>
          </w:tcPr>
          <w:p w14:paraId="7513457F" w14:textId="4C86885A" w:rsidR="00344BF7" w:rsidRPr="000B5315" w:rsidRDefault="0035351D" w:rsidP="000B5315">
            <w:r w:rsidRPr="000B5315">
              <w:rPr>
                <w:rFonts w:hint="eastAsia"/>
              </w:rPr>
              <w:t>教育实习</w:t>
            </w:r>
          </w:p>
        </w:tc>
      </w:tr>
      <w:tr w:rsidR="000B5315" w:rsidRPr="000B5315" w14:paraId="5597A0E5" w14:textId="77777777" w:rsidTr="000B5315">
        <w:trPr>
          <w:trHeight w:val="636"/>
        </w:trPr>
        <w:tc>
          <w:tcPr>
            <w:tcW w:w="820" w:type="pct"/>
            <w:vAlign w:val="center"/>
          </w:tcPr>
          <w:p w14:paraId="56724233" w14:textId="77777777" w:rsidR="00344BF7" w:rsidRPr="000B5315" w:rsidRDefault="00E11247" w:rsidP="000B5315">
            <w:r w:rsidRPr="000B5315">
              <w:rPr>
                <w:rFonts w:hint="eastAsia"/>
              </w:rPr>
              <w:t>选用教材</w:t>
            </w:r>
          </w:p>
        </w:tc>
        <w:tc>
          <w:tcPr>
            <w:tcW w:w="4180" w:type="pct"/>
            <w:gridSpan w:val="7"/>
            <w:vAlign w:val="center"/>
          </w:tcPr>
          <w:p w14:paraId="74AAC013" w14:textId="51506506" w:rsidR="00344BF7" w:rsidRPr="000B5315" w:rsidRDefault="00824362" w:rsidP="000B5315">
            <w:r w:rsidRPr="000B5315">
              <w:rPr>
                <w:rFonts w:hint="eastAsia"/>
              </w:rPr>
              <w:t>李白玲</w:t>
            </w:r>
            <w:r w:rsidRPr="000B5315">
              <w:rPr>
                <w:rFonts w:hint="eastAsia"/>
              </w:rPr>
              <w:t xml:space="preserve"> </w:t>
            </w:r>
            <w:r w:rsidRPr="000B5315">
              <w:rPr>
                <w:rFonts w:hint="eastAsia"/>
              </w:rPr>
              <w:t>冯红梅</w:t>
            </w:r>
            <w:r w:rsidRPr="000B5315">
              <w:rPr>
                <w:rFonts w:hint="eastAsia"/>
              </w:rPr>
              <w:t xml:space="preserve"> </w:t>
            </w:r>
            <w:r w:rsidRPr="000B5315">
              <w:rPr>
                <w:rFonts w:hint="eastAsia"/>
              </w:rPr>
              <w:t>张宏</w:t>
            </w:r>
            <w:r w:rsidRPr="000B5315">
              <w:rPr>
                <w:rFonts w:hint="eastAsia"/>
              </w:rPr>
              <w:t xml:space="preserve"> </w:t>
            </w:r>
            <w:r w:rsidRPr="000B5315">
              <w:rPr>
                <w:rFonts w:hint="eastAsia"/>
              </w:rPr>
              <w:t>《中小学美术教学设计与研究》</w:t>
            </w:r>
            <w:r w:rsidRPr="000B5315">
              <w:rPr>
                <w:rFonts w:hint="eastAsia"/>
              </w:rPr>
              <w:t xml:space="preserve"> </w:t>
            </w:r>
            <w:r w:rsidR="0099183B" w:rsidRPr="000B5315">
              <w:rPr>
                <w:rFonts w:hint="eastAsia"/>
              </w:rPr>
              <w:t>高等教育出版社</w:t>
            </w:r>
          </w:p>
        </w:tc>
      </w:tr>
      <w:tr w:rsidR="000B5315" w:rsidRPr="000B5315" w14:paraId="6D35F951" w14:textId="77777777" w:rsidTr="000B5315">
        <w:trPr>
          <w:trHeight w:val="636"/>
        </w:trPr>
        <w:tc>
          <w:tcPr>
            <w:tcW w:w="820" w:type="pct"/>
            <w:vAlign w:val="center"/>
          </w:tcPr>
          <w:p w14:paraId="3504651B" w14:textId="77777777" w:rsidR="00344BF7" w:rsidRPr="000B5315" w:rsidRDefault="00E11247" w:rsidP="000B5315">
            <w:r w:rsidRPr="000B5315">
              <w:rPr>
                <w:rFonts w:hint="eastAsia"/>
              </w:rPr>
              <w:t>参考书目</w:t>
            </w:r>
          </w:p>
        </w:tc>
        <w:tc>
          <w:tcPr>
            <w:tcW w:w="4180" w:type="pct"/>
            <w:gridSpan w:val="7"/>
            <w:vAlign w:val="center"/>
          </w:tcPr>
          <w:p w14:paraId="2C48501B" w14:textId="51BFB5BA" w:rsidR="00344BF7" w:rsidRPr="000B5315" w:rsidRDefault="0099183B" w:rsidP="000B5315">
            <w:r w:rsidRPr="000B5315">
              <w:rPr>
                <w:rFonts w:hint="eastAsia"/>
              </w:rPr>
              <w:t>1.</w:t>
            </w:r>
            <w:r w:rsidRPr="000B5315">
              <w:rPr>
                <w:rFonts w:hint="eastAsia"/>
              </w:rPr>
              <w:t>何杰、伍红林</w:t>
            </w:r>
            <w:r w:rsidRPr="000B5315">
              <w:rPr>
                <w:rFonts w:hint="eastAsia"/>
              </w:rPr>
              <w:t xml:space="preserve"> </w:t>
            </w:r>
            <w:r w:rsidRPr="000B5315">
              <w:rPr>
                <w:rFonts w:hint="eastAsia"/>
              </w:rPr>
              <w:t>《当代中国基础教育改革的理论与实践</w:t>
            </w:r>
            <w:r w:rsidRPr="000B5315">
              <w:t xml:space="preserve"> </w:t>
            </w:r>
            <w:r w:rsidRPr="000B5315">
              <w:rPr>
                <w:rFonts w:hint="eastAsia"/>
              </w:rPr>
              <w:t>》南京大学出版社</w:t>
            </w:r>
          </w:p>
        </w:tc>
      </w:tr>
      <w:tr w:rsidR="000B5315" w:rsidRPr="000B5315" w14:paraId="0194F1A7" w14:textId="77777777" w:rsidTr="000B5315">
        <w:trPr>
          <w:trHeight w:val="636"/>
        </w:trPr>
        <w:tc>
          <w:tcPr>
            <w:tcW w:w="820" w:type="pct"/>
            <w:vAlign w:val="center"/>
          </w:tcPr>
          <w:p w14:paraId="4AAA8CA4" w14:textId="77777777" w:rsidR="00344BF7" w:rsidRPr="000B5315" w:rsidRDefault="00E11247" w:rsidP="000B5315">
            <w:r w:rsidRPr="000B5315">
              <w:rPr>
                <w:rFonts w:hint="eastAsia"/>
              </w:rPr>
              <w:t>课程资源</w:t>
            </w:r>
          </w:p>
        </w:tc>
        <w:tc>
          <w:tcPr>
            <w:tcW w:w="4180" w:type="pct"/>
            <w:gridSpan w:val="7"/>
            <w:vAlign w:val="center"/>
          </w:tcPr>
          <w:p w14:paraId="0BE23EEE" w14:textId="46AEB335" w:rsidR="00344BF7" w:rsidRPr="000B5315" w:rsidRDefault="00313EF0" w:rsidP="000B5315">
            <w:r w:rsidRPr="000B5315">
              <w:rPr>
                <w:rFonts w:hint="eastAsia"/>
              </w:rPr>
              <w:t>《美术欣赏》</w:t>
            </w:r>
            <w:r w:rsidR="00E11247" w:rsidRPr="000B5315">
              <w:rPr>
                <w:rFonts w:hint="eastAsia"/>
              </w:rPr>
              <w:t>中国大学</w:t>
            </w:r>
            <w:r w:rsidR="00E11247" w:rsidRPr="000B5315">
              <w:rPr>
                <w:rFonts w:hint="eastAsia"/>
              </w:rPr>
              <w:t>MOOC</w:t>
            </w:r>
            <w:r w:rsidRPr="000B5315">
              <w:rPr>
                <w:rFonts w:hint="eastAsia"/>
              </w:rPr>
              <w:t xml:space="preserve"> </w:t>
            </w:r>
            <w:r w:rsidR="003738C3" w:rsidRPr="000B5315">
              <w:t>https://www.icourse163.org/course/BNU-1003254002?from=searchPage&amp;outVendor=zw_mooc_pcssjg_</w:t>
            </w:r>
          </w:p>
        </w:tc>
      </w:tr>
      <w:tr w:rsidR="000B5315" w:rsidRPr="000B5315" w14:paraId="2A868FDC" w14:textId="77777777" w:rsidTr="000B5315">
        <w:trPr>
          <w:trHeight w:val="1420"/>
        </w:trPr>
        <w:tc>
          <w:tcPr>
            <w:tcW w:w="820" w:type="pct"/>
            <w:vAlign w:val="center"/>
          </w:tcPr>
          <w:p w14:paraId="4A074831" w14:textId="77777777" w:rsidR="00344BF7" w:rsidRPr="000B5315" w:rsidRDefault="00E11247" w:rsidP="000B5315">
            <w:r w:rsidRPr="000B5315">
              <w:t>课程简介</w:t>
            </w:r>
          </w:p>
        </w:tc>
        <w:tc>
          <w:tcPr>
            <w:tcW w:w="4180" w:type="pct"/>
            <w:gridSpan w:val="7"/>
            <w:vAlign w:val="center"/>
          </w:tcPr>
          <w:p w14:paraId="1469664F" w14:textId="59126EEB" w:rsidR="00344BF7" w:rsidRPr="000B5315" w:rsidRDefault="0099183B" w:rsidP="000B5315">
            <w:r w:rsidRPr="000B5315">
              <w:rPr>
                <w:rFonts w:hint="eastAsia"/>
              </w:rPr>
              <w:t>本课程是美术学专业必修的一门专业实践课程。是基于美术学专业学生毕业从事美术教育工作的专项性实践训练课程，直接关系到师范</w:t>
            </w:r>
            <w:proofErr w:type="gramStart"/>
            <w:r w:rsidRPr="000B5315">
              <w:rPr>
                <w:rFonts w:hint="eastAsia"/>
              </w:rPr>
              <w:t>生职业</w:t>
            </w:r>
            <w:proofErr w:type="gramEnd"/>
            <w:r w:rsidRPr="000B5315">
              <w:rPr>
                <w:rFonts w:hint="eastAsia"/>
              </w:rPr>
              <w:t>规划、从教意愿</w:t>
            </w:r>
            <w:r w:rsidRPr="000B5315">
              <w:t xml:space="preserve"> </w:t>
            </w:r>
            <w:r w:rsidRPr="000B5315">
              <w:rPr>
                <w:rFonts w:hint="eastAsia"/>
              </w:rPr>
              <w:t>、教育情怀等培养目标的实现。通过岗位见习全面了解中小学美术课程的基本情况与教学规律，结合自身发展方向，感受师德规范等具体价值和意义，坚定从事教育事业的信念，明确以素质教育为核心和以人为本发展的教育方向，自觉提升专业素养，为未来成为一名适合时代发展要求的高素质教师奠定基础。</w:t>
            </w:r>
          </w:p>
        </w:tc>
      </w:tr>
    </w:tbl>
    <w:p w14:paraId="0749B661" w14:textId="77777777" w:rsidR="00344BF7" w:rsidRDefault="00344BF7" w:rsidP="000B5315">
      <w:pPr>
        <w:spacing w:line="360" w:lineRule="auto"/>
        <w:rPr>
          <w:rFonts w:ascii="宋体" w:eastAsia="宋体" w:hAnsi="宋体" w:cs="Times New Roman" w:hint="eastAsia"/>
          <w:b/>
          <w:bCs/>
          <w:sz w:val="24"/>
          <w:szCs w:val="24"/>
        </w:rPr>
      </w:pPr>
    </w:p>
    <w:p w14:paraId="31E65758" w14:textId="77777777" w:rsidR="00344BF7" w:rsidRDefault="00344BF7">
      <w:pPr>
        <w:autoSpaceDE w:val="0"/>
        <w:autoSpaceDN w:val="0"/>
        <w:adjustRightInd w:val="0"/>
        <w:snapToGrid w:val="0"/>
        <w:spacing w:line="360" w:lineRule="auto"/>
        <w:jc w:val="left"/>
        <w:rPr>
          <w:rFonts w:ascii="黑体" w:eastAsia="黑体" w:hAnsi="黑体" w:cs="黑体"/>
          <w:b/>
          <w:kern w:val="0"/>
          <w:sz w:val="28"/>
          <w:szCs w:val="28"/>
        </w:rPr>
      </w:pPr>
    </w:p>
    <w:p w14:paraId="6CB195F8" w14:textId="77777777" w:rsidR="00344BF7" w:rsidRDefault="00E11247">
      <w:pPr>
        <w:autoSpaceDE w:val="0"/>
        <w:autoSpaceDN w:val="0"/>
        <w:adjustRightInd w:val="0"/>
        <w:snapToGrid w:val="0"/>
        <w:spacing w:line="360" w:lineRule="auto"/>
        <w:jc w:val="left"/>
        <w:rPr>
          <w:rFonts w:ascii="黑体" w:eastAsia="黑体" w:hAnsi="黑体" w:cs="黑体"/>
          <w:b/>
          <w:kern w:val="0"/>
          <w:sz w:val="28"/>
          <w:szCs w:val="28"/>
        </w:rPr>
      </w:pPr>
      <w:r>
        <w:rPr>
          <w:rFonts w:ascii="黑体" w:eastAsia="黑体" w:hAnsi="黑体" w:cs="黑体" w:hint="eastAsia"/>
          <w:b/>
          <w:kern w:val="0"/>
          <w:sz w:val="28"/>
          <w:szCs w:val="28"/>
        </w:rPr>
        <w:lastRenderedPageBreak/>
        <w:t>二、课程目标</w:t>
      </w:r>
    </w:p>
    <w:p w14:paraId="73D3447A" w14:textId="77777777" w:rsidR="00344BF7" w:rsidRDefault="00E11247">
      <w:pPr>
        <w:spacing w:line="360" w:lineRule="auto"/>
        <w:jc w:val="center"/>
        <w:rPr>
          <w:rFonts w:ascii="Times New Roman" w:eastAsia="宋体" w:hAnsi="Times New Roman" w:cs="Times New Roman"/>
          <w:b/>
          <w:color w:val="000000" w:themeColor="text1"/>
          <w:szCs w:val="21"/>
        </w:rPr>
      </w:pPr>
      <w:r>
        <w:rPr>
          <w:rFonts w:ascii="Times New Roman" w:eastAsia="宋体" w:hAnsi="Times New Roman" w:cs="Times New Roman" w:hint="eastAsia"/>
          <w:b/>
          <w:color w:val="000000" w:themeColor="text1"/>
          <w:szCs w:val="21"/>
        </w:rPr>
        <w:t>表</w:t>
      </w:r>
      <w:r>
        <w:rPr>
          <w:rFonts w:ascii="Times New Roman" w:eastAsia="宋体" w:hAnsi="Times New Roman" w:cs="Times New Roman" w:hint="eastAsia"/>
          <w:b/>
          <w:color w:val="000000" w:themeColor="text1"/>
          <w:szCs w:val="21"/>
        </w:rPr>
        <w:t xml:space="preserve">1  </w:t>
      </w:r>
      <w:r>
        <w:rPr>
          <w:rFonts w:ascii="Times New Roman" w:eastAsia="宋体" w:hAnsi="Times New Roman" w:cs="Times New Roman"/>
          <w:b/>
          <w:color w:val="000000" w:themeColor="text1"/>
          <w:szCs w:val="21"/>
        </w:rPr>
        <w:t>课程目标</w:t>
      </w:r>
    </w:p>
    <w:tbl>
      <w:tblPr>
        <w:tblStyle w:val="af1"/>
        <w:tblW w:w="0" w:type="auto"/>
        <w:tblLook w:val="04A0" w:firstRow="1" w:lastRow="0" w:firstColumn="1" w:lastColumn="0" w:noHBand="0" w:noVBand="1"/>
      </w:tblPr>
      <w:tblGrid>
        <w:gridCol w:w="1384"/>
        <w:gridCol w:w="7796"/>
      </w:tblGrid>
      <w:tr w:rsidR="00344BF7" w14:paraId="1FA77181" w14:textId="77777777" w:rsidTr="000B5315">
        <w:tc>
          <w:tcPr>
            <w:tcW w:w="1384" w:type="dxa"/>
            <w:vAlign w:val="center"/>
          </w:tcPr>
          <w:p w14:paraId="0AF6E00E"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序号</w:t>
            </w:r>
          </w:p>
        </w:tc>
        <w:tc>
          <w:tcPr>
            <w:tcW w:w="7796" w:type="dxa"/>
            <w:vAlign w:val="center"/>
          </w:tcPr>
          <w:p w14:paraId="3BFE2392" w14:textId="49206B1F" w:rsidR="00344BF7" w:rsidRDefault="00E11247">
            <w:pPr>
              <w:spacing w:line="360" w:lineRule="auto"/>
              <w:jc w:val="center"/>
              <w:rPr>
                <w:b/>
                <w:color w:val="000000" w:themeColor="text1"/>
                <w:kern w:val="0"/>
                <w:szCs w:val="21"/>
              </w:rPr>
            </w:pPr>
            <w:r>
              <w:rPr>
                <w:rFonts w:hint="eastAsia"/>
                <w:b/>
                <w:color w:val="000000" w:themeColor="text1"/>
                <w:kern w:val="0"/>
                <w:szCs w:val="21"/>
              </w:rPr>
              <w:t>具体课程目标</w:t>
            </w:r>
          </w:p>
        </w:tc>
      </w:tr>
      <w:tr w:rsidR="00344BF7" w14:paraId="1D5FABFC" w14:textId="77777777" w:rsidTr="000B5315">
        <w:tc>
          <w:tcPr>
            <w:tcW w:w="1384" w:type="dxa"/>
            <w:vAlign w:val="center"/>
          </w:tcPr>
          <w:p w14:paraId="75BA370E"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课程目标</w:t>
            </w:r>
            <w:r>
              <w:rPr>
                <w:rFonts w:hint="eastAsia"/>
                <w:b/>
                <w:color w:val="000000" w:themeColor="text1"/>
                <w:kern w:val="0"/>
                <w:szCs w:val="21"/>
              </w:rPr>
              <w:t>1</w:t>
            </w:r>
          </w:p>
        </w:tc>
        <w:tc>
          <w:tcPr>
            <w:tcW w:w="7796" w:type="dxa"/>
            <w:vAlign w:val="center"/>
          </w:tcPr>
          <w:p w14:paraId="03DF0216" w14:textId="2E66A16B" w:rsidR="00344BF7" w:rsidRPr="00A430BF" w:rsidRDefault="00A430BF" w:rsidP="000B5315">
            <w:pPr>
              <w:pStyle w:val="a5"/>
              <w:kinsoku w:val="0"/>
              <w:overflowPunct w:val="0"/>
              <w:spacing w:before="170" w:line="400" w:lineRule="exact"/>
              <w:jc w:val="both"/>
              <w:rPr>
                <w:rFonts w:ascii="Calibri" w:eastAsiaTheme="minorEastAsia" w:hAnsi="Calibri" w:cs="Calibri"/>
                <w:sz w:val="21"/>
                <w:szCs w:val="21"/>
              </w:rPr>
            </w:pPr>
            <w:r w:rsidRPr="00A430BF">
              <w:rPr>
                <w:rFonts w:hint="eastAsia"/>
                <w:color w:val="000000" w:themeColor="text1"/>
                <w:sz w:val="21"/>
                <w:szCs w:val="21"/>
              </w:rPr>
              <w:t>深刻</w:t>
            </w:r>
            <w:r w:rsidRPr="00A430BF">
              <w:rPr>
                <w:rFonts w:ascii="Calibri" w:eastAsiaTheme="minorEastAsia" w:hAnsi="Calibri" w:cs="Calibri" w:hint="eastAsia"/>
                <w:sz w:val="21"/>
                <w:szCs w:val="21"/>
              </w:rPr>
              <w:t>认识岗位见习的目的和意义，明确任务，端正态度，了解见习学校的办学历史、办学现状、办学理念及办学特色。启发自己对中小学基层美术教育的思考。</w:t>
            </w:r>
            <w:r w:rsidRPr="00A430BF">
              <w:rPr>
                <w:rFonts w:ascii="Calibri" w:eastAsiaTheme="minorEastAsia" w:hAnsi="Calibri" w:cs="Calibri"/>
                <w:sz w:val="21"/>
                <w:szCs w:val="21"/>
              </w:rPr>
              <w:t>(</w:t>
            </w:r>
            <w:r w:rsidRPr="00A430BF">
              <w:rPr>
                <w:rFonts w:hAnsi="宋体" w:hint="eastAsia"/>
                <w:sz w:val="21"/>
                <w:szCs w:val="21"/>
              </w:rPr>
              <w:t>毕业要求</w:t>
            </w:r>
            <w:r w:rsidR="001C0B8A">
              <w:rPr>
                <w:rFonts w:hAnsi="宋体"/>
                <w:sz w:val="21"/>
                <w:szCs w:val="21"/>
              </w:rPr>
              <w:t>1</w:t>
            </w:r>
            <w:r w:rsidRPr="00A430BF">
              <w:rPr>
                <w:rFonts w:hAnsi="宋体" w:hint="eastAsia"/>
                <w:sz w:val="21"/>
                <w:szCs w:val="21"/>
              </w:rPr>
              <w:t>师德规范</w:t>
            </w:r>
            <w:r w:rsidRPr="00A430BF">
              <w:rPr>
                <w:rFonts w:hAnsi="宋体"/>
                <w:sz w:val="21"/>
                <w:szCs w:val="21"/>
              </w:rPr>
              <w:t>)</w:t>
            </w:r>
          </w:p>
        </w:tc>
      </w:tr>
      <w:tr w:rsidR="00344BF7" w14:paraId="5E313685" w14:textId="77777777" w:rsidTr="000B5315">
        <w:tc>
          <w:tcPr>
            <w:tcW w:w="1384" w:type="dxa"/>
            <w:vAlign w:val="center"/>
          </w:tcPr>
          <w:p w14:paraId="7A55998A"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课程目标</w:t>
            </w:r>
            <w:r>
              <w:rPr>
                <w:rFonts w:hint="eastAsia"/>
                <w:b/>
                <w:color w:val="000000" w:themeColor="text1"/>
                <w:kern w:val="0"/>
                <w:szCs w:val="21"/>
              </w:rPr>
              <w:t>2</w:t>
            </w:r>
          </w:p>
        </w:tc>
        <w:tc>
          <w:tcPr>
            <w:tcW w:w="7796" w:type="dxa"/>
            <w:vAlign w:val="center"/>
          </w:tcPr>
          <w:p w14:paraId="40F04FC6" w14:textId="547EE190" w:rsidR="00344BF7" w:rsidRPr="00A430BF" w:rsidRDefault="00A430BF" w:rsidP="000B5315">
            <w:pPr>
              <w:pStyle w:val="a5"/>
              <w:kinsoku w:val="0"/>
              <w:overflowPunct w:val="0"/>
              <w:spacing w:before="170" w:line="400" w:lineRule="exact"/>
              <w:jc w:val="both"/>
              <w:rPr>
                <w:rFonts w:ascii="Calibri" w:hAnsi="Calibri" w:cs="Calibri"/>
                <w:sz w:val="21"/>
                <w:szCs w:val="21"/>
              </w:rPr>
            </w:pPr>
            <w:r w:rsidRPr="00A430BF">
              <w:rPr>
                <w:rFonts w:hAnsi="Calibri" w:hint="eastAsia"/>
                <w:sz w:val="21"/>
                <w:szCs w:val="21"/>
              </w:rPr>
              <w:t>深入了解学校学科教学的基本情况，明确美术学科的课程设置、教学目标、培养计划等具体任务。观察课堂教学，做好听课记录，及时议课反思。</w:t>
            </w:r>
            <w:r w:rsidRPr="00A430BF">
              <w:rPr>
                <w:rFonts w:ascii="Calibri" w:hAnsi="Calibri" w:cs="Calibri"/>
                <w:sz w:val="21"/>
                <w:szCs w:val="21"/>
              </w:rPr>
              <w:t>(</w:t>
            </w:r>
            <w:r w:rsidRPr="00A430BF">
              <w:rPr>
                <w:rFonts w:hAnsi="宋体" w:hint="eastAsia"/>
                <w:sz w:val="21"/>
                <w:szCs w:val="21"/>
              </w:rPr>
              <w:t>毕业要求</w:t>
            </w:r>
            <w:r w:rsidR="00602FB0">
              <w:rPr>
                <w:rFonts w:hAnsi="宋体"/>
                <w:sz w:val="21"/>
                <w:szCs w:val="21"/>
              </w:rPr>
              <w:t>5</w:t>
            </w:r>
            <w:r w:rsidRPr="00A430BF">
              <w:rPr>
                <w:rFonts w:hAnsi="宋体" w:hint="eastAsia"/>
                <w:sz w:val="21"/>
                <w:szCs w:val="21"/>
              </w:rPr>
              <w:t>班级管理</w:t>
            </w:r>
            <w:r w:rsidRPr="00A430BF">
              <w:rPr>
                <w:rFonts w:hAnsi="宋体"/>
                <w:sz w:val="21"/>
                <w:szCs w:val="21"/>
              </w:rPr>
              <w:t>)</w:t>
            </w:r>
          </w:p>
        </w:tc>
      </w:tr>
      <w:tr w:rsidR="00344BF7" w14:paraId="44EAD95D" w14:textId="77777777" w:rsidTr="000B5315">
        <w:tc>
          <w:tcPr>
            <w:tcW w:w="1384" w:type="dxa"/>
            <w:vAlign w:val="center"/>
          </w:tcPr>
          <w:p w14:paraId="2105731F"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课程目标</w:t>
            </w:r>
            <w:r>
              <w:rPr>
                <w:rFonts w:hint="eastAsia"/>
                <w:b/>
                <w:color w:val="000000" w:themeColor="text1"/>
                <w:kern w:val="0"/>
                <w:szCs w:val="21"/>
              </w:rPr>
              <w:t>3</w:t>
            </w:r>
          </w:p>
        </w:tc>
        <w:tc>
          <w:tcPr>
            <w:tcW w:w="7796" w:type="dxa"/>
            <w:vAlign w:val="center"/>
          </w:tcPr>
          <w:p w14:paraId="691E27D4" w14:textId="22625722" w:rsidR="00344BF7" w:rsidRDefault="00A430BF" w:rsidP="000B5315">
            <w:pPr>
              <w:spacing w:line="360" w:lineRule="auto"/>
              <w:rPr>
                <w:b/>
                <w:color w:val="000000" w:themeColor="text1"/>
                <w:kern w:val="0"/>
                <w:szCs w:val="21"/>
              </w:rPr>
            </w:pPr>
            <w:r w:rsidRPr="00AB216D">
              <w:rPr>
                <w:rFonts w:hAnsi="Calibri" w:hint="eastAsia"/>
              </w:rPr>
              <w:t>展开具体的教育调查，访谈师生，收集图文资料。认真观察教师教材处理情况，如何确立教学目标，体现教学重难点。学习教师组织教学情况，如何安排教学过程，如何把握课堂节奏，处理偶发事项等。协助带教老师的系列工作，积累经验。</w:t>
            </w:r>
            <w:r w:rsidRPr="00AB216D">
              <w:rPr>
                <w:rFonts w:ascii="Calibri" w:hAnsi="Calibri" w:cs="Calibri"/>
              </w:rPr>
              <w:t>(</w:t>
            </w:r>
            <w:r w:rsidRPr="00AB216D">
              <w:rPr>
                <w:rFonts w:hAnsi="宋体" w:hint="eastAsia"/>
              </w:rPr>
              <w:t>毕业要求</w:t>
            </w:r>
            <w:r w:rsidR="00602FB0">
              <w:rPr>
                <w:rFonts w:hAnsi="宋体"/>
              </w:rPr>
              <w:t>5</w:t>
            </w:r>
            <w:r w:rsidR="00602FB0">
              <w:rPr>
                <w:rFonts w:hAnsi="宋体" w:hint="eastAsia"/>
              </w:rPr>
              <w:t>班级管理</w:t>
            </w:r>
            <w:r w:rsidRPr="00AB216D">
              <w:rPr>
                <w:rFonts w:hAnsi="宋体"/>
              </w:rPr>
              <w:t>)</w:t>
            </w:r>
          </w:p>
        </w:tc>
      </w:tr>
      <w:tr w:rsidR="00344BF7" w14:paraId="6AAC1ED9" w14:textId="77777777" w:rsidTr="000B5315">
        <w:tc>
          <w:tcPr>
            <w:tcW w:w="1384" w:type="dxa"/>
            <w:vAlign w:val="center"/>
          </w:tcPr>
          <w:p w14:paraId="00A1AD77"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课程目标</w:t>
            </w:r>
            <w:r>
              <w:rPr>
                <w:rFonts w:hint="eastAsia"/>
                <w:b/>
                <w:color w:val="000000" w:themeColor="text1"/>
                <w:kern w:val="0"/>
                <w:szCs w:val="21"/>
              </w:rPr>
              <w:t>4</w:t>
            </w:r>
          </w:p>
        </w:tc>
        <w:tc>
          <w:tcPr>
            <w:tcW w:w="7796" w:type="dxa"/>
            <w:vAlign w:val="center"/>
          </w:tcPr>
          <w:p w14:paraId="55885830" w14:textId="50CBF844" w:rsidR="00344BF7" w:rsidRDefault="00A430BF" w:rsidP="000B5315">
            <w:pPr>
              <w:spacing w:line="360" w:lineRule="auto"/>
              <w:rPr>
                <w:b/>
                <w:color w:val="000000" w:themeColor="text1"/>
                <w:kern w:val="0"/>
                <w:szCs w:val="21"/>
              </w:rPr>
            </w:pPr>
            <w:r w:rsidRPr="00AB216D">
              <w:rPr>
                <w:rFonts w:hint="eastAsia"/>
              </w:rPr>
              <w:t>完成教育岗位见习总结，整理撰写课堂教学观摩的完整记录，提出自己的问题思考，连同图文资料形成一份完整的岗位见习调查档案。</w:t>
            </w:r>
            <w:r w:rsidRPr="00AB216D">
              <w:rPr>
                <w:rFonts w:ascii="Calibri" w:hAnsi="Calibri" w:cs="Calibri"/>
              </w:rPr>
              <w:t>(</w:t>
            </w:r>
            <w:r w:rsidRPr="00AB216D">
              <w:rPr>
                <w:rFonts w:hAnsi="宋体" w:hint="eastAsia"/>
              </w:rPr>
              <w:t>毕业要求</w:t>
            </w:r>
            <w:r w:rsidRPr="00AB216D">
              <w:rPr>
                <w:rFonts w:hAnsi="宋体"/>
              </w:rPr>
              <w:t>6</w:t>
            </w:r>
            <w:r w:rsidRPr="00AB216D">
              <w:rPr>
                <w:rFonts w:hAnsi="宋体" w:hint="eastAsia"/>
              </w:rPr>
              <w:t>综合育人</w:t>
            </w:r>
            <w:r w:rsidRPr="00AB216D">
              <w:rPr>
                <w:rFonts w:hAnsi="宋体"/>
              </w:rPr>
              <w:t>)</w:t>
            </w:r>
          </w:p>
        </w:tc>
      </w:tr>
    </w:tbl>
    <w:p w14:paraId="385E4533" w14:textId="6B6872D0" w:rsidR="00344BF7" w:rsidRDefault="00E11247" w:rsidP="009424A0">
      <w:pPr>
        <w:pStyle w:val="af4"/>
        <w:spacing w:line="320" w:lineRule="exact"/>
        <w:ind w:left="420" w:firstLine="422"/>
        <w:jc w:val="center"/>
        <w:rPr>
          <w:rFonts w:ascii="Times New Roman" w:eastAsia="宋体"/>
          <w:b/>
          <w:szCs w:val="21"/>
        </w:rPr>
      </w:pPr>
      <w:r>
        <w:rPr>
          <w:rFonts w:ascii="Times New Roman" w:hint="eastAsia"/>
          <w:b/>
          <w:szCs w:val="21"/>
        </w:rPr>
        <w:t>表</w:t>
      </w:r>
      <w:r>
        <w:rPr>
          <w:rFonts w:ascii="Times New Roman" w:hint="eastAsia"/>
          <w:b/>
          <w:szCs w:val="21"/>
        </w:rPr>
        <w:t xml:space="preserve">2 </w:t>
      </w:r>
      <w:r>
        <w:rPr>
          <w:rFonts w:ascii="Times New Roman" w:hint="eastAsia"/>
          <w:b/>
          <w:szCs w:val="21"/>
        </w:rPr>
        <w:t>课程目标与毕业要求对应关系</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4112"/>
        <w:gridCol w:w="2232"/>
      </w:tblGrid>
      <w:tr w:rsidR="009424A0" w14:paraId="529EA689" w14:textId="77777777" w:rsidTr="00577460">
        <w:trPr>
          <w:trHeight w:val="328"/>
          <w:tblHeader/>
          <w:jc w:val="center"/>
        </w:trPr>
        <w:tc>
          <w:tcPr>
            <w:tcW w:w="1584" w:type="pct"/>
            <w:tcBorders>
              <w:top w:val="single" w:sz="4" w:space="0" w:color="auto"/>
              <w:left w:val="single" w:sz="4" w:space="0" w:color="auto"/>
              <w:bottom w:val="single" w:sz="4" w:space="0" w:color="auto"/>
              <w:right w:val="single" w:sz="4" w:space="0" w:color="auto"/>
              <w:tl2br w:val="nil"/>
              <w:tr2bl w:val="nil"/>
            </w:tcBorders>
            <w:vAlign w:val="center"/>
          </w:tcPr>
          <w:p w14:paraId="13917705" w14:textId="77777777" w:rsidR="009424A0" w:rsidRDefault="009424A0" w:rsidP="00577460">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毕业要求</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4E8FA4DA" w14:textId="078DE59E" w:rsidR="009424A0" w:rsidRDefault="009424A0" w:rsidP="00577460">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指标点</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77B41536" w14:textId="77777777" w:rsidR="009424A0" w:rsidRDefault="009424A0" w:rsidP="00577460">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课程目标</w:t>
            </w:r>
          </w:p>
        </w:tc>
      </w:tr>
      <w:tr w:rsidR="009424A0" w14:paraId="5584BA4F" w14:textId="77777777" w:rsidTr="00AF2205">
        <w:trPr>
          <w:trHeight w:val="1843"/>
          <w:jc w:val="center"/>
        </w:trPr>
        <w:tc>
          <w:tcPr>
            <w:tcW w:w="1584" w:type="pct"/>
            <w:vMerge w:val="restart"/>
            <w:tcBorders>
              <w:top w:val="single" w:sz="4" w:space="0" w:color="auto"/>
              <w:left w:val="single" w:sz="4" w:space="0" w:color="auto"/>
              <w:right w:val="single" w:sz="4" w:space="0" w:color="auto"/>
              <w:tl2br w:val="nil"/>
              <w:tr2bl w:val="nil"/>
            </w:tcBorders>
            <w:vAlign w:val="center"/>
          </w:tcPr>
          <w:p w14:paraId="2B67C198" w14:textId="421FE2FD" w:rsidR="009424A0" w:rsidRDefault="009424A0" w:rsidP="00577460">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Pr>
                <w:rFonts w:ascii="Times New Roman" w:hAnsi="Times New Roman" w:cs="Times New Roman"/>
                <w:b/>
                <w:color w:val="000000"/>
                <w:szCs w:val="21"/>
              </w:rPr>
              <w:t>1</w:t>
            </w:r>
            <w:r>
              <w:rPr>
                <w:rFonts w:ascii="Times New Roman" w:hAnsi="Times New Roman" w:cs="Times New Roman"/>
                <w:b/>
                <w:color w:val="000000"/>
                <w:szCs w:val="21"/>
              </w:rPr>
              <w:t>：</w:t>
            </w:r>
            <w:r w:rsidR="009E67B6">
              <w:rPr>
                <w:rFonts w:ascii="Times New Roman" w:hAnsi="Times New Roman" w:cs="Times New Roman" w:hint="eastAsia"/>
                <w:color w:val="000000"/>
                <w:szCs w:val="21"/>
              </w:rPr>
              <w:t>师德规范</w:t>
            </w:r>
            <w:r>
              <w:rPr>
                <w:rFonts w:ascii="Times New Roman" w:hAnsi="Times New Roman" w:cs="Times New Roman"/>
                <w:color w:val="000000"/>
                <w:szCs w:val="21"/>
              </w:rPr>
              <w:t>【</w:t>
            </w:r>
            <w:r>
              <w:rPr>
                <w:rFonts w:ascii="Times New Roman" w:hAnsi="Times New Roman" w:cs="Times New Roman"/>
                <w:color w:val="000000"/>
                <w:szCs w:val="21"/>
              </w:rPr>
              <w:t>H</w:t>
            </w:r>
            <w:r>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467AA64E" w14:textId="78F889B9" w:rsidR="009424A0" w:rsidRDefault="009E67B6" w:rsidP="00577460">
            <w:pPr>
              <w:spacing w:line="300" w:lineRule="exact"/>
              <w:rPr>
                <w:rFonts w:ascii="Times New Roman" w:hAnsi="Times New Roman" w:cs="Times New Roman"/>
                <w:color w:val="000000"/>
                <w:szCs w:val="21"/>
              </w:rPr>
            </w:pPr>
            <w:r>
              <w:rPr>
                <w:rFonts w:ascii="Times New Roman" w:hAnsi="Times New Roman" w:cs="Times New Roman"/>
                <w:color w:val="000000"/>
                <w:szCs w:val="21"/>
              </w:rPr>
              <w:t>1.1</w:t>
            </w:r>
            <w:r w:rsidRPr="00121148">
              <w:rPr>
                <w:rFonts w:ascii="Times" w:hAnsi="Times" w:cs="Times" w:hint="eastAsia"/>
                <w:szCs w:val="21"/>
              </w:rPr>
              <w:t>学习中小学教师的教学工作一般规律。结合自身发展方向</w:t>
            </w:r>
            <w:r>
              <w:rPr>
                <w:rFonts w:ascii="Times" w:hAnsi="Times" w:cs="Times" w:hint="eastAsia"/>
                <w:szCs w:val="21"/>
              </w:rPr>
              <w:t>，感受师德规范等具体价值和意义。</w:t>
            </w:r>
            <w:r w:rsidRPr="00121148">
              <w:rPr>
                <w:rFonts w:ascii="Times" w:hAnsi="Times" w:cs="Times" w:hint="eastAsia"/>
                <w:szCs w:val="21"/>
              </w:rPr>
              <w:t>坚定从事教育事业的信念。</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6A4AE01D" w14:textId="487FA064" w:rsidR="009424A0" w:rsidRDefault="009E67B6" w:rsidP="009E67B6">
            <w:pPr>
              <w:spacing w:line="300" w:lineRule="exact"/>
              <w:rPr>
                <w:rFonts w:ascii="Times New Roman" w:hAnsi="Times New Roman" w:cs="Times New Roman"/>
                <w:color w:val="000000"/>
                <w:szCs w:val="21"/>
              </w:rPr>
            </w:pPr>
            <w:r w:rsidRPr="00A430BF">
              <w:rPr>
                <w:rFonts w:hint="eastAsia"/>
                <w:color w:val="000000" w:themeColor="text1"/>
                <w:kern w:val="0"/>
                <w:szCs w:val="21"/>
              </w:rPr>
              <w:t>深刻</w:t>
            </w:r>
            <w:r w:rsidRPr="00A430BF">
              <w:rPr>
                <w:rFonts w:ascii="Calibri" w:hAnsi="Calibri" w:cs="Calibri" w:hint="eastAsia"/>
                <w:szCs w:val="21"/>
              </w:rPr>
              <w:t>认识岗位见习的目的和意义，明确任务，端正态度，了解见习学校的办学历史、办学现状、办学理念及办学特色</w:t>
            </w:r>
            <w:r>
              <w:rPr>
                <w:rFonts w:ascii="Calibri" w:hAnsi="Calibri" w:cs="Calibri" w:hint="eastAsia"/>
                <w:szCs w:val="21"/>
              </w:rPr>
              <w:t>。</w:t>
            </w:r>
          </w:p>
        </w:tc>
      </w:tr>
      <w:tr w:rsidR="009424A0" w14:paraId="1154D6C0" w14:textId="77777777" w:rsidTr="00577460">
        <w:trPr>
          <w:trHeight w:val="725"/>
          <w:jc w:val="center"/>
        </w:trPr>
        <w:tc>
          <w:tcPr>
            <w:tcW w:w="1584" w:type="pct"/>
            <w:vMerge/>
            <w:tcBorders>
              <w:left w:val="single" w:sz="4" w:space="0" w:color="auto"/>
              <w:right w:val="single" w:sz="4" w:space="0" w:color="auto"/>
              <w:tl2br w:val="nil"/>
              <w:tr2bl w:val="nil"/>
            </w:tcBorders>
            <w:vAlign w:val="center"/>
          </w:tcPr>
          <w:p w14:paraId="5FEC599D" w14:textId="77777777" w:rsidR="009424A0" w:rsidRDefault="009424A0" w:rsidP="00577460">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0936D1FA" w14:textId="19094EBA" w:rsidR="009424A0" w:rsidRDefault="009E67B6" w:rsidP="00577460">
            <w:pPr>
              <w:spacing w:line="300" w:lineRule="exact"/>
              <w:rPr>
                <w:rFonts w:ascii="Times New Roman" w:hAnsi="Times New Roman" w:cs="Times New Roman"/>
                <w:color w:val="000000"/>
                <w:szCs w:val="21"/>
              </w:rPr>
            </w:pPr>
            <w:r>
              <w:rPr>
                <w:rFonts w:ascii="Times New Roman" w:hAnsi="Times New Roman" w:cs="Times New Roman"/>
                <w:color w:val="000000"/>
                <w:szCs w:val="21"/>
              </w:rPr>
              <w:t>1.2</w:t>
            </w:r>
            <w:r>
              <w:rPr>
                <w:rFonts w:ascii="Calibri" w:hAnsi="Calibri" w:cs="Calibri" w:hint="eastAsia"/>
                <w:szCs w:val="21"/>
              </w:rPr>
              <w:t>引发</w:t>
            </w:r>
            <w:r w:rsidRPr="00BE272F">
              <w:rPr>
                <w:rFonts w:ascii="Calibri" w:hAnsi="Calibri" w:cs="Calibri" w:hint="eastAsia"/>
                <w:szCs w:val="21"/>
              </w:rPr>
              <w:t>对中小学基层美术教育的思考</w:t>
            </w:r>
            <w:r>
              <w:rPr>
                <w:rFonts w:ascii="Calibri" w:hAnsi="Calibri" w:cs="Calibri" w:hint="eastAsia"/>
                <w:szCs w:val="21"/>
              </w:rPr>
              <w:t>。</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1722138D" w14:textId="06510C20" w:rsidR="009424A0" w:rsidRDefault="009E67B6" w:rsidP="009E67B6">
            <w:pPr>
              <w:spacing w:line="300" w:lineRule="exact"/>
              <w:rPr>
                <w:rFonts w:ascii="Times New Roman" w:hAnsi="Times New Roman" w:cs="Times New Roman"/>
                <w:color w:val="000000"/>
                <w:szCs w:val="21"/>
              </w:rPr>
            </w:pPr>
            <w:r>
              <w:rPr>
                <w:rFonts w:ascii="Calibri" w:hAnsi="Calibri" w:cs="Calibri" w:hint="eastAsia"/>
                <w:szCs w:val="21"/>
              </w:rPr>
              <w:t>启发学生对</w:t>
            </w:r>
            <w:r w:rsidRPr="00A430BF">
              <w:rPr>
                <w:rFonts w:ascii="Calibri" w:hAnsi="Calibri" w:cs="Calibri" w:hint="eastAsia"/>
                <w:szCs w:val="21"/>
              </w:rPr>
              <w:t>基层美术教育的思考</w:t>
            </w:r>
            <w:r>
              <w:rPr>
                <w:rFonts w:ascii="Calibri" w:hAnsi="Calibri" w:cs="Calibri" w:hint="eastAsia"/>
                <w:szCs w:val="21"/>
              </w:rPr>
              <w:t>、对教育情怀的感受和再认识。</w:t>
            </w:r>
          </w:p>
        </w:tc>
      </w:tr>
      <w:tr w:rsidR="009424A0" w14:paraId="2CBB6AE7" w14:textId="77777777" w:rsidTr="00577460">
        <w:trPr>
          <w:trHeight w:val="822"/>
          <w:jc w:val="center"/>
        </w:trPr>
        <w:tc>
          <w:tcPr>
            <w:tcW w:w="1584" w:type="pct"/>
            <w:vMerge w:val="restart"/>
            <w:tcBorders>
              <w:top w:val="single" w:sz="4" w:space="0" w:color="auto"/>
              <w:left w:val="single" w:sz="4" w:space="0" w:color="auto"/>
              <w:right w:val="single" w:sz="4" w:space="0" w:color="auto"/>
              <w:tl2br w:val="nil"/>
              <w:tr2bl w:val="nil"/>
            </w:tcBorders>
            <w:vAlign w:val="center"/>
          </w:tcPr>
          <w:p w14:paraId="1E105ABA" w14:textId="5D30C76D" w:rsidR="009424A0" w:rsidRDefault="009424A0" w:rsidP="00577460">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sidR="009E67B6">
              <w:rPr>
                <w:rFonts w:ascii="Times New Roman" w:hAnsi="Times New Roman" w:cs="Times New Roman"/>
                <w:b/>
                <w:color w:val="000000"/>
                <w:szCs w:val="21"/>
              </w:rPr>
              <w:t>5</w:t>
            </w:r>
            <w:r>
              <w:rPr>
                <w:rFonts w:ascii="Times New Roman" w:hAnsi="Times New Roman" w:cs="Times New Roman"/>
                <w:b/>
                <w:color w:val="000000"/>
                <w:szCs w:val="21"/>
              </w:rPr>
              <w:t>：</w:t>
            </w:r>
            <w:r w:rsidR="009E67B6">
              <w:rPr>
                <w:rFonts w:ascii="Times New Roman" w:hAnsi="Times New Roman" w:cs="Times New Roman" w:hint="eastAsia"/>
                <w:color w:val="000000"/>
                <w:szCs w:val="21"/>
              </w:rPr>
              <w:t>班级指导</w:t>
            </w:r>
            <w:r>
              <w:rPr>
                <w:rFonts w:ascii="Times New Roman" w:hAnsi="Times New Roman" w:cs="Times New Roman"/>
                <w:color w:val="000000"/>
                <w:szCs w:val="21"/>
              </w:rPr>
              <w:t>【</w:t>
            </w:r>
            <w:r>
              <w:rPr>
                <w:rFonts w:ascii="Times New Roman" w:hAnsi="Times New Roman" w:cs="Times New Roman"/>
                <w:color w:val="000000"/>
                <w:szCs w:val="21"/>
              </w:rPr>
              <w:t>M</w:t>
            </w:r>
            <w:r>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747564E3" w14:textId="7046D9E1" w:rsidR="009424A0" w:rsidRDefault="00CA6FF0" w:rsidP="00577460">
            <w:pPr>
              <w:spacing w:line="300" w:lineRule="exact"/>
              <w:rPr>
                <w:rFonts w:ascii="Times New Roman" w:hAnsi="Times New Roman" w:cs="Times New Roman"/>
                <w:color w:val="000000"/>
                <w:szCs w:val="21"/>
              </w:rPr>
            </w:pPr>
            <w:r>
              <w:rPr>
                <w:rFonts w:ascii="Times New Roman" w:hAnsi="Times New Roman" w:cs="Times New Roman"/>
                <w:color w:val="000000"/>
                <w:szCs w:val="21"/>
              </w:rPr>
              <w:t>5.1</w:t>
            </w:r>
            <w:r>
              <w:rPr>
                <w:rFonts w:hAnsi="Calibri" w:hint="eastAsia"/>
                <w:szCs w:val="21"/>
              </w:rPr>
              <w:t>熟悉教学流程，</w:t>
            </w:r>
            <w:r w:rsidRPr="00DA7A68">
              <w:rPr>
                <w:rFonts w:hAnsi="Calibri" w:hint="eastAsia"/>
                <w:szCs w:val="21"/>
              </w:rPr>
              <w:t>观察</w:t>
            </w:r>
            <w:r>
              <w:rPr>
                <w:rFonts w:hAnsi="Calibri" w:hint="eastAsia"/>
                <w:szCs w:val="21"/>
              </w:rPr>
              <w:t>课堂教学，做好听课记录</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56AC5811" w14:textId="50181CC0" w:rsidR="009424A0" w:rsidRDefault="003B7115" w:rsidP="00577460">
            <w:pPr>
              <w:spacing w:line="300" w:lineRule="exact"/>
              <w:jc w:val="center"/>
              <w:rPr>
                <w:rFonts w:ascii="Times New Roman" w:hAnsi="Times New Roman" w:cs="Times New Roman"/>
                <w:color w:val="000000"/>
                <w:szCs w:val="21"/>
              </w:rPr>
            </w:pPr>
            <w:r w:rsidRPr="00A430BF">
              <w:rPr>
                <w:rFonts w:hAnsi="Calibri" w:hint="eastAsia"/>
                <w:szCs w:val="21"/>
              </w:rPr>
              <w:t>深入了解学校</w:t>
            </w:r>
            <w:r>
              <w:rPr>
                <w:rFonts w:hAnsi="Calibri" w:hint="eastAsia"/>
                <w:szCs w:val="21"/>
              </w:rPr>
              <w:t>学科教学的基本</w:t>
            </w:r>
            <w:r w:rsidR="00FC2745">
              <w:rPr>
                <w:rFonts w:hAnsi="Calibri" w:hint="eastAsia"/>
                <w:szCs w:val="21"/>
              </w:rPr>
              <w:t>要求和规律，及时</w:t>
            </w:r>
            <w:r w:rsidRPr="00A430BF">
              <w:rPr>
                <w:rFonts w:hAnsi="Calibri" w:hint="eastAsia"/>
                <w:szCs w:val="21"/>
              </w:rPr>
              <w:t>反思</w:t>
            </w:r>
            <w:r w:rsidR="00FC2745">
              <w:rPr>
                <w:rFonts w:hAnsi="Calibri" w:hint="eastAsia"/>
                <w:szCs w:val="21"/>
              </w:rPr>
              <w:t>提升能力。</w:t>
            </w:r>
          </w:p>
        </w:tc>
      </w:tr>
      <w:tr w:rsidR="009424A0" w14:paraId="1EB05F6F" w14:textId="77777777" w:rsidTr="00577460">
        <w:trPr>
          <w:trHeight w:val="771"/>
          <w:jc w:val="center"/>
        </w:trPr>
        <w:tc>
          <w:tcPr>
            <w:tcW w:w="1584" w:type="pct"/>
            <w:vMerge/>
            <w:tcBorders>
              <w:left w:val="single" w:sz="4" w:space="0" w:color="auto"/>
              <w:right w:val="single" w:sz="4" w:space="0" w:color="auto"/>
              <w:tl2br w:val="nil"/>
              <w:tr2bl w:val="nil"/>
            </w:tcBorders>
            <w:vAlign w:val="center"/>
          </w:tcPr>
          <w:p w14:paraId="2D00FAE2" w14:textId="77777777" w:rsidR="009424A0" w:rsidRDefault="009424A0" w:rsidP="00577460">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19A57736" w14:textId="6EF6DADC" w:rsidR="009424A0" w:rsidRDefault="00CA6FF0" w:rsidP="00577460">
            <w:pPr>
              <w:spacing w:line="300" w:lineRule="exact"/>
              <w:rPr>
                <w:rFonts w:ascii="Times New Roman" w:hAnsi="Times New Roman" w:cs="Times New Roman"/>
                <w:color w:val="000000"/>
                <w:szCs w:val="21"/>
              </w:rPr>
            </w:pPr>
            <w:r>
              <w:rPr>
                <w:rFonts w:ascii="Times New Roman" w:hAnsi="Times New Roman" w:cs="Times New Roman"/>
                <w:color w:val="000000"/>
                <w:szCs w:val="21"/>
              </w:rPr>
              <w:t>5.2</w:t>
            </w:r>
            <w:r w:rsidR="003038AC" w:rsidRPr="00EF0BCF">
              <w:rPr>
                <w:rFonts w:hAnsi="Calibri" w:hint="eastAsia"/>
                <w:szCs w:val="21"/>
              </w:rPr>
              <w:t>学习教师组织教学情况，如何安排教学过程，如何把握课堂节奏，处理偶发事项等</w:t>
            </w:r>
            <w:r w:rsidR="003038AC">
              <w:rPr>
                <w:rFonts w:hAnsi="Calibri" w:hint="eastAsia"/>
                <w:szCs w:val="21"/>
              </w:rPr>
              <w:t>。</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7BDB148D" w14:textId="69702641" w:rsidR="009424A0" w:rsidRDefault="00B670F9" w:rsidP="00A64144">
            <w:pPr>
              <w:spacing w:line="300" w:lineRule="exact"/>
              <w:rPr>
                <w:rFonts w:ascii="Times New Roman" w:hAnsi="Times New Roman" w:cs="Times New Roman"/>
                <w:color w:val="000000"/>
                <w:szCs w:val="21"/>
              </w:rPr>
            </w:pPr>
            <w:r>
              <w:rPr>
                <w:rFonts w:ascii="Times New Roman" w:hAnsi="Times New Roman" w:cs="Times New Roman" w:hint="eastAsia"/>
                <w:color w:val="000000"/>
                <w:szCs w:val="21"/>
              </w:rPr>
              <w:t>深入课堂，认真学习，</w:t>
            </w:r>
            <w:r w:rsidR="002F7B58">
              <w:rPr>
                <w:rFonts w:ascii="Times New Roman" w:hAnsi="Times New Roman" w:cs="Times New Roman" w:hint="eastAsia"/>
                <w:color w:val="000000"/>
                <w:szCs w:val="21"/>
              </w:rPr>
              <w:t>积累一线教学管理的经验</w:t>
            </w:r>
            <w:r>
              <w:rPr>
                <w:rFonts w:ascii="Times New Roman" w:hAnsi="Times New Roman" w:cs="Times New Roman" w:hint="eastAsia"/>
                <w:color w:val="000000"/>
                <w:szCs w:val="21"/>
              </w:rPr>
              <w:t>。</w:t>
            </w:r>
          </w:p>
        </w:tc>
      </w:tr>
      <w:tr w:rsidR="009424A0" w14:paraId="3454BA1D" w14:textId="77777777" w:rsidTr="00577460">
        <w:trPr>
          <w:trHeight w:val="357"/>
          <w:jc w:val="center"/>
        </w:trPr>
        <w:tc>
          <w:tcPr>
            <w:tcW w:w="1584" w:type="pct"/>
            <w:vMerge/>
            <w:tcBorders>
              <w:left w:val="single" w:sz="4" w:space="0" w:color="auto"/>
              <w:bottom w:val="single" w:sz="4" w:space="0" w:color="auto"/>
              <w:right w:val="single" w:sz="4" w:space="0" w:color="auto"/>
              <w:tl2br w:val="nil"/>
              <w:tr2bl w:val="nil"/>
            </w:tcBorders>
            <w:vAlign w:val="center"/>
          </w:tcPr>
          <w:p w14:paraId="6F49E2B0" w14:textId="77777777" w:rsidR="009424A0" w:rsidRDefault="009424A0" w:rsidP="00577460">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008A7114" w14:textId="72406E83" w:rsidR="009424A0" w:rsidRDefault="003038AC" w:rsidP="00577460">
            <w:pPr>
              <w:spacing w:line="300" w:lineRule="exact"/>
              <w:rPr>
                <w:rFonts w:ascii="Times New Roman" w:hAnsi="Times New Roman" w:cs="Times New Roman"/>
                <w:color w:val="000000"/>
                <w:szCs w:val="21"/>
              </w:rPr>
            </w:pPr>
            <w:r>
              <w:rPr>
                <w:rFonts w:ascii="Times New Roman" w:hAnsi="Times New Roman" w:cs="Times New Roman" w:hint="eastAsia"/>
                <w:color w:val="000000"/>
                <w:szCs w:val="21"/>
              </w:rPr>
              <w:t>5.3</w:t>
            </w:r>
            <w:r w:rsidR="00E727C0" w:rsidRPr="00EF0BCF">
              <w:rPr>
                <w:rFonts w:hint="eastAsia"/>
                <w:szCs w:val="21"/>
              </w:rPr>
              <w:t>整理撰写课堂</w:t>
            </w:r>
            <w:r w:rsidR="00E727C0">
              <w:rPr>
                <w:rFonts w:hint="eastAsia"/>
                <w:szCs w:val="21"/>
              </w:rPr>
              <w:t>日常</w:t>
            </w:r>
            <w:r w:rsidR="00E727C0" w:rsidRPr="00EF0BCF">
              <w:rPr>
                <w:rFonts w:hint="eastAsia"/>
                <w:szCs w:val="21"/>
              </w:rPr>
              <w:t>教学观摩的完整记录，提出自己的问题思考</w:t>
            </w:r>
            <w:r w:rsidR="00E727C0">
              <w:rPr>
                <w:rFonts w:hint="eastAsia"/>
                <w:szCs w:val="21"/>
              </w:rPr>
              <w:t>。</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5A20B88C" w14:textId="26EAF790" w:rsidR="009424A0" w:rsidRDefault="00B670F9" w:rsidP="00B670F9">
            <w:pPr>
              <w:spacing w:line="300" w:lineRule="exact"/>
              <w:rPr>
                <w:rFonts w:ascii="Times New Roman" w:hAnsi="Times New Roman" w:cs="Times New Roman"/>
                <w:color w:val="000000"/>
                <w:szCs w:val="21"/>
              </w:rPr>
            </w:pPr>
            <w:r>
              <w:rPr>
                <w:rFonts w:ascii="Times New Roman" w:hAnsi="Times New Roman" w:cs="Times New Roman" w:hint="eastAsia"/>
                <w:color w:val="000000"/>
                <w:szCs w:val="21"/>
              </w:rPr>
              <w:t>培养学生观察教学、思考教学</w:t>
            </w:r>
            <w:r w:rsidR="000E79EC">
              <w:rPr>
                <w:rFonts w:ascii="Times New Roman" w:hAnsi="Times New Roman" w:cs="Times New Roman" w:hint="eastAsia"/>
                <w:color w:val="000000"/>
                <w:szCs w:val="21"/>
              </w:rPr>
              <w:t>的思维习惯</w:t>
            </w:r>
            <w:r w:rsidR="002819FD">
              <w:rPr>
                <w:rFonts w:ascii="Times New Roman" w:hAnsi="Times New Roman" w:cs="Times New Roman" w:hint="eastAsia"/>
                <w:color w:val="000000"/>
                <w:szCs w:val="21"/>
              </w:rPr>
              <w:t>。</w:t>
            </w:r>
          </w:p>
        </w:tc>
      </w:tr>
      <w:tr w:rsidR="009424A0" w14:paraId="3DE3D7E9" w14:textId="77777777" w:rsidTr="00577460">
        <w:trPr>
          <w:trHeight w:val="969"/>
          <w:jc w:val="center"/>
        </w:trPr>
        <w:tc>
          <w:tcPr>
            <w:tcW w:w="1584" w:type="pct"/>
            <w:vMerge w:val="restart"/>
            <w:tcBorders>
              <w:top w:val="single" w:sz="4" w:space="0" w:color="auto"/>
              <w:left w:val="single" w:sz="4" w:space="0" w:color="auto"/>
              <w:right w:val="single" w:sz="4" w:space="0" w:color="auto"/>
              <w:tl2br w:val="nil"/>
              <w:tr2bl w:val="nil"/>
            </w:tcBorders>
            <w:vAlign w:val="center"/>
          </w:tcPr>
          <w:p w14:paraId="3174B504" w14:textId="74C5BFDE" w:rsidR="009424A0" w:rsidRDefault="009424A0" w:rsidP="00577460">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Pr>
                <w:rFonts w:ascii="Times New Roman" w:hAnsi="Times New Roman" w:cs="Times New Roman"/>
                <w:b/>
                <w:color w:val="000000"/>
                <w:szCs w:val="21"/>
              </w:rPr>
              <w:t>3</w:t>
            </w:r>
            <w:r>
              <w:rPr>
                <w:rFonts w:ascii="Times New Roman" w:hAnsi="Times New Roman" w:cs="Times New Roman"/>
                <w:b/>
                <w:color w:val="000000"/>
                <w:szCs w:val="21"/>
              </w:rPr>
              <w:t>：</w:t>
            </w:r>
            <w:r w:rsidR="009E67B6">
              <w:rPr>
                <w:rFonts w:ascii="Times New Roman" w:hAnsi="Times New Roman" w:cs="Times New Roman" w:hint="eastAsia"/>
                <w:color w:val="000000"/>
                <w:szCs w:val="21"/>
              </w:rPr>
              <w:t>综合育人</w:t>
            </w:r>
            <w:r>
              <w:rPr>
                <w:rFonts w:ascii="Times New Roman" w:hAnsi="Times New Roman" w:cs="Times New Roman"/>
                <w:color w:val="000000"/>
                <w:szCs w:val="21"/>
              </w:rPr>
              <w:t>【</w:t>
            </w:r>
            <w:r>
              <w:rPr>
                <w:rFonts w:ascii="Times New Roman" w:hAnsi="Times New Roman" w:cs="Times New Roman"/>
                <w:color w:val="000000"/>
                <w:szCs w:val="21"/>
              </w:rPr>
              <w:t>H</w:t>
            </w:r>
            <w:r>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6551230F" w14:textId="2CABC0C2" w:rsidR="009424A0" w:rsidRDefault="00061748" w:rsidP="00577460">
            <w:pPr>
              <w:spacing w:line="300" w:lineRule="exact"/>
              <w:rPr>
                <w:rFonts w:ascii="Times New Roman" w:hAnsi="Times New Roman" w:cs="Times New Roman"/>
                <w:color w:val="000000"/>
                <w:szCs w:val="21"/>
              </w:rPr>
            </w:pPr>
            <w:r>
              <w:rPr>
                <w:rFonts w:ascii="Times New Roman" w:hAnsi="Times New Roman" w:cs="Times New Roman" w:hint="eastAsia"/>
                <w:color w:val="000000"/>
                <w:szCs w:val="21"/>
              </w:rPr>
              <w:t>6.1</w:t>
            </w:r>
            <w:r w:rsidRPr="00112ABE">
              <w:rPr>
                <w:rFonts w:hAnsi="Calibri" w:hint="eastAsia"/>
                <w:szCs w:val="21"/>
              </w:rPr>
              <w:t>明确美术学科的课程设置、教学目标、培养计划等具体任务</w:t>
            </w:r>
            <w:r>
              <w:rPr>
                <w:rFonts w:hAnsi="Calibri" w:hint="eastAsia"/>
                <w:szCs w:val="21"/>
              </w:rPr>
              <w:t>。</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74BAD0A9" w14:textId="21FF04DA" w:rsidR="009424A0" w:rsidRDefault="001E572F" w:rsidP="002819FD">
            <w:pPr>
              <w:spacing w:line="300" w:lineRule="exact"/>
              <w:rPr>
                <w:rFonts w:ascii="Times New Roman" w:hAnsi="Times New Roman" w:cs="Times New Roman"/>
                <w:color w:val="000000"/>
                <w:szCs w:val="21"/>
              </w:rPr>
            </w:pPr>
            <w:r>
              <w:rPr>
                <w:rFonts w:ascii="Times New Roman" w:hAnsi="Times New Roman" w:cs="Times New Roman" w:hint="eastAsia"/>
                <w:color w:val="000000"/>
                <w:szCs w:val="21"/>
              </w:rPr>
              <w:t>加深</w:t>
            </w:r>
            <w:r w:rsidR="00E243C8">
              <w:rPr>
                <w:rFonts w:ascii="Times New Roman" w:hAnsi="Times New Roman" w:cs="Times New Roman" w:hint="eastAsia"/>
                <w:color w:val="000000"/>
                <w:szCs w:val="21"/>
              </w:rPr>
              <w:t>对具体的课程设置和教学目标的理解，印证</w:t>
            </w:r>
            <w:r>
              <w:rPr>
                <w:rFonts w:ascii="Times New Roman" w:hAnsi="Times New Roman" w:cs="Times New Roman" w:hint="eastAsia"/>
                <w:color w:val="000000"/>
                <w:szCs w:val="21"/>
              </w:rPr>
              <w:t>在学校</w:t>
            </w:r>
            <w:r w:rsidR="00E243C8">
              <w:rPr>
                <w:rFonts w:ascii="Times New Roman" w:hAnsi="Times New Roman" w:cs="Times New Roman" w:hint="eastAsia"/>
                <w:color w:val="000000"/>
                <w:szCs w:val="21"/>
              </w:rPr>
              <w:t>理论</w:t>
            </w:r>
            <w:r>
              <w:rPr>
                <w:rFonts w:ascii="Times New Roman" w:hAnsi="Times New Roman" w:cs="Times New Roman" w:hint="eastAsia"/>
                <w:color w:val="000000"/>
                <w:szCs w:val="21"/>
              </w:rPr>
              <w:t>学习</w:t>
            </w:r>
            <w:r>
              <w:rPr>
                <w:rFonts w:ascii="Times New Roman" w:hAnsi="Times New Roman" w:cs="Times New Roman" w:hint="eastAsia"/>
                <w:color w:val="000000"/>
                <w:szCs w:val="21"/>
              </w:rPr>
              <w:lastRenderedPageBreak/>
              <w:t>的重要性。</w:t>
            </w:r>
          </w:p>
        </w:tc>
      </w:tr>
      <w:tr w:rsidR="009424A0" w14:paraId="68DCC03F" w14:textId="77777777" w:rsidTr="00577460">
        <w:trPr>
          <w:trHeight w:val="944"/>
          <w:jc w:val="center"/>
        </w:trPr>
        <w:tc>
          <w:tcPr>
            <w:tcW w:w="1584" w:type="pct"/>
            <w:vMerge/>
            <w:tcBorders>
              <w:left w:val="single" w:sz="4" w:space="0" w:color="auto"/>
              <w:right w:val="single" w:sz="4" w:space="0" w:color="auto"/>
              <w:tl2br w:val="nil"/>
              <w:tr2bl w:val="nil"/>
            </w:tcBorders>
            <w:vAlign w:val="center"/>
          </w:tcPr>
          <w:p w14:paraId="68DECA80" w14:textId="77777777" w:rsidR="009424A0" w:rsidRDefault="009424A0" w:rsidP="00577460">
            <w:pPr>
              <w:spacing w:line="300" w:lineRule="exact"/>
              <w:rPr>
                <w:rFonts w:ascii="Times New Roman" w:hAnsi="Times New Roman" w:cs="Times New Roman"/>
                <w:color w:val="548DD4"/>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460B8DEE" w14:textId="478CC914" w:rsidR="009424A0" w:rsidRDefault="00061748" w:rsidP="00577460">
            <w:pPr>
              <w:spacing w:line="300" w:lineRule="exact"/>
              <w:rPr>
                <w:rFonts w:ascii="Times New Roman" w:hAnsi="Times New Roman" w:cs="Times New Roman"/>
                <w:color w:val="000000"/>
                <w:szCs w:val="21"/>
              </w:rPr>
            </w:pPr>
            <w:r>
              <w:rPr>
                <w:rFonts w:ascii="Times New Roman" w:hAnsi="Times New Roman" w:cs="Times New Roman"/>
                <w:color w:val="000000"/>
                <w:szCs w:val="21"/>
              </w:rPr>
              <w:t>6.2</w:t>
            </w:r>
            <w:r w:rsidR="0015337F">
              <w:rPr>
                <w:rFonts w:hAnsi="Calibri" w:hint="eastAsia"/>
                <w:szCs w:val="21"/>
              </w:rPr>
              <w:t>深入</w:t>
            </w:r>
            <w:r w:rsidR="0015337F" w:rsidRPr="00BE272F">
              <w:rPr>
                <w:rFonts w:hAnsi="Calibri" w:hint="eastAsia"/>
                <w:szCs w:val="21"/>
              </w:rPr>
              <w:t>展开具体的教育调查，</w:t>
            </w:r>
            <w:r w:rsidR="0015337F">
              <w:rPr>
                <w:rFonts w:hAnsi="Calibri" w:hint="eastAsia"/>
                <w:szCs w:val="21"/>
              </w:rPr>
              <w:t>访谈师生，认真观察教师日常</w:t>
            </w:r>
            <w:r w:rsidR="0015337F" w:rsidRPr="00BE272F">
              <w:rPr>
                <w:rFonts w:hAnsi="Calibri" w:hint="eastAsia"/>
                <w:szCs w:val="21"/>
              </w:rPr>
              <w:t>情况</w:t>
            </w:r>
            <w:r w:rsidR="0015337F">
              <w:rPr>
                <w:rFonts w:hAnsi="Calibri" w:hint="eastAsia"/>
                <w:szCs w:val="21"/>
              </w:rPr>
              <w:t>。</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4450BFD9" w14:textId="6FA36077" w:rsidR="009424A0" w:rsidRDefault="00CC0005" w:rsidP="0086431F">
            <w:pPr>
              <w:spacing w:line="300" w:lineRule="exact"/>
              <w:rPr>
                <w:rFonts w:ascii="Times New Roman" w:hAnsi="Times New Roman" w:cs="Times New Roman"/>
                <w:color w:val="000000"/>
                <w:szCs w:val="21"/>
              </w:rPr>
            </w:pPr>
            <w:r>
              <w:rPr>
                <w:rFonts w:ascii="Times New Roman" w:hAnsi="Times New Roman" w:cs="Times New Roman" w:hint="eastAsia"/>
                <w:color w:val="000000"/>
                <w:szCs w:val="21"/>
              </w:rPr>
              <w:t>培养调查研究和总结思考的能力。</w:t>
            </w:r>
          </w:p>
        </w:tc>
      </w:tr>
      <w:tr w:rsidR="009424A0" w14:paraId="3C1063DA" w14:textId="77777777" w:rsidTr="00577460">
        <w:trPr>
          <w:trHeight w:val="593"/>
          <w:jc w:val="center"/>
        </w:trPr>
        <w:tc>
          <w:tcPr>
            <w:tcW w:w="1584" w:type="pct"/>
            <w:vMerge/>
            <w:tcBorders>
              <w:left w:val="single" w:sz="4" w:space="0" w:color="auto"/>
              <w:bottom w:val="single" w:sz="4" w:space="0" w:color="auto"/>
              <w:right w:val="single" w:sz="4" w:space="0" w:color="auto"/>
              <w:tl2br w:val="nil"/>
              <w:tr2bl w:val="nil"/>
            </w:tcBorders>
            <w:vAlign w:val="center"/>
          </w:tcPr>
          <w:p w14:paraId="77C8179C" w14:textId="77777777" w:rsidR="009424A0" w:rsidRDefault="009424A0" w:rsidP="00577460">
            <w:pPr>
              <w:spacing w:line="300" w:lineRule="exact"/>
              <w:rPr>
                <w:rFonts w:ascii="Times New Roman" w:hAnsi="Times New Roman" w:cs="Times New Roman"/>
                <w:color w:val="548DD4"/>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523EBCFF" w14:textId="684A5DC3" w:rsidR="009424A0" w:rsidRDefault="00061748" w:rsidP="00577460">
            <w:pPr>
              <w:spacing w:line="300" w:lineRule="exact"/>
              <w:rPr>
                <w:rFonts w:ascii="Times New Roman" w:hAnsi="Times New Roman" w:cs="Times New Roman"/>
                <w:color w:val="000000"/>
                <w:szCs w:val="21"/>
              </w:rPr>
            </w:pPr>
            <w:r>
              <w:rPr>
                <w:rFonts w:ascii="Times New Roman" w:hAnsi="Times New Roman" w:cs="Times New Roman" w:hint="eastAsia"/>
                <w:color w:val="000000"/>
                <w:szCs w:val="21"/>
              </w:rPr>
              <w:t>6.3</w:t>
            </w:r>
            <w:r w:rsidR="008609A6">
              <w:rPr>
                <w:rFonts w:hint="eastAsia"/>
                <w:szCs w:val="21"/>
              </w:rPr>
              <w:t>综合</w:t>
            </w:r>
            <w:r w:rsidR="008609A6" w:rsidRPr="00EF0BCF">
              <w:rPr>
                <w:rFonts w:hint="eastAsia"/>
                <w:szCs w:val="21"/>
              </w:rPr>
              <w:t>图文资料</w:t>
            </w:r>
            <w:r w:rsidR="008609A6">
              <w:rPr>
                <w:rFonts w:hint="eastAsia"/>
                <w:szCs w:val="21"/>
              </w:rPr>
              <w:t>形成一份完整的岗位见习调查报告，展现观察、分析、解决问题的能力。</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4BE57042" w14:textId="09C48E1C" w:rsidR="009424A0" w:rsidRDefault="00CC0005" w:rsidP="00CC0005">
            <w:pPr>
              <w:spacing w:line="300" w:lineRule="exact"/>
              <w:rPr>
                <w:rFonts w:ascii="Times New Roman" w:hAnsi="Times New Roman" w:cs="Times New Roman"/>
                <w:color w:val="000000"/>
                <w:szCs w:val="21"/>
              </w:rPr>
            </w:pPr>
            <w:r>
              <w:rPr>
                <w:rFonts w:ascii="Times New Roman" w:hAnsi="Times New Roman" w:cs="Times New Roman" w:hint="eastAsia"/>
                <w:color w:val="000000"/>
                <w:szCs w:val="21"/>
              </w:rPr>
              <w:t>养成记录日常、汇总文图资料、解决问题的习惯。</w:t>
            </w:r>
          </w:p>
        </w:tc>
      </w:tr>
    </w:tbl>
    <w:p w14:paraId="24CB8BDF" w14:textId="77777777" w:rsidR="00344BF7" w:rsidRDefault="00E11247">
      <w:pPr>
        <w:pStyle w:val="a5"/>
        <w:kinsoku w:val="0"/>
        <w:overflowPunct w:val="0"/>
        <w:spacing w:before="61"/>
        <w:rPr>
          <w:rFonts w:ascii="Times New Roman" w:eastAsia="黑体" w:cs="Times New Roman"/>
          <w:b/>
          <w:sz w:val="28"/>
          <w:szCs w:val="28"/>
        </w:rPr>
      </w:pPr>
      <w:r>
        <w:rPr>
          <w:rFonts w:ascii="Times New Roman" w:eastAsia="黑体" w:cs="Times New Roman" w:hint="eastAsia"/>
          <w:b/>
          <w:sz w:val="28"/>
          <w:szCs w:val="28"/>
        </w:rPr>
        <w:t>三、</w:t>
      </w:r>
      <w:r>
        <w:rPr>
          <w:rFonts w:ascii="Times New Roman" w:eastAsia="黑体" w:cs="Times New Roman"/>
          <w:b/>
          <w:sz w:val="28"/>
          <w:szCs w:val="28"/>
        </w:rPr>
        <w:t>教学内容</w:t>
      </w:r>
      <w:r>
        <w:rPr>
          <w:rFonts w:ascii="Times New Roman" w:eastAsia="黑体" w:cs="Times New Roman" w:hint="eastAsia"/>
          <w:b/>
          <w:sz w:val="28"/>
          <w:szCs w:val="28"/>
        </w:rPr>
        <w:t>及要求</w:t>
      </w:r>
    </w:p>
    <w:p w14:paraId="2FC1BB76" w14:textId="4FD73929" w:rsidR="00344BF7" w:rsidRDefault="00E11247">
      <w:pPr>
        <w:adjustRightInd w:val="0"/>
        <w:snapToGrid w:val="0"/>
        <w:spacing w:line="400" w:lineRule="exact"/>
        <w:ind w:firstLineChars="100" w:firstLine="241"/>
        <w:rPr>
          <w:rFonts w:ascii="宋体" w:eastAsia="宋体" w:hAnsi="宋体" w:cs="宋体"/>
          <w:color w:val="000000" w:themeColor="text1"/>
          <w:sz w:val="24"/>
          <w:szCs w:val="24"/>
        </w:rPr>
      </w:pPr>
      <w:r>
        <w:rPr>
          <w:rFonts w:ascii="Times New Roman" w:eastAsia="黑体" w:hAnsi="Times New Roman" w:cs="Times New Roman" w:hint="eastAsia"/>
          <w:b/>
          <w:kern w:val="0"/>
          <w:sz w:val="24"/>
          <w:szCs w:val="24"/>
        </w:rPr>
        <w:t>（一）学习内容</w:t>
      </w:r>
    </w:p>
    <w:p w14:paraId="59434826" w14:textId="38B2BFA4" w:rsidR="00344BF7" w:rsidRDefault="000B481F" w:rsidP="000B481F">
      <w:pPr>
        <w:adjustRightInd w:val="0"/>
        <w:snapToGrid w:val="0"/>
        <w:spacing w:line="400" w:lineRule="exact"/>
        <w:ind w:firstLineChars="200" w:firstLine="480"/>
        <w:rPr>
          <w:rFonts w:ascii="Times" w:hAnsi="Times" w:cs="Times"/>
          <w:color w:val="000000" w:themeColor="text1"/>
          <w:szCs w:val="21"/>
        </w:rPr>
      </w:pPr>
      <w:r>
        <w:rPr>
          <w:rFonts w:ascii="宋体" w:eastAsia="宋体" w:hAnsi="宋体" w:cs="宋体" w:hint="eastAsia"/>
          <w:color w:val="000000" w:themeColor="text1"/>
          <w:sz w:val="24"/>
          <w:szCs w:val="24"/>
        </w:rPr>
        <w:t>1、</w:t>
      </w:r>
      <w:r w:rsidRPr="00AF435D">
        <w:rPr>
          <w:rFonts w:ascii="Times" w:hAnsi="Times" w:cs="Times" w:hint="eastAsia"/>
          <w:color w:val="000000" w:themeColor="text1"/>
          <w:szCs w:val="21"/>
        </w:rPr>
        <w:t>熟悉见习学校</w:t>
      </w:r>
      <w:r>
        <w:rPr>
          <w:rFonts w:ascii="Times" w:hAnsi="Times" w:cs="Times" w:hint="eastAsia"/>
          <w:color w:val="000000" w:themeColor="text1"/>
          <w:szCs w:val="21"/>
        </w:rPr>
        <w:t>的工作规章制度，明确教师工作的全部流程。</w:t>
      </w:r>
    </w:p>
    <w:p w14:paraId="3C6ED836" w14:textId="280162C3" w:rsidR="000B481F" w:rsidRDefault="000B481F" w:rsidP="000B481F">
      <w:pPr>
        <w:adjustRightInd w:val="0"/>
        <w:snapToGrid w:val="0"/>
        <w:spacing w:line="400" w:lineRule="exact"/>
        <w:ind w:firstLineChars="200" w:firstLine="420"/>
        <w:rPr>
          <w:rFonts w:ascii="Times" w:hAnsi="Times" w:cs="Times"/>
          <w:color w:val="000000" w:themeColor="text1"/>
          <w:szCs w:val="21"/>
        </w:rPr>
      </w:pPr>
      <w:r>
        <w:rPr>
          <w:rFonts w:ascii="Times" w:hAnsi="Times" w:cs="Times" w:hint="eastAsia"/>
          <w:color w:val="000000" w:themeColor="text1"/>
          <w:szCs w:val="21"/>
        </w:rPr>
        <w:t>2</w:t>
      </w:r>
      <w:r>
        <w:rPr>
          <w:rFonts w:ascii="Times" w:hAnsi="Times" w:cs="Times" w:hint="eastAsia"/>
          <w:color w:val="000000" w:themeColor="text1"/>
          <w:szCs w:val="21"/>
        </w:rPr>
        <w:t>、学习美术学科教学中的系列教学准备工作。熟悉教学设计、教案书写、课件准备、课堂组织、</w:t>
      </w:r>
      <w:r>
        <w:rPr>
          <w:rFonts w:ascii="Times" w:hAnsi="Times" w:cs="Times" w:hint="eastAsia"/>
          <w:color w:val="000000" w:themeColor="text1"/>
          <w:szCs w:val="21"/>
        </w:rPr>
        <w:t xml:space="preserve"> </w:t>
      </w:r>
      <w:r>
        <w:rPr>
          <w:rFonts w:ascii="Times" w:hAnsi="Times" w:cs="Times" w:hint="eastAsia"/>
          <w:color w:val="000000" w:themeColor="text1"/>
          <w:szCs w:val="21"/>
        </w:rPr>
        <w:t>作业评点等具体环节，明确重点环节的认知。</w:t>
      </w:r>
    </w:p>
    <w:p w14:paraId="58368B42" w14:textId="01B67DD3" w:rsidR="000B481F" w:rsidRPr="000B481F" w:rsidRDefault="000B481F" w:rsidP="000B481F">
      <w:pPr>
        <w:tabs>
          <w:tab w:val="left" w:pos="2589"/>
        </w:tabs>
        <w:snapToGrid w:val="0"/>
        <w:spacing w:line="400" w:lineRule="exact"/>
        <w:ind w:firstLineChars="200" w:firstLine="420"/>
        <w:rPr>
          <w:rFonts w:ascii="Times" w:hAnsi="Times" w:cs="Times"/>
          <w:color w:val="000000" w:themeColor="text1"/>
          <w:szCs w:val="21"/>
        </w:rPr>
      </w:pPr>
      <w:r>
        <w:rPr>
          <w:rFonts w:ascii="Times" w:hAnsi="Times" w:cs="Times" w:hint="eastAsia"/>
          <w:color w:val="000000" w:themeColor="text1"/>
          <w:szCs w:val="21"/>
        </w:rPr>
        <w:t>3</w:t>
      </w:r>
      <w:r>
        <w:rPr>
          <w:rFonts w:ascii="Times" w:hAnsi="Times" w:cs="Times" w:hint="eastAsia"/>
          <w:color w:val="000000" w:themeColor="text1"/>
          <w:szCs w:val="21"/>
        </w:rPr>
        <w:t>、开展教学调研，完成见习总结，获得见习学校的评价反馈，以指导自己以后的学习工作</w:t>
      </w:r>
    </w:p>
    <w:p w14:paraId="0533B05A" w14:textId="77777777" w:rsidR="00344BF7" w:rsidRDefault="00E11247">
      <w:pPr>
        <w:adjustRightInd w:val="0"/>
        <w:snapToGrid w:val="0"/>
        <w:spacing w:line="400" w:lineRule="exact"/>
        <w:ind w:firstLineChars="100" w:firstLine="241"/>
        <w:rPr>
          <w:rFonts w:ascii="Times New Roman" w:eastAsia="黑体" w:hAnsi="Times New Roman" w:cs="Times New Roman"/>
          <w:b/>
          <w:kern w:val="0"/>
          <w:sz w:val="24"/>
          <w:szCs w:val="24"/>
        </w:rPr>
      </w:pPr>
      <w:r>
        <w:rPr>
          <w:rFonts w:ascii="Times New Roman" w:eastAsia="黑体" w:hAnsi="Times New Roman" w:cs="Times New Roman" w:hint="eastAsia"/>
          <w:b/>
          <w:kern w:val="0"/>
          <w:sz w:val="24"/>
          <w:szCs w:val="24"/>
        </w:rPr>
        <w:t>（二）时间安排</w:t>
      </w:r>
    </w:p>
    <w:p w14:paraId="36902E7E" w14:textId="77777777" w:rsidR="00923AB7" w:rsidRDefault="00923AB7" w:rsidP="00923AB7">
      <w:pPr>
        <w:tabs>
          <w:tab w:val="left" w:pos="1569"/>
        </w:tabs>
        <w:snapToGrid w:val="0"/>
        <w:spacing w:line="400" w:lineRule="exact"/>
        <w:ind w:firstLineChars="200" w:firstLine="480"/>
        <w:rPr>
          <w:rFonts w:ascii="Times" w:hAnsi="Times" w:cs="Times"/>
          <w:color w:val="000000" w:themeColor="text1"/>
          <w:szCs w:val="21"/>
        </w:rPr>
      </w:pPr>
      <w:r>
        <w:rPr>
          <w:rFonts w:ascii="宋体" w:eastAsia="宋体" w:hAnsi="宋体" w:cs="宋体" w:hint="eastAsia"/>
          <w:color w:val="000000" w:themeColor="text1"/>
          <w:sz w:val="24"/>
          <w:szCs w:val="24"/>
        </w:rPr>
        <w:t xml:space="preserve">第一周  </w:t>
      </w:r>
      <w:r>
        <w:rPr>
          <w:rFonts w:ascii="Times" w:hAnsi="Times" w:cs="Times" w:hint="eastAsia"/>
          <w:color w:val="000000" w:themeColor="text1"/>
          <w:szCs w:val="21"/>
        </w:rPr>
        <w:t>总体调查学习</w:t>
      </w:r>
      <w:r>
        <w:rPr>
          <w:rFonts w:ascii="Times" w:hAnsi="Times" w:cs="Times"/>
          <w:color w:val="000000" w:themeColor="text1"/>
          <w:szCs w:val="21"/>
        </w:rPr>
        <w:t xml:space="preserve">    2</w:t>
      </w:r>
      <w:r>
        <w:rPr>
          <w:rFonts w:ascii="Times" w:hAnsi="Times" w:cs="Times" w:hint="eastAsia"/>
          <w:color w:val="000000" w:themeColor="text1"/>
          <w:szCs w:val="21"/>
        </w:rPr>
        <w:t>天</w:t>
      </w:r>
    </w:p>
    <w:p w14:paraId="545479C7" w14:textId="5C7B41C4" w:rsidR="00923AB7" w:rsidRDefault="00923AB7" w:rsidP="00923AB7">
      <w:pPr>
        <w:tabs>
          <w:tab w:val="left" w:pos="1569"/>
        </w:tabs>
        <w:snapToGrid w:val="0"/>
        <w:spacing w:line="400" w:lineRule="exact"/>
        <w:ind w:firstLineChars="200" w:firstLine="420"/>
        <w:rPr>
          <w:rFonts w:ascii="Times" w:hAnsi="Times" w:cs="Times"/>
          <w:color w:val="000000" w:themeColor="text1"/>
          <w:szCs w:val="21"/>
        </w:rPr>
      </w:pPr>
      <w:r>
        <w:rPr>
          <w:rFonts w:ascii="Times" w:hAnsi="Times" w:cs="Times"/>
          <w:color w:val="000000" w:themeColor="text1"/>
          <w:szCs w:val="21"/>
        </w:rPr>
        <w:t xml:space="preserve">          </w:t>
      </w:r>
      <w:r>
        <w:rPr>
          <w:rFonts w:ascii="Times" w:hAnsi="Times" w:cs="Times" w:hint="eastAsia"/>
          <w:color w:val="000000" w:themeColor="text1"/>
          <w:szCs w:val="21"/>
        </w:rPr>
        <w:t>课堂观摩学习</w:t>
      </w:r>
      <w:r>
        <w:rPr>
          <w:rFonts w:ascii="Times" w:hAnsi="Times" w:cs="Times"/>
          <w:color w:val="000000" w:themeColor="text1"/>
          <w:szCs w:val="21"/>
        </w:rPr>
        <w:t xml:space="preserve">     2</w:t>
      </w:r>
      <w:r>
        <w:rPr>
          <w:rFonts w:ascii="Times" w:hAnsi="Times" w:cs="Times" w:hint="eastAsia"/>
          <w:color w:val="000000" w:themeColor="text1"/>
          <w:szCs w:val="21"/>
        </w:rPr>
        <w:t>天</w:t>
      </w:r>
      <w:r w:rsidRPr="006163B8">
        <w:rPr>
          <w:rFonts w:ascii="Times" w:hAnsi="Times" w:cs="Times"/>
          <w:color w:val="000000" w:themeColor="text1"/>
          <w:szCs w:val="21"/>
        </w:rPr>
        <w:tab/>
      </w:r>
    </w:p>
    <w:p w14:paraId="1069DCE8" w14:textId="5330665C" w:rsidR="00344BF7" w:rsidRDefault="00923AB7" w:rsidP="00923AB7">
      <w:pPr>
        <w:tabs>
          <w:tab w:val="left" w:pos="1569"/>
        </w:tabs>
        <w:snapToGrid w:val="0"/>
        <w:spacing w:line="400" w:lineRule="exact"/>
        <w:ind w:firstLineChars="200" w:firstLine="420"/>
        <w:rPr>
          <w:rFonts w:ascii="Times" w:hAnsi="Times" w:cs="Times"/>
          <w:color w:val="000000" w:themeColor="text1"/>
          <w:szCs w:val="21"/>
        </w:rPr>
      </w:pPr>
      <w:r>
        <w:rPr>
          <w:rFonts w:ascii="Times" w:hAnsi="Times" w:cs="Times"/>
          <w:color w:val="000000" w:themeColor="text1"/>
          <w:szCs w:val="21"/>
        </w:rPr>
        <w:t xml:space="preserve">          </w:t>
      </w:r>
      <w:r>
        <w:rPr>
          <w:rFonts w:ascii="Times" w:hAnsi="Times" w:cs="Times" w:hint="eastAsia"/>
          <w:color w:val="000000" w:themeColor="text1"/>
          <w:szCs w:val="21"/>
        </w:rPr>
        <w:t>师生座谈评议</w:t>
      </w:r>
      <w:r>
        <w:rPr>
          <w:rFonts w:ascii="Times" w:hAnsi="Times" w:cs="Times"/>
          <w:color w:val="000000" w:themeColor="text1"/>
          <w:szCs w:val="21"/>
        </w:rPr>
        <w:t xml:space="preserve">    1</w:t>
      </w:r>
      <w:r>
        <w:rPr>
          <w:rFonts w:ascii="Times" w:hAnsi="Times" w:cs="Times" w:hint="eastAsia"/>
          <w:color w:val="000000" w:themeColor="text1"/>
          <w:szCs w:val="21"/>
        </w:rPr>
        <w:t>天</w:t>
      </w:r>
    </w:p>
    <w:p w14:paraId="02D3A846" w14:textId="77777777" w:rsidR="00923AB7" w:rsidRDefault="00923AB7" w:rsidP="00923AB7">
      <w:pPr>
        <w:tabs>
          <w:tab w:val="left" w:pos="1569"/>
        </w:tabs>
        <w:snapToGrid w:val="0"/>
        <w:spacing w:line="400" w:lineRule="exact"/>
        <w:ind w:firstLineChars="200" w:firstLine="420"/>
        <w:rPr>
          <w:rFonts w:ascii="Times" w:hAnsi="Times" w:cs="Times"/>
          <w:color w:val="000000" w:themeColor="text1"/>
          <w:szCs w:val="21"/>
        </w:rPr>
      </w:pPr>
    </w:p>
    <w:p w14:paraId="687F071C" w14:textId="77777777" w:rsidR="00923AB7" w:rsidRDefault="00923AB7" w:rsidP="00923AB7">
      <w:pPr>
        <w:tabs>
          <w:tab w:val="left" w:pos="1569"/>
        </w:tabs>
        <w:snapToGrid w:val="0"/>
        <w:spacing w:line="400" w:lineRule="exact"/>
        <w:ind w:firstLineChars="200" w:firstLine="420"/>
        <w:rPr>
          <w:rFonts w:ascii="Times" w:hAnsi="Times" w:cs="Times"/>
          <w:color w:val="000000" w:themeColor="text1"/>
          <w:szCs w:val="21"/>
        </w:rPr>
      </w:pPr>
      <w:r>
        <w:rPr>
          <w:rFonts w:ascii="Times" w:hAnsi="Times" w:cs="Times" w:hint="eastAsia"/>
          <w:color w:val="000000" w:themeColor="text1"/>
          <w:szCs w:val="21"/>
        </w:rPr>
        <w:t>第二周</w:t>
      </w:r>
      <w:r>
        <w:rPr>
          <w:rFonts w:ascii="Times" w:hAnsi="Times" w:cs="Times" w:hint="eastAsia"/>
          <w:color w:val="000000" w:themeColor="text1"/>
          <w:szCs w:val="21"/>
        </w:rPr>
        <w:t xml:space="preserve">   </w:t>
      </w:r>
      <w:r>
        <w:rPr>
          <w:rFonts w:ascii="Times" w:hAnsi="Times" w:cs="Times" w:hint="eastAsia"/>
          <w:color w:val="000000" w:themeColor="text1"/>
          <w:szCs w:val="21"/>
        </w:rPr>
        <w:t>访谈校领导、师生</w:t>
      </w:r>
      <w:r>
        <w:rPr>
          <w:rFonts w:ascii="Times" w:hAnsi="Times" w:cs="Times"/>
          <w:color w:val="000000" w:themeColor="text1"/>
          <w:szCs w:val="21"/>
        </w:rPr>
        <w:t xml:space="preserve">      1</w:t>
      </w:r>
      <w:r>
        <w:rPr>
          <w:rFonts w:ascii="Times" w:hAnsi="Times" w:cs="Times" w:hint="eastAsia"/>
          <w:color w:val="000000" w:themeColor="text1"/>
          <w:szCs w:val="21"/>
        </w:rPr>
        <w:t>天</w:t>
      </w:r>
    </w:p>
    <w:p w14:paraId="6C40B3A2" w14:textId="73AFCD1D" w:rsidR="00923AB7" w:rsidRDefault="00923AB7" w:rsidP="00923AB7">
      <w:pPr>
        <w:tabs>
          <w:tab w:val="left" w:pos="1569"/>
        </w:tabs>
        <w:snapToGrid w:val="0"/>
        <w:spacing w:line="400" w:lineRule="exact"/>
        <w:ind w:firstLineChars="200" w:firstLine="420"/>
        <w:rPr>
          <w:rFonts w:ascii="Times" w:hAnsi="Times" w:cs="Times"/>
          <w:color w:val="000000" w:themeColor="text1"/>
          <w:szCs w:val="21"/>
        </w:rPr>
      </w:pPr>
      <w:r>
        <w:rPr>
          <w:rFonts w:ascii="Times" w:hAnsi="Times" w:cs="Times"/>
          <w:color w:val="000000" w:themeColor="text1"/>
          <w:szCs w:val="21"/>
        </w:rPr>
        <w:t xml:space="preserve">         </w:t>
      </w:r>
      <w:r>
        <w:rPr>
          <w:rFonts w:ascii="Times" w:hAnsi="Times" w:cs="Times" w:hint="eastAsia"/>
          <w:color w:val="000000" w:themeColor="text1"/>
          <w:szCs w:val="21"/>
        </w:rPr>
        <w:t>全程协助带教老师的系列工作</w:t>
      </w:r>
      <w:r>
        <w:rPr>
          <w:rFonts w:ascii="Times" w:hAnsi="Times" w:cs="Times"/>
          <w:color w:val="000000" w:themeColor="text1"/>
          <w:szCs w:val="21"/>
        </w:rPr>
        <w:t xml:space="preserve">   2</w:t>
      </w:r>
      <w:r>
        <w:rPr>
          <w:rFonts w:ascii="Times" w:hAnsi="Times" w:cs="Times" w:hint="eastAsia"/>
          <w:color w:val="000000" w:themeColor="text1"/>
          <w:szCs w:val="21"/>
        </w:rPr>
        <w:t>天</w:t>
      </w:r>
    </w:p>
    <w:p w14:paraId="09382E5D" w14:textId="1600F02C" w:rsidR="00923AB7" w:rsidRDefault="00923AB7" w:rsidP="00923AB7">
      <w:pPr>
        <w:tabs>
          <w:tab w:val="left" w:pos="1569"/>
        </w:tabs>
        <w:snapToGrid w:val="0"/>
        <w:spacing w:line="400" w:lineRule="exact"/>
        <w:ind w:firstLineChars="200" w:firstLine="420"/>
        <w:rPr>
          <w:rFonts w:ascii="Times" w:hAnsi="Times" w:cs="Times"/>
          <w:color w:val="000000" w:themeColor="text1"/>
          <w:szCs w:val="21"/>
        </w:rPr>
      </w:pPr>
      <w:r>
        <w:rPr>
          <w:rFonts w:ascii="Times" w:hAnsi="Times" w:cs="Times"/>
          <w:color w:val="000000" w:themeColor="text1"/>
          <w:szCs w:val="21"/>
        </w:rPr>
        <w:t xml:space="preserve">         </w:t>
      </w:r>
      <w:r>
        <w:rPr>
          <w:rFonts w:ascii="Times" w:hAnsi="Times" w:cs="Times" w:hint="eastAsia"/>
          <w:color w:val="000000" w:themeColor="text1"/>
          <w:szCs w:val="21"/>
        </w:rPr>
        <w:t>分组学习讨论</w:t>
      </w:r>
      <w:r>
        <w:rPr>
          <w:rFonts w:ascii="Times" w:hAnsi="Times" w:cs="Times"/>
          <w:color w:val="000000" w:themeColor="text1"/>
          <w:szCs w:val="21"/>
        </w:rPr>
        <w:t xml:space="preserve">     </w:t>
      </w:r>
      <w:r>
        <w:rPr>
          <w:rFonts w:ascii="Times" w:hAnsi="Times" w:cs="Times" w:hint="eastAsia"/>
          <w:color w:val="000000" w:themeColor="text1"/>
          <w:szCs w:val="21"/>
        </w:rPr>
        <w:t>半天</w:t>
      </w:r>
    </w:p>
    <w:p w14:paraId="4B575776" w14:textId="564ECE1E" w:rsidR="00923AB7" w:rsidRDefault="00923AB7" w:rsidP="00923AB7">
      <w:pPr>
        <w:tabs>
          <w:tab w:val="left" w:pos="1569"/>
        </w:tabs>
        <w:snapToGrid w:val="0"/>
        <w:spacing w:line="400" w:lineRule="exact"/>
        <w:ind w:firstLineChars="200" w:firstLine="420"/>
        <w:rPr>
          <w:rFonts w:ascii="Times" w:hAnsi="Times" w:cs="Times"/>
          <w:color w:val="000000" w:themeColor="text1"/>
          <w:szCs w:val="21"/>
        </w:rPr>
      </w:pPr>
      <w:r>
        <w:rPr>
          <w:rFonts w:ascii="Times" w:hAnsi="Times" w:cs="Times"/>
          <w:color w:val="000000" w:themeColor="text1"/>
          <w:szCs w:val="21"/>
        </w:rPr>
        <w:t xml:space="preserve">         </w:t>
      </w:r>
      <w:r>
        <w:rPr>
          <w:rFonts w:ascii="Times" w:hAnsi="Times" w:cs="Times" w:hint="eastAsia"/>
          <w:color w:val="000000" w:themeColor="text1"/>
          <w:szCs w:val="21"/>
        </w:rPr>
        <w:t>整理撰写见习报告</w:t>
      </w:r>
      <w:r>
        <w:rPr>
          <w:rFonts w:ascii="Times" w:hAnsi="Times" w:cs="Times"/>
          <w:color w:val="000000" w:themeColor="text1"/>
          <w:szCs w:val="21"/>
        </w:rPr>
        <w:t xml:space="preserve">    1</w:t>
      </w:r>
      <w:r>
        <w:rPr>
          <w:rFonts w:ascii="Times" w:hAnsi="Times" w:cs="Times" w:hint="eastAsia"/>
          <w:color w:val="000000" w:themeColor="text1"/>
          <w:szCs w:val="21"/>
        </w:rPr>
        <w:t>天</w:t>
      </w:r>
    </w:p>
    <w:p w14:paraId="70C3341D" w14:textId="265F4723" w:rsidR="00923AB7" w:rsidRPr="006163B8" w:rsidRDefault="00923AB7" w:rsidP="00923AB7">
      <w:pPr>
        <w:tabs>
          <w:tab w:val="left" w:pos="1569"/>
        </w:tabs>
        <w:snapToGrid w:val="0"/>
        <w:spacing w:line="400" w:lineRule="exact"/>
        <w:ind w:firstLineChars="200" w:firstLine="420"/>
        <w:rPr>
          <w:rFonts w:ascii="Times" w:hAnsi="Times" w:cs="Times"/>
          <w:color w:val="000000" w:themeColor="text1"/>
          <w:szCs w:val="21"/>
        </w:rPr>
      </w:pPr>
      <w:r>
        <w:rPr>
          <w:rFonts w:ascii="Times" w:hAnsi="Times" w:cs="Times"/>
          <w:color w:val="000000" w:themeColor="text1"/>
          <w:szCs w:val="21"/>
        </w:rPr>
        <w:t xml:space="preserve">         </w:t>
      </w:r>
      <w:r>
        <w:rPr>
          <w:rFonts w:ascii="Times" w:hAnsi="Times" w:cs="Times" w:hint="eastAsia"/>
          <w:color w:val="000000" w:themeColor="text1"/>
          <w:szCs w:val="21"/>
        </w:rPr>
        <w:t>座谈评议总结</w:t>
      </w:r>
      <w:r>
        <w:rPr>
          <w:rFonts w:ascii="Times" w:hAnsi="Times" w:cs="Times"/>
          <w:color w:val="000000" w:themeColor="text1"/>
          <w:szCs w:val="21"/>
        </w:rPr>
        <w:t xml:space="preserve">            </w:t>
      </w:r>
      <w:r>
        <w:rPr>
          <w:rFonts w:ascii="Times" w:hAnsi="Times" w:cs="Times" w:hint="eastAsia"/>
          <w:color w:val="000000" w:themeColor="text1"/>
          <w:szCs w:val="21"/>
        </w:rPr>
        <w:t>半天</w:t>
      </w:r>
    </w:p>
    <w:p w14:paraId="484C572B" w14:textId="77777777" w:rsidR="00344BF7" w:rsidRDefault="00E11247">
      <w:pPr>
        <w:adjustRightInd w:val="0"/>
        <w:snapToGrid w:val="0"/>
        <w:spacing w:line="400" w:lineRule="exact"/>
        <w:ind w:firstLineChars="100" w:firstLine="241"/>
        <w:rPr>
          <w:rFonts w:ascii="Times New Roman" w:eastAsia="黑体" w:hAnsi="Times New Roman" w:cs="Times New Roman"/>
          <w:b/>
          <w:kern w:val="0"/>
          <w:sz w:val="24"/>
          <w:szCs w:val="24"/>
        </w:rPr>
      </w:pPr>
      <w:r>
        <w:rPr>
          <w:rFonts w:ascii="Times New Roman" w:eastAsia="黑体" w:hAnsi="Times New Roman" w:cs="Times New Roman" w:hint="eastAsia"/>
          <w:b/>
          <w:kern w:val="0"/>
          <w:sz w:val="24"/>
          <w:szCs w:val="24"/>
        </w:rPr>
        <w:t>（三）工作流程</w:t>
      </w:r>
    </w:p>
    <w:p w14:paraId="33B8F0E0" w14:textId="6DB14EB7" w:rsidR="00344BF7" w:rsidRDefault="00E11247">
      <w:pPr>
        <w:adjustRightInd w:val="0"/>
        <w:snapToGrid w:val="0"/>
        <w:spacing w:line="400" w:lineRule="exact"/>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  </w:t>
      </w:r>
      <w:r w:rsidR="00BC089C">
        <w:rPr>
          <w:rFonts w:ascii="Times" w:hAnsi="Times" w:cs="Times" w:hint="eastAsia"/>
          <w:szCs w:val="21"/>
        </w:rPr>
        <w:t>联系见习学校，沟通相关事宜。</w:t>
      </w:r>
    </w:p>
    <w:p w14:paraId="77DDA627" w14:textId="77777777" w:rsidR="00BC089C" w:rsidRDefault="00E11247" w:rsidP="00BC089C">
      <w:pPr>
        <w:adjustRightInd w:val="0"/>
        <w:snapToGrid w:val="0"/>
        <w:spacing w:line="400" w:lineRule="exact"/>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2.  </w:t>
      </w:r>
      <w:r w:rsidR="00BC089C">
        <w:rPr>
          <w:rFonts w:ascii="Times" w:hAnsi="Times" w:cs="Times" w:hint="eastAsia"/>
          <w:szCs w:val="21"/>
        </w:rPr>
        <w:t>组织学生开会，明确见习期间的工作目标、任务、纪律制度。</w:t>
      </w:r>
    </w:p>
    <w:p w14:paraId="13BEFB13" w14:textId="35E87882" w:rsidR="00BC089C" w:rsidRDefault="00BC089C" w:rsidP="00BC089C">
      <w:pPr>
        <w:adjustRightInd w:val="0"/>
        <w:snapToGrid w:val="0"/>
        <w:spacing w:line="400" w:lineRule="exact"/>
        <w:ind w:firstLine="480"/>
        <w:rPr>
          <w:rFonts w:ascii="Times" w:hAnsi="Times" w:cs="Times"/>
          <w:szCs w:val="21"/>
        </w:rPr>
      </w:pPr>
      <w:r>
        <w:rPr>
          <w:rFonts w:ascii="宋体" w:eastAsia="宋体" w:hAnsi="宋体" w:cs="宋体" w:hint="eastAsia"/>
          <w:color w:val="000000" w:themeColor="text1"/>
          <w:sz w:val="24"/>
          <w:szCs w:val="24"/>
        </w:rPr>
        <w:t xml:space="preserve">3.  </w:t>
      </w:r>
      <w:r>
        <w:rPr>
          <w:rFonts w:ascii="Times" w:hAnsi="Times" w:cs="Times" w:hint="eastAsia"/>
          <w:szCs w:val="21"/>
        </w:rPr>
        <w:t>教师领队到见习学校学习，完成教学工作。</w:t>
      </w:r>
    </w:p>
    <w:p w14:paraId="0E94D0FC" w14:textId="77777777" w:rsidR="00BC089C" w:rsidRDefault="00BC089C" w:rsidP="00BC089C">
      <w:pPr>
        <w:adjustRightInd w:val="0"/>
        <w:snapToGrid w:val="0"/>
        <w:spacing w:line="400" w:lineRule="exact"/>
        <w:ind w:firstLine="480"/>
        <w:rPr>
          <w:rFonts w:ascii="Times" w:hAnsi="Times" w:cs="Times"/>
          <w:szCs w:val="21"/>
        </w:rPr>
      </w:pPr>
      <w:r>
        <w:rPr>
          <w:rFonts w:ascii="Times" w:hAnsi="Times" w:cs="Times" w:hint="eastAsia"/>
          <w:szCs w:val="21"/>
        </w:rPr>
        <w:t xml:space="preserve">4.  </w:t>
      </w:r>
      <w:r>
        <w:rPr>
          <w:rFonts w:ascii="Times" w:hAnsi="Times" w:cs="Times" w:hint="eastAsia"/>
          <w:szCs w:val="21"/>
        </w:rPr>
        <w:t>课后总结，并与见习校师生共同完成一个美术相关项目。</w:t>
      </w:r>
    </w:p>
    <w:p w14:paraId="74E2A532" w14:textId="394F5E54" w:rsidR="00BC089C" w:rsidRPr="00BC089C" w:rsidRDefault="00BC089C" w:rsidP="00BC089C">
      <w:pPr>
        <w:adjustRightInd w:val="0"/>
        <w:snapToGrid w:val="0"/>
        <w:spacing w:line="400" w:lineRule="exact"/>
        <w:ind w:firstLine="480"/>
        <w:rPr>
          <w:rFonts w:ascii="宋体" w:eastAsia="宋体" w:hAnsi="宋体" w:cs="宋体"/>
          <w:color w:val="000000" w:themeColor="text1"/>
          <w:sz w:val="24"/>
          <w:szCs w:val="24"/>
        </w:rPr>
      </w:pPr>
      <w:r>
        <w:rPr>
          <w:rFonts w:ascii="Times" w:hAnsi="Times" w:cs="Times" w:hint="eastAsia"/>
          <w:szCs w:val="21"/>
        </w:rPr>
        <w:t>（如，学校环创、书画展览、小型艺术活动策划等。）</w:t>
      </w:r>
    </w:p>
    <w:p w14:paraId="12877818" w14:textId="77777777" w:rsidR="00344BF7" w:rsidRDefault="00E11247">
      <w:pPr>
        <w:adjustRightInd w:val="0"/>
        <w:snapToGrid w:val="0"/>
        <w:spacing w:line="400" w:lineRule="exact"/>
        <w:ind w:firstLineChars="100" w:firstLine="241"/>
        <w:rPr>
          <w:rFonts w:ascii="Times New Roman" w:eastAsia="黑体" w:hAnsi="Times New Roman" w:cs="Times New Roman"/>
          <w:b/>
          <w:kern w:val="0"/>
          <w:sz w:val="24"/>
          <w:szCs w:val="24"/>
        </w:rPr>
      </w:pPr>
      <w:r>
        <w:rPr>
          <w:rFonts w:ascii="Times New Roman" w:eastAsia="黑体" w:hAnsi="Times New Roman" w:cs="Times New Roman" w:hint="eastAsia"/>
          <w:b/>
          <w:kern w:val="0"/>
          <w:sz w:val="24"/>
          <w:szCs w:val="24"/>
        </w:rPr>
        <w:t>（四）业务指导</w:t>
      </w:r>
    </w:p>
    <w:p w14:paraId="7216DF52" w14:textId="7536382D" w:rsidR="00344BF7" w:rsidRDefault="00E11247">
      <w:pPr>
        <w:adjustRightInd w:val="0"/>
        <w:snapToGrid w:val="0"/>
        <w:spacing w:line="400" w:lineRule="exact"/>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校内老师1</w:t>
      </w:r>
      <w:r w:rsidR="00EB1069">
        <w:rPr>
          <w:rFonts w:ascii="宋体" w:eastAsia="宋体" w:hAnsi="宋体" w:cs="宋体" w:hint="eastAsia"/>
          <w:color w:val="000000" w:themeColor="text1"/>
          <w:sz w:val="24"/>
          <w:szCs w:val="24"/>
        </w:rPr>
        <w:t>名或多名指导</w:t>
      </w:r>
    </w:p>
    <w:p w14:paraId="22AA16BC" w14:textId="5CBA0C2C" w:rsidR="00344BF7" w:rsidRPr="00EB1069" w:rsidRDefault="00E11247" w:rsidP="00EB1069">
      <w:pPr>
        <w:adjustRightInd w:val="0"/>
        <w:snapToGrid w:val="0"/>
        <w:spacing w:line="400" w:lineRule="exact"/>
        <w:ind w:firstLineChars="200" w:firstLine="480"/>
        <w:rPr>
          <w:rFonts w:ascii="宋体" w:eastAsia="宋体" w:hAnsi="宋体" w:cs="宋体"/>
          <w:color w:val="000000" w:themeColor="text1"/>
          <w:sz w:val="24"/>
          <w:szCs w:val="24"/>
        </w:rPr>
        <w:sectPr w:rsidR="00344BF7" w:rsidRPr="00EB1069">
          <w:footerReference w:type="default" r:id="rId8"/>
          <w:pgSz w:w="11906" w:h="16838"/>
          <w:pgMar w:top="1417" w:right="1417" w:bottom="1417" w:left="1417" w:header="851" w:footer="992" w:gutter="0"/>
          <w:cols w:space="425"/>
          <w:docGrid w:type="lines" w:linePitch="312"/>
        </w:sectPr>
      </w:pPr>
      <w:r>
        <w:rPr>
          <w:rFonts w:ascii="宋体" w:eastAsia="宋体" w:hAnsi="宋体" w:cs="宋体" w:hint="eastAsia"/>
          <w:color w:val="000000" w:themeColor="text1"/>
          <w:sz w:val="24"/>
          <w:szCs w:val="24"/>
        </w:rPr>
        <w:t>校外老师1</w:t>
      </w:r>
      <w:r w:rsidR="00EB1069">
        <w:rPr>
          <w:rFonts w:ascii="宋体" w:eastAsia="宋体" w:hAnsi="宋体" w:cs="宋体" w:hint="eastAsia"/>
          <w:color w:val="000000" w:themeColor="text1"/>
          <w:sz w:val="24"/>
          <w:szCs w:val="24"/>
        </w:rPr>
        <w:t>名或多名指导</w:t>
      </w:r>
    </w:p>
    <w:p w14:paraId="0BB3BF51" w14:textId="77777777" w:rsidR="00344BF7" w:rsidRDefault="00E11247" w:rsidP="009424A0">
      <w:pPr>
        <w:pStyle w:val="2"/>
        <w:kinsoku w:val="0"/>
        <w:overflowPunct w:val="0"/>
        <w:autoSpaceDE w:val="0"/>
        <w:autoSpaceDN w:val="0"/>
        <w:adjustRightInd w:val="0"/>
        <w:snapToGrid w:val="0"/>
        <w:spacing w:before="0" w:afterLines="50" w:after="120"/>
        <w:ind w:left="0" w:firstLineChars="200" w:firstLine="562"/>
        <w:jc w:val="left"/>
        <w:rPr>
          <w:rFonts w:ascii="Times New Roman" w:eastAsia="黑体" w:hAnsi="Times New Roman" w:cs="Times New Roman" w:hint="default"/>
          <w:kern w:val="0"/>
        </w:rPr>
      </w:pPr>
      <w:r>
        <w:rPr>
          <w:rFonts w:ascii="Times New Roman" w:eastAsia="黑体" w:hAnsi="Times New Roman" w:cs="Times New Roman"/>
          <w:kern w:val="0"/>
        </w:rPr>
        <w:lastRenderedPageBreak/>
        <w:t>四、课程考核</w:t>
      </w:r>
    </w:p>
    <w:p w14:paraId="09BF4359" w14:textId="238D813C" w:rsidR="00344BF7" w:rsidRDefault="00E11247">
      <w:pPr>
        <w:kinsoku w:val="0"/>
        <w:overflowPunct w:val="0"/>
        <w:autoSpaceDE w:val="0"/>
        <w:autoSpaceDN w:val="0"/>
        <w:adjustRightInd w:val="0"/>
        <w:spacing w:before="86" w:line="400" w:lineRule="exact"/>
        <w:ind w:firstLineChars="200" w:firstLine="482"/>
        <w:rPr>
          <w:rFonts w:ascii="宋体" w:eastAsia="宋体" w:hAnsi="Times New Roman" w:cs="宋体"/>
          <w:color w:val="FF0000"/>
          <w:spacing w:val="-3"/>
          <w:sz w:val="24"/>
          <w:szCs w:val="24"/>
        </w:rPr>
      </w:pPr>
      <w:r>
        <w:rPr>
          <w:rFonts w:ascii="黑体" w:eastAsia="黑体" w:hAnsi="黑体" w:cs="黑体" w:hint="eastAsia"/>
          <w:b/>
          <w:sz w:val="24"/>
          <w:szCs w:val="24"/>
        </w:rPr>
        <w:t>（一）考核内容与考核方式</w:t>
      </w:r>
    </w:p>
    <w:p w14:paraId="0987544C" w14:textId="77777777" w:rsidR="00344BF7" w:rsidRDefault="00E11247">
      <w:pPr>
        <w:pStyle w:val="a5"/>
        <w:kinsoku w:val="0"/>
        <w:overflowPunct w:val="0"/>
        <w:spacing w:before="66"/>
        <w:jc w:val="center"/>
        <w:rPr>
          <w:color w:val="FF0000"/>
          <w:spacing w:val="-3"/>
        </w:rPr>
      </w:pPr>
      <w:r>
        <w:rPr>
          <w:rFonts w:ascii="Times New Roman" w:cs="Times New Roman" w:hint="eastAsia"/>
          <w:b/>
          <w:sz w:val="21"/>
          <w:szCs w:val="21"/>
        </w:rPr>
        <w:t>表</w:t>
      </w:r>
      <w:r>
        <w:rPr>
          <w:rFonts w:ascii="Times New Roman" w:cs="Times New Roman" w:hint="eastAsia"/>
          <w:b/>
          <w:sz w:val="21"/>
          <w:szCs w:val="21"/>
        </w:rPr>
        <w:t xml:space="preserve">3 </w:t>
      </w:r>
      <w:r>
        <w:rPr>
          <w:rFonts w:ascii="Times New Roman" w:cs="Times New Roman" w:hint="eastAsia"/>
          <w:b/>
          <w:sz w:val="21"/>
          <w:szCs w:val="21"/>
        </w:rPr>
        <w:t>课程目标、考核内容与考核方式对应关系</w:t>
      </w:r>
    </w:p>
    <w:tbl>
      <w:tblPr>
        <w:tblW w:w="4998" w:type="pct"/>
        <w:tblCellMar>
          <w:left w:w="0" w:type="dxa"/>
          <w:right w:w="0" w:type="dxa"/>
        </w:tblCellMar>
        <w:tblLook w:val="04A0" w:firstRow="1" w:lastRow="0" w:firstColumn="1" w:lastColumn="0" w:noHBand="0" w:noVBand="1"/>
      </w:tblPr>
      <w:tblGrid>
        <w:gridCol w:w="1346"/>
        <w:gridCol w:w="3362"/>
        <w:gridCol w:w="1736"/>
        <w:gridCol w:w="1024"/>
        <w:gridCol w:w="1610"/>
      </w:tblGrid>
      <w:tr w:rsidR="00344BF7" w14:paraId="0034111A" w14:textId="77777777" w:rsidTr="00C47942">
        <w:trPr>
          <w:trHeight w:val="624"/>
        </w:trPr>
        <w:tc>
          <w:tcPr>
            <w:tcW w:w="741" w:type="pct"/>
            <w:tcBorders>
              <w:top w:val="single" w:sz="4" w:space="0" w:color="000000"/>
              <w:left w:val="single" w:sz="4" w:space="0" w:color="000000"/>
              <w:bottom w:val="single" w:sz="4" w:space="0" w:color="000000"/>
              <w:right w:val="single" w:sz="4" w:space="0" w:color="000000"/>
              <w:tl2br w:val="nil"/>
              <w:tr2bl w:val="nil"/>
            </w:tcBorders>
            <w:vAlign w:val="center"/>
          </w:tcPr>
          <w:p w14:paraId="27B9AC78"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课程目标</w:t>
            </w:r>
          </w:p>
        </w:tc>
        <w:tc>
          <w:tcPr>
            <w:tcW w:w="1852" w:type="pct"/>
            <w:tcBorders>
              <w:top w:val="single" w:sz="4" w:space="0" w:color="000000"/>
              <w:left w:val="single" w:sz="4" w:space="0" w:color="000000"/>
              <w:bottom w:val="single" w:sz="4" w:space="0" w:color="000000"/>
              <w:right w:val="single" w:sz="4" w:space="0" w:color="000000"/>
              <w:tl2br w:val="nil"/>
              <w:tr2bl w:val="nil"/>
            </w:tcBorders>
            <w:vAlign w:val="center"/>
          </w:tcPr>
          <w:p w14:paraId="191A4EAA"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考核内容</w:t>
            </w:r>
          </w:p>
        </w:tc>
        <w:tc>
          <w:tcPr>
            <w:tcW w:w="956" w:type="pct"/>
            <w:tcBorders>
              <w:top w:val="single" w:sz="4" w:space="0" w:color="000000"/>
              <w:left w:val="single" w:sz="4" w:space="0" w:color="000000"/>
              <w:bottom w:val="single" w:sz="4" w:space="0" w:color="000000"/>
              <w:right w:val="single" w:sz="4" w:space="0" w:color="000000"/>
              <w:tl2br w:val="nil"/>
              <w:tr2bl w:val="nil"/>
            </w:tcBorders>
            <w:vAlign w:val="center"/>
          </w:tcPr>
          <w:p w14:paraId="214885C9"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所属环节</w:t>
            </w:r>
          </w:p>
        </w:tc>
        <w:tc>
          <w:tcPr>
            <w:tcW w:w="564" w:type="pct"/>
            <w:tcBorders>
              <w:top w:val="single" w:sz="4" w:space="0" w:color="000000"/>
              <w:left w:val="single" w:sz="4" w:space="0" w:color="000000"/>
              <w:bottom w:val="single" w:sz="4" w:space="0" w:color="000000"/>
              <w:right w:val="single" w:sz="4" w:space="0" w:color="000000"/>
              <w:tl2br w:val="nil"/>
              <w:tr2bl w:val="nil"/>
            </w:tcBorders>
            <w:vAlign w:val="center"/>
          </w:tcPr>
          <w:p w14:paraId="76412212"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考核</w:t>
            </w:r>
          </w:p>
          <w:p w14:paraId="3BC4F344"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占比</w:t>
            </w:r>
          </w:p>
        </w:tc>
        <w:tc>
          <w:tcPr>
            <w:tcW w:w="887" w:type="pct"/>
            <w:tcBorders>
              <w:top w:val="single" w:sz="4" w:space="0" w:color="000000"/>
              <w:left w:val="single" w:sz="4" w:space="0" w:color="000000"/>
              <w:bottom w:val="single" w:sz="4" w:space="0" w:color="000000"/>
              <w:right w:val="single" w:sz="4" w:space="0" w:color="000000"/>
              <w:tl2br w:val="nil"/>
              <w:tr2bl w:val="nil"/>
            </w:tcBorders>
            <w:vAlign w:val="center"/>
          </w:tcPr>
          <w:p w14:paraId="0DB552BF"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考核方式</w:t>
            </w:r>
          </w:p>
        </w:tc>
      </w:tr>
      <w:tr w:rsidR="009F3DF4" w14:paraId="20B0B896" w14:textId="77777777" w:rsidTr="00C47942">
        <w:trPr>
          <w:trHeight w:val="585"/>
        </w:trPr>
        <w:tc>
          <w:tcPr>
            <w:tcW w:w="74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6880D042" w14:textId="77777777" w:rsidR="009F3DF4" w:rsidRDefault="009F3DF4">
            <w:pPr>
              <w:pStyle w:val="TableParagraph"/>
              <w:kinsoku w:val="0"/>
              <w:overflowPunct w:val="0"/>
              <w:spacing w:line="278" w:lineRule="auto"/>
              <w:ind w:left="242" w:right="98" w:hanging="132"/>
              <w:jc w:val="center"/>
              <w:rPr>
                <w:rFonts w:hint="default"/>
                <w:sz w:val="21"/>
                <w:szCs w:val="21"/>
              </w:rPr>
            </w:pPr>
            <w:r>
              <w:rPr>
                <w:sz w:val="21"/>
                <w:szCs w:val="21"/>
              </w:rPr>
              <w:t>课程目标 1</w:t>
            </w: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30C26E90" w14:textId="087FE279" w:rsidR="009F3DF4" w:rsidRDefault="009F3DF4">
            <w:pPr>
              <w:pStyle w:val="TableParagraph"/>
              <w:kinsoku w:val="0"/>
              <w:overflowPunct w:val="0"/>
              <w:spacing w:before="22"/>
              <w:ind w:left="108"/>
              <w:rPr>
                <w:rFonts w:hint="default"/>
                <w:sz w:val="21"/>
                <w:szCs w:val="21"/>
              </w:rPr>
            </w:pPr>
            <w:r>
              <w:rPr>
                <w:sz w:val="21"/>
                <w:szCs w:val="21"/>
              </w:rPr>
              <w:t>1.以文本形式明确见习的目的和任务。</w:t>
            </w:r>
          </w:p>
        </w:tc>
        <w:tc>
          <w:tcPr>
            <w:tcW w:w="956" w:type="pct"/>
            <w:vMerge w:val="restart"/>
            <w:tcBorders>
              <w:top w:val="single" w:sz="4" w:space="0" w:color="000000"/>
              <w:left w:val="single" w:sz="4" w:space="0" w:color="000000"/>
              <w:right w:val="single" w:sz="4" w:space="0" w:color="000000"/>
              <w:tl2br w:val="nil"/>
              <w:tr2bl w:val="nil"/>
            </w:tcBorders>
          </w:tcPr>
          <w:p w14:paraId="23C58870" w14:textId="77777777" w:rsidR="008004BC" w:rsidRDefault="008004BC">
            <w:pPr>
              <w:pStyle w:val="TableParagraph"/>
              <w:kinsoku w:val="0"/>
              <w:overflowPunct w:val="0"/>
              <w:rPr>
                <w:rFonts w:ascii="Times" w:hAnsi="Times" w:cs="Times" w:hint="default"/>
                <w:color w:val="000000"/>
                <w:sz w:val="21"/>
                <w:szCs w:val="21"/>
              </w:rPr>
            </w:pPr>
          </w:p>
          <w:p w14:paraId="2E185278" w14:textId="2E57487F" w:rsidR="009F3DF4" w:rsidRDefault="009F3DF4">
            <w:pPr>
              <w:pStyle w:val="TableParagraph"/>
              <w:kinsoku w:val="0"/>
              <w:overflowPunct w:val="0"/>
              <w:rPr>
                <w:rFonts w:ascii="Times New Roman" w:cs="Times New Roman" w:hint="default"/>
                <w:sz w:val="20"/>
                <w:szCs w:val="20"/>
              </w:rPr>
            </w:pPr>
            <w:r w:rsidRPr="00E3215C">
              <w:rPr>
                <w:rFonts w:ascii="Times" w:hAnsi="Times" w:cs="Times"/>
                <w:color w:val="000000"/>
                <w:sz w:val="21"/>
                <w:szCs w:val="21"/>
              </w:rPr>
              <w:t>内容</w:t>
            </w:r>
            <w:r w:rsidRPr="00E3215C">
              <w:rPr>
                <w:rFonts w:ascii="Times" w:hAnsi="Times" w:cs="Times"/>
                <w:color w:val="000000"/>
                <w:sz w:val="21"/>
                <w:szCs w:val="21"/>
              </w:rPr>
              <w:t>1</w:t>
            </w:r>
            <w:r w:rsidRPr="00E3215C">
              <w:rPr>
                <w:rFonts w:ascii="Times" w:hAnsi="Times" w:cs="Times"/>
                <w:color w:val="000000"/>
                <w:sz w:val="21"/>
                <w:szCs w:val="21"/>
              </w:rPr>
              <w:t>、熟悉见习学校的工作规章制度，明确教师工作的全部流程。</w:t>
            </w:r>
          </w:p>
        </w:tc>
        <w:tc>
          <w:tcPr>
            <w:tcW w:w="564" w:type="pct"/>
            <w:vMerge w:val="restart"/>
            <w:tcBorders>
              <w:top w:val="single" w:sz="4" w:space="0" w:color="000000"/>
              <w:left w:val="single" w:sz="4" w:space="0" w:color="000000"/>
              <w:right w:val="single" w:sz="4" w:space="0" w:color="000000"/>
              <w:tl2br w:val="nil"/>
              <w:tr2bl w:val="nil"/>
            </w:tcBorders>
            <w:vAlign w:val="center"/>
          </w:tcPr>
          <w:p w14:paraId="76209C5C" w14:textId="3AE8387C" w:rsidR="009F3DF4" w:rsidRDefault="009F3DF4">
            <w:pPr>
              <w:pStyle w:val="TableParagraph"/>
              <w:kinsoku w:val="0"/>
              <w:overflowPunct w:val="0"/>
              <w:spacing w:before="22"/>
              <w:ind w:left="185" w:right="177"/>
              <w:jc w:val="center"/>
              <w:rPr>
                <w:rFonts w:hint="default"/>
                <w:sz w:val="21"/>
                <w:szCs w:val="21"/>
              </w:rPr>
            </w:pPr>
            <w:r>
              <w:rPr>
                <w:sz w:val="21"/>
                <w:szCs w:val="21"/>
              </w:rPr>
              <w:t>10%</w:t>
            </w:r>
          </w:p>
        </w:tc>
        <w:tc>
          <w:tcPr>
            <w:tcW w:w="887"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44D47246" w14:textId="77777777" w:rsidR="009F3DF4" w:rsidRPr="009F3DF4" w:rsidRDefault="009F3DF4" w:rsidP="007805E2">
            <w:pPr>
              <w:pStyle w:val="TableParagraph"/>
              <w:kinsoku w:val="0"/>
              <w:overflowPunct w:val="0"/>
              <w:rPr>
                <w:rFonts w:ascii="Times New Roman" w:cs="Times New Roman" w:hint="default"/>
                <w:sz w:val="21"/>
                <w:szCs w:val="21"/>
              </w:rPr>
            </w:pPr>
            <w:r w:rsidRPr="009F3DF4">
              <w:rPr>
                <w:rFonts w:ascii="Times New Roman" w:cs="Times New Roman"/>
                <w:sz w:val="21"/>
                <w:szCs w:val="21"/>
              </w:rPr>
              <w:t>出勤考核</w:t>
            </w:r>
          </w:p>
          <w:p w14:paraId="56A91142" w14:textId="5F71BBF2" w:rsidR="009F3DF4" w:rsidRPr="009F3DF4" w:rsidRDefault="009F3DF4" w:rsidP="007805E2">
            <w:pPr>
              <w:pStyle w:val="TableParagraph"/>
              <w:kinsoku w:val="0"/>
              <w:overflowPunct w:val="0"/>
              <w:rPr>
                <w:rFonts w:ascii="Times New Roman" w:cs="Times New Roman" w:hint="default"/>
                <w:sz w:val="21"/>
                <w:szCs w:val="21"/>
              </w:rPr>
            </w:pPr>
            <w:r w:rsidRPr="009F3DF4">
              <w:rPr>
                <w:rFonts w:ascii="Times New Roman" w:cs="Times New Roman"/>
                <w:sz w:val="21"/>
                <w:szCs w:val="21"/>
              </w:rPr>
              <w:t>随堂讨论、</w:t>
            </w:r>
          </w:p>
          <w:p w14:paraId="5C1B5C4C" w14:textId="2F07E5B9" w:rsidR="009F3DF4" w:rsidRDefault="009F3DF4" w:rsidP="007805E2">
            <w:pPr>
              <w:pStyle w:val="TableParagraph"/>
              <w:kinsoku w:val="0"/>
              <w:overflowPunct w:val="0"/>
              <w:rPr>
                <w:rFonts w:ascii="Times New Roman" w:cs="Times New Roman" w:hint="default"/>
                <w:sz w:val="20"/>
                <w:szCs w:val="20"/>
              </w:rPr>
            </w:pPr>
            <w:r w:rsidRPr="009F3DF4">
              <w:rPr>
                <w:rFonts w:ascii="Times New Roman" w:cs="Times New Roman"/>
                <w:sz w:val="21"/>
                <w:szCs w:val="21"/>
              </w:rPr>
              <w:t>学习态度考评</w:t>
            </w:r>
          </w:p>
        </w:tc>
      </w:tr>
      <w:tr w:rsidR="009F3DF4" w14:paraId="31DFA3AD" w14:textId="77777777" w:rsidTr="00C47942">
        <w:trPr>
          <w:trHeight w:val="311"/>
        </w:trPr>
        <w:tc>
          <w:tcPr>
            <w:tcW w:w="741" w:type="pct"/>
            <w:vMerge/>
            <w:tcBorders>
              <w:top w:val="nil"/>
              <w:left w:val="single" w:sz="4" w:space="0" w:color="000000"/>
              <w:bottom w:val="single" w:sz="4" w:space="0" w:color="000000"/>
              <w:right w:val="single" w:sz="4" w:space="0" w:color="000000"/>
              <w:tl2br w:val="nil"/>
              <w:tr2bl w:val="nil"/>
            </w:tcBorders>
            <w:vAlign w:val="center"/>
          </w:tcPr>
          <w:p w14:paraId="36A61854" w14:textId="77777777" w:rsidR="009F3DF4" w:rsidRDefault="009F3DF4">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1D000D15" w14:textId="42857CAB" w:rsidR="009F3DF4" w:rsidRDefault="009F3DF4">
            <w:pPr>
              <w:pStyle w:val="TableParagraph"/>
              <w:kinsoku w:val="0"/>
              <w:overflowPunct w:val="0"/>
              <w:spacing w:before="22"/>
              <w:ind w:left="108"/>
              <w:rPr>
                <w:rFonts w:hint="default"/>
                <w:sz w:val="21"/>
                <w:szCs w:val="21"/>
              </w:rPr>
            </w:pPr>
            <w:r>
              <w:rPr>
                <w:sz w:val="21"/>
                <w:szCs w:val="21"/>
              </w:rPr>
              <w:t>2. 以文本形式形成对见习校的办学理念及特色的整体观感，并提出对中小学基层美术教育的思考。</w:t>
            </w:r>
          </w:p>
        </w:tc>
        <w:tc>
          <w:tcPr>
            <w:tcW w:w="956" w:type="pct"/>
            <w:vMerge/>
            <w:tcBorders>
              <w:left w:val="single" w:sz="4" w:space="0" w:color="000000"/>
              <w:right w:val="single" w:sz="4" w:space="0" w:color="000000"/>
              <w:tl2br w:val="nil"/>
              <w:tr2bl w:val="nil"/>
            </w:tcBorders>
          </w:tcPr>
          <w:p w14:paraId="2602ABCF" w14:textId="77777777" w:rsidR="009F3DF4" w:rsidRDefault="009F3DF4">
            <w:pPr>
              <w:pStyle w:val="TableParagraph"/>
              <w:kinsoku w:val="0"/>
              <w:overflowPunct w:val="0"/>
              <w:rPr>
                <w:rFonts w:ascii="Times New Roman" w:cs="Times New Roman" w:hint="default"/>
                <w:sz w:val="20"/>
                <w:szCs w:val="20"/>
              </w:rPr>
            </w:pPr>
          </w:p>
        </w:tc>
        <w:tc>
          <w:tcPr>
            <w:tcW w:w="564" w:type="pct"/>
            <w:vMerge/>
            <w:tcBorders>
              <w:left w:val="single" w:sz="4" w:space="0" w:color="000000"/>
              <w:right w:val="single" w:sz="4" w:space="0" w:color="000000"/>
              <w:tl2br w:val="nil"/>
              <w:tr2bl w:val="nil"/>
            </w:tcBorders>
            <w:vAlign w:val="center"/>
          </w:tcPr>
          <w:p w14:paraId="4F85DB1F" w14:textId="77777777" w:rsidR="009F3DF4" w:rsidRDefault="009F3DF4">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5D341392" w14:textId="77777777" w:rsidR="009F3DF4" w:rsidRDefault="009F3DF4">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r>
      <w:tr w:rsidR="009F3DF4" w14:paraId="3153FB21" w14:textId="77777777" w:rsidTr="00C47942">
        <w:trPr>
          <w:trHeight w:val="313"/>
        </w:trPr>
        <w:tc>
          <w:tcPr>
            <w:tcW w:w="741" w:type="pct"/>
            <w:vMerge/>
            <w:tcBorders>
              <w:top w:val="nil"/>
              <w:left w:val="single" w:sz="4" w:space="0" w:color="000000"/>
              <w:bottom w:val="single" w:sz="4" w:space="0" w:color="000000"/>
              <w:right w:val="single" w:sz="4" w:space="0" w:color="000000"/>
              <w:tl2br w:val="nil"/>
              <w:tr2bl w:val="nil"/>
            </w:tcBorders>
            <w:vAlign w:val="center"/>
          </w:tcPr>
          <w:p w14:paraId="6B97034E" w14:textId="77777777" w:rsidR="009F3DF4" w:rsidRDefault="009F3DF4">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1B66B0EA" w14:textId="2B42D947" w:rsidR="009F3DF4" w:rsidRDefault="009F3DF4">
            <w:pPr>
              <w:pStyle w:val="TableParagraph"/>
              <w:kinsoku w:val="0"/>
              <w:overflowPunct w:val="0"/>
              <w:spacing w:before="25"/>
              <w:ind w:left="108"/>
              <w:rPr>
                <w:rFonts w:hint="default"/>
                <w:sz w:val="21"/>
                <w:szCs w:val="21"/>
              </w:rPr>
            </w:pPr>
            <w:r>
              <w:rPr>
                <w:sz w:val="21"/>
                <w:szCs w:val="21"/>
              </w:rPr>
              <w:t>3.</w:t>
            </w:r>
            <w:r w:rsidR="008004BC">
              <w:rPr>
                <w:sz w:val="21"/>
                <w:szCs w:val="21"/>
              </w:rPr>
              <w:t xml:space="preserve"> 按时出勤、严格考核。</w:t>
            </w:r>
          </w:p>
        </w:tc>
        <w:tc>
          <w:tcPr>
            <w:tcW w:w="956" w:type="pct"/>
            <w:vMerge/>
            <w:tcBorders>
              <w:left w:val="single" w:sz="4" w:space="0" w:color="000000"/>
              <w:bottom w:val="single" w:sz="4" w:space="0" w:color="000000"/>
              <w:right w:val="single" w:sz="4" w:space="0" w:color="000000"/>
              <w:tl2br w:val="nil"/>
              <w:tr2bl w:val="nil"/>
            </w:tcBorders>
          </w:tcPr>
          <w:p w14:paraId="4D9DB1EF" w14:textId="77777777" w:rsidR="009F3DF4" w:rsidRDefault="009F3DF4">
            <w:pPr>
              <w:pStyle w:val="TableParagraph"/>
              <w:kinsoku w:val="0"/>
              <w:overflowPunct w:val="0"/>
              <w:rPr>
                <w:rFonts w:ascii="Times New Roman" w:cs="Times New Roman" w:hint="default"/>
                <w:sz w:val="20"/>
                <w:szCs w:val="20"/>
              </w:rPr>
            </w:pPr>
          </w:p>
        </w:tc>
        <w:tc>
          <w:tcPr>
            <w:tcW w:w="564" w:type="pct"/>
            <w:vMerge/>
            <w:tcBorders>
              <w:left w:val="single" w:sz="4" w:space="0" w:color="000000"/>
              <w:right w:val="single" w:sz="4" w:space="0" w:color="000000"/>
              <w:tl2br w:val="nil"/>
              <w:tr2bl w:val="nil"/>
            </w:tcBorders>
            <w:vAlign w:val="center"/>
          </w:tcPr>
          <w:p w14:paraId="35C00F1E" w14:textId="77777777" w:rsidR="009F3DF4" w:rsidRDefault="009F3DF4">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2410BDF4" w14:textId="77777777" w:rsidR="009F3DF4" w:rsidRDefault="009F3DF4">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r>
      <w:tr w:rsidR="009F3DF4" w14:paraId="62516A29" w14:textId="77777777" w:rsidTr="00C47942">
        <w:trPr>
          <w:trHeight w:val="599"/>
        </w:trPr>
        <w:tc>
          <w:tcPr>
            <w:tcW w:w="74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7D72337C" w14:textId="77777777" w:rsidR="009F3DF4" w:rsidRDefault="009F3DF4">
            <w:pPr>
              <w:pStyle w:val="TableParagraph"/>
              <w:kinsoku w:val="0"/>
              <w:overflowPunct w:val="0"/>
              <w:spacing w:line="278" w:lineRule="auto"/>
              <w:ind w:left="242" w:right="98" w:hanging="132"/>
              <w:jc w:val="center"/>
              <w:rPr>
                <w:rFonts w:hint="default"/>
                <w:sz w:val="21"/>
                <w:szCs w:val="21"/>
              </w:rPr>
            </w:pPr>
            <w:r>
              <w:rPr>
                <w:sz w:val="21"/>
                <w:szCs w:val="21"/>
              </w:rPr>
              <w:t>课程目标 2</w:t>
            </w: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212E107D" w14:textId="5529C11E" w:rsidR="009F3DF4" w:rsidRDefault="009F3DF4">
            <w:pPr>
              <w:pStyle w:val="TableParagraph"/>
              <w:kinsoku w:val="0"/>
              <w:overflowPunct w:val="0"/>
              <w:spacing w:before="22"/>
              <w:ind w:left="108"/>
              <w:rPr>
                <w:rFonts w:hint="default"/>
                <w:sz w:val="21"/>
                <w:szCs w:val="21"/>
              </w:rPr>
            </w:pPr>
            <w:r>
              <w:rPr>
                <w:sz w:val="21"/>
                <w:szCs w:val="21"/>
              </w:rPr>
              <w:t>1.</w:t>
            </w:r>
            <w:r w:rsidR="008C709A">
              <w:rPr>
                <w:sz w:val="21"/>
                <w:szCs w:val="21"/>
              </w:rPr>
              <w:t xml:space="preserve"> 明确掌握美术学科教学的全部环节，形成文本。</w:t>
            </w:r>
          </w:p>
        </w:tc>
        <w:tc>
          <w:tcPr>
            <w:tcW w:w="956" w:type="pct"/>
            <w:vMerge w:val="restart"/>
            <w:tcBorders>
              <w:top w:val="single" w:sz="4" w:space="0" w:color="000000"/>
              <w:left w:val="single" w:sz="4" w:space="0" w:color="000000"/>
              <w:right w:val="single" w:sz="4" w:space="0" w:color="000000"/>
              <w:tl2br w:val="nil"/>
              <w:tr2bl w:val="nil"/>
            </w:tcBorders>
          </w:tcPr>
          <w:p w14:paraId="7F3B495F" w14:textId="72EAB188" w:rsidR="009F3DF4" w:rsidRPr="00C47942" w:rsidRDefault="00C47942" w:rsidP="00C47942">
            <w:pPr>
              <w:pStyle w:val="TableParagraph"/>
              <w:kinsoku w:val="0"/>
              <w:overflowPunct w:val="0"/>
              <w:rPr>
                <w:rFonts w:ascii="Times New Roman" w:cs="Times New Roman" w:hint="default"/>
                <w:sz w:val="21"/>
                <w:szCs w:val="21"/>
              </w:rPr>
            </w:pPr>
            <w:r w:rsidRPr="00C47942">
              <w:rPr>
                <w:rFonts w:ascii="Times New Roman" w:eastAsiaTheme="minorEastAsia" w:cs="Times New Roman"/>
                <w:sz w:val="21"/>
                <w:szCs w:val="21"/>
              </w:rPr>
              <w:t>内容</w:t>
            </w:r>
            <w:r w:rsidRPr="00C47942">
              <w:rPr>
                <w:rFonts w:ascii="Times New Roman" w:eastAsiaTheme="minorEastAsia" w:cs="Times New Roman"/>
                <w:sz w:val="21"/>
                <w:szCs w:val="21"/>
              </w:rPr>
              <w:t>2</w:t>
            </w:r>
            <w:r w:rsidRPr="00C47942">
              <w:rPr>
                <w:rFonts w:ascii="Times New Roman" w:eastAsiaTheme="minorEastAsia" w:cs="Times New Roman"/>
                <w:sz w:val="21"/>
                <w:szCs w:val="21"/>
              </w:rPr>
              <w:t>、</w:t>
            </w:r>
            <w:r w:rsidRPr="00C47942">
              <w:rPr>
                <w:rFonts w:ascii="Times" w:hAnsi="Times" w:cs="Times"/>
                <w:color w:val="000000"/>
                <w:sz w:val="21"/>
                <w:szCs w:val="21"/>
              </w:rPr>
              <w:t>学习美术学科教学中的系列教学准备工作。熟悉教学设计、教案书写、课件准备、课堂组织、作业评点等具体环节，明确重点环节的认知。</w:t>
            </w:r>
          </w:p>
        </w:tc>
        <w:tc>
          <w:tcPr>
            <w:tcW w:w="564" w:type="pct"/>
            <w:vMerge w:val="restart"/>
            <w:tcBorders>
              <w:top w:val="single" w:sz="4" w:space="0" w:color="000000"/>
              <w:left w:val="single" w:sz="4" w:space="0" w:color="000000"/>
              <w:right w:val="single" w:sz="4" w:space="0" w:color="000000"/>
              <w:tl2br w:val="nil"/>
              <w:tr2bl w:val="nil"/>
            </w:tcBorders>
            <w:vAlign w:val="center"/>
          </w:tcPr>
          <w:p w14:paraId="207ACA09" w14:textId="7643A385" w:rsidR="009F3DF4" w:rsidRDefault="00C47942">
            <w:pPr>
              <w:pStyle w:val="TableParagraph"/>
              <w:kinsoku w:val="0"/>
              <w:overflowPunct w:val="0"/>
              <w:spacing w:before="22"/>
              <w:ind w:left="185" w:right="177"/>
              <w:jc w:val="center"/>
              <w:rPr>
                <w:rFonts w:hint="default"/>
                <w:sz w:val="21"/>
                <w:szCs w:val="21"/>
              </w:rPr>
            </w:pPr>
            <w:r>
              <w:rPr>
                <w:sz w:val="21"/>
                <w:szCs w:val="21"/>
              </w:rPr>
              <w:t>15</w:t>
            </w:r>
            <w:r w:rsidR="009F3DF4">
              <w:rPr>
                <w:sz w:val="21"/>
                <w:szCs w:val="21"/>
              </w:rPr>
              <w:t>%</w:t>
            </w:r>
          </w:p>
        </w:tc>
        <w:tc>
          <w:tcPr>
            <w:tcW w:w="887"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1F070E81" w14:textId="77777777" w:rsidR="00C47942" w:rsidRPr="00C47942" w:rsidRDefault="00C47942" w:rsidP="00C47942">
            <w:pPr>
              <w:pStyle w:val="TableParagraph"/>
              <w:kinsoku w:val="0"/>
              <w:overflowPunct w:val="0"/>
              <w:rPr>
                <w:rFonts w:ascii="Times New Roman" w:cs="Times New Roman" w:hint="default"/>
                <w:sz w:val="21"/>
                <w:szCs w:val="21"/>
              </w:rPr>
            </w:pPr>
            <w:r w:rsidRPr="00C47942">
              <w:rPr>
                <w:rFonts w:ascii="Times New Roman" w:cs="Times New Roman"/>
                <w:sz w:val="21"/>
                <w:szCs w:val="21"/>
              </w:rPr>
              <w:t>文本质量、</w:t>
            </w:r>
          </w:p>
          <w:p w14:paraId="21A56CF3" w14:textId="6CC41B7D" w:rsidR="009F3DF4" w:rsidRDefault="00C47942" w:rsidP="00C47942">
            <w:pPr>
              <w:pStyle w:val="TableParagraph"/>
              <w:kinsoku w:val="0"/>
              <w:overflowPunct w:val="0"/>
              <w:rPr>
                <w:rFonts w:ascii="Times New Roman" w:cs="Times New Roman" w:hint="default"/>
                <w:sz w:val="20"/>
                <w:szCs w:val="20"/>
              </w:rPr>
            </w:pPr>
            <w:r w:rsidRPr="00C47942">
              <w:rPr>
                <w:rFonts w:ascii="Times New Roman" w:cs="Times New Roman"/>
                <w:sz w:val="21"/>
                <w:szCs w:val="21"/>
              </w:rPr>
              <w:t>态度考评</w:t>
            </w:r>
          </w:p>
        </w:tc>
      </w:tr>
      <w:tr w:rsidR="009F3DF4" w14:paraId="16B6FDFF" w14:textId="77777777" w:rsidTr="00C47942">
        <w:trPr>
          <w:trHeight w:val="543"/>
        </w:trPr>
        <w:tc>
          <w:tcPr>
            <w:tcW w:w="741" w:type="pct"/>
            <w:vMerge/>
            <w:tcBorders>
              <w:top w:val="nil"/>
              <w:left w:val="single" w:sz="4" w:space="0" w:color="000000"/>
              <w:bottom w:val="single" w:sz="4" w:space="0" w:color="000000"/>
              <w:right w:val="single" w:sz="4" w:space="0" w:color="000000"/>
              <w:tl2br w:val="nil"/>
              <w:tr2bl w:val="nil"/>
            </w:tcBorders>
            <w:vAlign w:val="center"/>
          </w:tcPr>
          <w:p w14:paraId="68629676" w14:textId="77777777" w:rsidR="009F3DF4" w:rsidRDefault="009F3DF4">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29331877" w14:textId="19DA3500" w:rsidR="009F3DF4" w:rsidRDefault="009F3DF4">
            <w:pPr>
              <w:pStyle w:val="TableParagraph"/>
              <w:kinsoku w:val="0"/>
              <w:overflowPunct w:val="0"/>
              <w:spacing w:before="22"/>
              <w:ind w:left="108"/>
              <w:rPr>
                <w:rFonts w:hint="default"/>
                <w:sz w:val="21"/>
                <w:szCs w:val="21"/>
              </w:rPr>
            </w:pPr>
            <w:r>
              <w:rPr>
                <w:sz w:val="21"/>
                <w:szCs w:val="21"/>
              </w:rPr>
              <w:t>2.</w:t>
            </w:r>
            <w:r w:rsidR="008C709A">
              <w:rPr>
                <w:sz w:val="21"/>
                <w:szCs w:val="21"/>
              </w:rPr>
              <w:t xml:space="preserve"> 完成听课记录不少于4份。</w:t>
            </w:r>
          </w:p>
        </w:tc>
        <w:tc>
          <w:tcPr>
            <w:tcW w:w="956" w:type="pct"/>
            <w:vMerge/>
            <w:tcBorders>
              <w:left w:val="single" w:sz="4" w:space="0" w:color="000000"/>
              <w:right w:val="single" w:sz="4" w:space="0" w:color="000000"/>
              <w:tl2br w:val="nil"/>
              <w:tr2bl w:val="nil"/>
            </w:tcBorders>
          </w:tcPr>
          <w:p w14:paraId="283E60C7" w14:textId="77777777" w:rsidR="009F3DF4" w:rsidRDefault="009F3DF4">
            <w:pPr>
              <w:pStyle w:val="TableParagraph"/>
              <w:kinsoku w:val="0"/>
              <w:overflowPunct w:val="0"/>
              <w:rPr>
                <w:rFonts w:ascii="Times New Roman" w:cs="Times New Roman" w:hint="default"/>
                <w:sz w:val="20"/>
                <w:szCs w:val="20"/>
              </w:rPr>
            </w:pPr>
          </w:p>
        </w:tc>
        <w:tc>
          <w:tcPr>
            <w:tcW w:w="564" w:type="pct"/>
            <w:vMerge/>
            <w:tcBorders>
              <w:left w:val="single" w:sz="4" w:space="0" w:color="000000"/>
              <w:right w:val="single" w:sz="4" w:space="0" w:color="000000"/>
              <w:tl2br w:val="nil"/>
              <w:tr2bl w:val="nil"/>
            </w:tcBorders>
            <w:vAlign w:val="center"/>
          </w:tcPr>
          <w:p w14:paraId="7C137A12" w14:textId="77777777" w:rsidR="009F3DF4" w:rsidRDefault="009F3DF4">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123F0532" w14:textId="77777777" w:rsidR="009F3DF4" w:rsidRDefault="009F3DF4">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r>
      <w:tr w:rsidR="009F3DF4" w14:paraId="560500AF" w14:textId="77777777" w:rsidTr="00C47942">
        <w:trPr>
          <w:trHeight w:val="655"/>
        </w:trPr>
        <w:tc>
          <w:tcPr>
            <w:tcW w:w="741" w:type="pct"/>
            <w:vMerge/>
            <w:tcBorders>
              <w:top w:val="nil"/>
              <w:left w:val="single" w:sz="4" w:space="0" w:color="000000"/>
              <w:bottom w:val="single" w:sz="4" w:space="0" w:color="000000"/>
              <w:right w:val="single" w:sz="4" w:space="0" w:color="000000"/>
              <w:tl2br w:val="nil"/>
              <w:tr2bl w:val="nil"/>
            </w:tcBorders>
            <w:vAlign w:val="center"/>
          </w:tcPr>
          <w:p w14:paraId="053AE746" w14:textId="77777777" w:rsidR="009F3DF4" w:rsidRDefault="009F3DF4">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c>
          <w:tcPr>
            <w:tcW w:w="1852" w:type="pct"/>
            <w:tcBorders>
              <w:top w:val="single" w:sz="4" w:space="0" w:color="000000"/>
              <w:left w:val="single" w:sz="4" w:space="0" w:color="000000"/>
              <w:right w:val="single" w:sz="4" w:space="0" w:color="000000"/>
              <w:tl2br w:val="nil"/>
              <w:tr2bl w:val="nil"/>
            </w:tcBorders>
          </w:tcPr>
          <w:p w14:paraId="3FC70E6B" w14:textId="5602A548" w:rsidR="009F3DF4" w:rsidRDefault="009F3DF4">
            <w:pPr>
              <w:pStyle w:val="TableParagraph"/>
              <w:kinsoku w:val="0"/>
              <w:overflowPunct w:val="0"/>
              <w:spacing w:before="22"/>
              <w:ind w:left="108"/>
              <w:rPr>
                <w:rFonts w:hint="default"/>
                <w:sz w:val="21"/>
                <w:szCs w:val="21"/>
              </w:rPr>
            </w:pPr>
            <w:r>
              <w:rPr>
                <w:sz w:val="21"/>
                <w:szCs w:val="21"/>
              </w:rPr>
              <w:t>3.</w:t>
            </w:r>
            <w:r w:rsidR="008C709A">
              <w:rPr>
                <w:sz w:val="21"/>
                <w:szCs w:val="21"/>
              </w:rPr>
              <w:t xml:space="preserve"> 积极参与课后评议</w:t>
            </w:r>
          </w:p>
        </w:tc>
        <w:tc>
          <w:tcPr>
            <w:tcW w:w="956" w:type="pct"/>
            <w:vMerge/>
            <w:tcBorders>
              <w:left w:val="single" w:sz="4" w:space="0" w:color="000000"/>
              <w:right w:val="single" w:sz="4" w:space="0" w:color="000000"/>
              <w:tl2br w:val="nil"/>
              <w:tr2bl w:val="nil"/>
            </w:tcBorders>
          </w:tcPr>
          <w:p w14:paraId="5280FC3B" w14:textId="77777777" w:rsidR="009F3DF4" w:rsidRDefault="009F3DF4">
            <w:pPr>
              <w:pStyle w:val="TableParagraph"/>
              <w:kinsoku w:val="0"/>
              <w:overflowPunct w:val="0"/>
              <w:rPr>
                <w:rFonts w:ascii="Times New Roman" w:cs="Times New Roman" w:hint="default"/>
                <w:sz w:val="20"/>
                <w:szCs w:val="20"/>
              </w:rPr>
            </w:pPr>
          </w:p>
        </w:tc>
        <w:tc>
          <w:tcPr>
            <w:tcW w:w="564" w:type="pct"/>
            <w:vMerge/>
            <w:tcBorders>
              <w:left w:val="single" w:sz="4" w:space="0" w:color="000000"/>
              <w:right w:val="single" w:sz="4" w:space="0" w:color="000000"/>
              <w:tl2br w:val="nil"/>
              <w:tr2bl w:val="nil"/>
            </w:tcBorders>
            <w:vAlign w:val="center"/>
          </w:tcPr>
          <w:p w14:paraId="395949B6" w14:textId="77777777" w:rsidR="009F3DF4" w:rsidRDefault="009F3DF4">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316DA2A2" w14:textId="77777777" w:rsidR="009F3DF4" w:rsidRDefault="009F3DF4">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r>
      <w:tr w:rsidR="008004BC" w14:paraId="6423C5C7" w14:textId="77777777" w:rsidTr="00C47942">
        <w:trPr>
          <w:trHeight w:val="600"/>
        </w:trPr>
        <w:tc>
          <w:tcPr>
            <w:tcW w:w="74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568C6335" w14:textId="77777777" w:rsidR="008004BC" w:rsidRDefault="008004BC">
            <w:pPr>
              <w:pStyle w:val="TableParagraph"/>
              <w:kinsoku w:val="0"/>
              <w:overflowPunct w:val="0"/>
              <w:spacing w:line="278" w:lineRule="auto"/>
              <w:ind w:left="242" w:right="98" w:hanging="132"/>
              <w:jc w:val="center"/>
              <w:rPr>
                <w:rFonts w:hint="default"/>
                <w:sz w:val="21"/>
                <w:szCs w:val="21"/>
              </w:rPr>
            </w:pPr>
            <w:r>
              <w:rPr>
                <w:sz w:val="21"/>
                <w:szCs w:val="21"/>
              </w:rPr>
              <w:t>课程目标 3</w:t>
            </w: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62C6C3D1" w14:textId="1D8369D8" w:rsidR="008004BC" w:rsidRDefault="008004BC">
            <w:pPr>
              <w:pStyle w:val="TableParagraph"/>
              <w:kinsoku w:val="0"/>
              <w:overflowPunct w:val="0"/>
              <w:spacing w:before="25"/>
              <w:ind w:left="108"/>
              <w:rPr>
                <w:rFonts w:hint="default"/>
                <w:sz w:val="21"/>
                <w:szCs w:val="21"/>
              </w:rPr>
            </w:pPr>
            <w:r>
              <w:rPr>
                <w:sz w:val="21"/>
                <w:szCs w:val="21"/>
              </w:rPr>
              <w:t>1.</w:t>
            </w:r>
            <w:r w:rsidR="008C709A">
              <w:rPr>
                <w:sz w:val="21"/>
                <w:szCs w:val="21"/>
              </w:rPr>
              <w:t xml:space="preserve"> 展开调研访谈，整理图文资料。</w:t>
            </w:r>
          </w:p>
        </w:tc>
        <w:tc>
          <w:tcPr>
            <w:tcW w:w="956" w:type="pct"/>
            <w:vMerge w:val="restart"/>
            <w:tcBorders>
              <w:top w:val="single" w:sz="4" w:space="0" w:color="000000"/>
              <w:left w:val="single" w:sz="4" w:space="0" w:color="000000"/>
              <w:right w:val="single" w:sz="4" w:space="0" w:color="000000"/>
              <w:tl2br w:val="nil"/>
              <w:tr2bl w:val="nil"/>
            </w:tcBorders>
          </w:tcPr>
          <w:p w14:paraId="2FB3D4BB" w14:textId="77777777" w:rsidR="00857AC5" w:rsidRDefault="00857AC5">
            <w:pPr>
              <w:pStyle w:val="TableParagraph"/>
              <w:kinsoku w:val="0"/>
              <w:overflowPunct w:val="0"/>
              <w:rPr>
                <w:rFonts w:ascii="Times New Roman" w:eastAsiaTheme="minorEastAsia" w:cs="Times New Roman" w:hint="default"/>
                <w:sz w:val="20"/>
                <w:szCs w:val="20"/>
              </w:rPr>
            </w:pPr>
          </w:p>
          <w:p w14:paraId="7E53016A" w14:textId="5B79EE82" w:rsidR="008004BC" w:rsidRDefault="00D6284F">
            <w:pPr>
              <w:pStyle w:val="TableParagraph"/>
              <w:kinsoku w:val="0"/>
              <w:overflowPunct w:val="0"/>
              <w:rPr>
                <w:rFonts w:ascii="Times New Roman" w:cs="Times New Roman" w:hint="default"/>
                <w:sz w:val="20"/>
                <w:szCs w:val="20"/>
              </w:rPr>
            </w:pPr>
            <w:r w:rsidRPr="00857AC5">
              <w:rPr>
                <w:rFonts w:ascii="Times New Roman" w:eastAsiaTheme="minorEastAsia" w:cs="Times New Roman"/>
                <w:sz w:val="21"/>
                <w:szCs w:val="21"/>
              </w:rPr>
              <w:t>内容</w:t>
            </w:r>
            <w:r w:rsidRPr="00857AC5">
              <w:rPr>
                <w:rFonts w:ascii="Times New Roman" w:eastAsiaTheme="minorEastAsia" w:cs="Times New Roman"/>
                <w:sz w:val="21"/>
                <w:szCs w:val="21"/>
              </w:rPr>
              <w:t>3</w:t>
            </w:r>
            <w:r w:rsidRPr="00857AC5">
              <w:rPr>
                <w:rFonts w:ascii="Times New Roman" w:eastAsiaTheme="minorEastAsia" w:cs="Times New Roman"/>
                <w:sz w:val="21"/>
                <w:szCs w:val="21"/>
              </w:rPr>
              <w:t>、</w:t>
            </w:r>
            <w:r w:rsidRPr="00D6284F">
              <w:rPr>
                <w:rFonts w:ascii="Times" w:hAnsi="Times" w:cs="Times"/>
                <w:color w:val="000000"/>
                <w:sz w:val="21"/>
                <w:szCs w:val="21"/>
              </w:rPr>
              <w:t>开展教学调研</w:t>
            </w:r>
            <w:r w:rsidR="00857AC5">
              <w:rPr>
                <w:rFonts w:ascii="Times" w:hAnsi="Times" w:cs="Times"/>
                <w:color w:val="000000"/>
                <w:sz w:val="21"/>
                <w:szCs w:val="21"/>
              </w:rPr>
              <w:t>，形成文献资料</w:t>
            </w:r>
          </w:p>
        </w:tc>
        <w:tc>
          <w:tcPr>
            <w:tcW w:w="564" w:type="pct"/>
            <w:vMerge w:val="restart"/>
            <w:tcBorders>
              <w:top w:val="single" w:sz="4" w:space="0" w:color="000000"/>
              <w:left w:val="single" w:sz="4" w:space="0" w:color="000000"/>
              <w:right w:val="single" w:sz="4" w:space="0" w:color="000000"/>
              <w:tl2br w:val="nil"/>
              <w:tr2bl w:val="nil"/>
            </w:tcBorders>
            <w:vAlign w:val="center"/>
          </w:tcPr>
          <w:p w14:paraId="516A2D34" w14:textId="5EC27D1F" w:rsidR="008004BC" w:rsidRDefault="00725832">
            <w:pPr>
              <w:pStyle w:val="TableParagraph"/>
              <w:kinsoku w:val="0"/>
              <w:overflowPunct w:val="0"/>
              <w:spacing w:before="25"/>
              <w:ind w:left="185" w:right="177"/>
              <w:jc w:val="center"/>
              <w:rPr>
                <w:rFonts w:hint="default"/>
                <w:sz w:val="21"/>
                <w:szCs w:val="21"/>
              </w:rPr>
            </w:pPr>
            <w:r>
              <w:rPr>
                <w:sz w:val="21"/>
                <w:szCs w:val="21"/>
              </w:rPr>
              <w:t>15</w:t>
            </w:r>
            <w:r w:rsidR="008004BC">
              <w:rPr>
                <w:sz w:val="21"/>
                <w:szCs w:val="21"/>
              </w:rPr>
              <w:t>%</w:t>
            </w:r>
          </w:p>
        </w:tc>
        <w:tc>
          <w:tcPr>
            <w:tcW w:w="887"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76C5B6AE" w14:textId="77777777" w:rsidR="00857AC5" w:rsidRPr="00C47942" w:rsidRDefault="00857AC5" w:rsidP="00857AC5">
            <w:pPr>
              <w:pStyle w:val="TableParagraph"/>
              <w:kinsoku w:val="0"/>
              <w:overflowPunct w:val="0"/>
              <w:rPr>
                <w:rFonts w:ascii="Times New Roman" w:cs="Times New Roman" w:hint="default"/>
                <w:sz w:val="21"/>
                <w:szCs w:val="21"/>
              </w:rPr>
            </w:pPr>
            <w:r w:rsidRPr="00C47942">
              <w:rPr>
                <w:rFonts w:ascii="Times New Roman" w:cs="Times New Roman"/>
                <w:sz w:val="21"/>
                <w:szCs w:val="21"/>
              </w:rPr>
              <w:t>文本质量、</w:t>
            </w:r>
          </w:p>
          <w:p w14:paraId="7154FABB" w14:textId="19FE30E5" w:rsidR="008004BC" w:rsidRDefault="00857AC5" w:rsidP="00857AC5">
            <w:pPr>
              <w:pStyle w:val="TableParagraph"/>
              <w:kinsoku w:val="0"/>
              <w:overflowPunct w:val="0"/>
              <w:rPr>
                <w:rFonts w:ascii="Times New Roman" w:cs="Times New Roman" w:hint="default"/>
                <w:sz w:val="20"/>
                <w:szCs w:val="20"/>
              </w:rPr>
            </w:pPr>
            <w:r w:rsidRPr="00C47942">
              <w:rPr>
                <w:rFonts w:ascii="Times New Roman" w:cs="Times New Roman"/>
                <w:sz w:val="21"/>
                <w:szCs w:val="21"/>
              </w:rPr>
              <w:t>态度考评</w:t>
            </w:r>
          </w:p>
        </w:tc>
      </w:tr>
      <w:tr w:rsidR="008C709A" w14:paraId="070F33A3" w14:textId="77777777" w:rsidTr="00C47942">
        <w:trPr>
          <w:trHeight w:val="418"/>
        </w:trPr>
        <w:tc>
          <w:tcPr>
            <w:tcW w:w="741" w:type="pct"/>
            <w:vMerge/>
            <w:tcBorders>
              <w:top w:val="nil"/>
              <w:left w:val="single" w:sz="4" w:space="0" w:color="000000"/>
              <w:bottom w:val="single" w:sz="4" w:space="0" w:color="000000"/>
              <w:right w:val="single" w:sz="4" w:space="0" w:color="000000"/>
              <w:tl2br w:val="nil"/>
              <w:tr2bl w:val="nil"/>
            </w:tcBorders>
            <w:vAlign w:val="center"/>
          </w:tcPr>
          <w:p w14:paraId="4B674839" w14:textId="77777777" w:rsidR="008C709A" w:rsidRDefault="008C709A">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c>
          <w:tcPr>
            <w:tcW w:w="1852" w:type="pct"/>
            <w:tcBorders>
              <w:top w:val="single" w:sz="4" w:space="0" w:color="000000"/>
              <w:left w:val="single" w:sz="4" w:space="0" w:color="000000"/>
              <w:right w:val="single" w:sz="4" w:space="0" w:color="000000"/>
              <w:tl2br w:val="nil"/>
              <w:tr2bl w:val="nil"/>
            </w:tcBorders>
          </w:tcPr>
          <w:p w14:paraId="544A7FE2" w14:textId="0A0B5EFE" w:rsidR="008C709A" w:rsidRDefault="008C709A">
            <w:pPr>
              <w:pStyle w:val="TableParagraph"/>
              <w:kinsoku w:val="0"/>
              <w:overflowPunct w:val="0"/>
              <w:spacing w:before="22"/>
              <w:ind w:left="108"/>
              <w:rPr>
                <w:rFonts w:hint="default"/>
                <w:sz w:val="21"/>
                <w:szCs w:val="21"/>
              </w:rPr>
            </w:pPr>
            <w:r>
              <w:rPr>
                <w:sz w:val="21"/>
                <w:szCs w:val="21"/>
              </w:rPr>
              <w:t>2. 协助带教老师的系列工作，形成详实的工作日志。</w:t>
            </w:r>
          </w:p>
        </w:tc>
        <w:tc>
          <w:tcPr>
            <w:tcW w:w="956" w:type="pct"/>
            <w:vMerge/>
            <w:tcBorders>
              <w:left w:val="single" w:sz="4" w:space="0" w:color="000000"/>
              <w:right w:val="single" w:sz="4" w:space="0" w:color="000000"/>
              <w:tl2br w:val="nil"/>
              <w:tr2bl w:val="nil"/>
            </w:tcBorders>
          </w:tcPr>
          <w:p w14:paraId="4918DE63" w14:textId="77777777" w:rsidR="008C709A" w:rsidRDefault="008C709A">
            <w:pPr>
              <w:pStyle w:val="TableParagraph"/>
              <w:kinsoku w:val="0"/>
              <w:overflowPunct w:val="0"/>
              <w:rPr>
                <w:rFonts w:ascii="Times New Roman" w:cs="Times New Roman" w:hint="default"/>
                <w:sz w:val="20"/>
                <w:szCs w:val="20"/>
              </w:rPr>
            </w:pPr>
          </w:p>
        </w:tc>
        <w:tc>
          <w:tcPr>
            <w:tcW w:w="564" w:type="pct"/>
            <w:vMerge/>
            <w:tcBorders>
              <w:left w:val="single" w:sz="4" w:space="0" w:color="000000"/>
              <w:right w:val="single" w:sz="4" w:space="0" w:color="000000"/>
              <w:tl2br w:val="nil"/>
              <w:tr2bl w:val="nil"/>
            </w:tcBorders>
            <w:vAlign w:val="center"/>
          </w:tcPr>
          <w:p w14:paraId="5A185B46" w14:textId="77777777" w:rsidR="008C709A" w:rsidRDefault="008C709A">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73726810" w14:textId="77777777" w:rsidR="008C709A" w:rsidRDefault="008C709A">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 w:val="2"/>
                <w:szCs w:val="2"/>
              </w:rPr>
            </w:pPr>
          </w:p>
        </w:tc>
      </w:tr>
      <w:tr w:rsidR="008004BC" w14:paraId="2C85C6A0" w14:textId="77777777" w:rsidTr="00857AC5">
        <w:trPr>
          <w:trHeight w:val="739"/>
        </w:trPr>
        <w:tc>
          <w:tcPr>
            <w:tcW w:w="74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7AF62E8B" w14:textId="77777777" w:rsidR="008004BC" w:rsidRDefault="008004BC">
            <w:pPr>
              <w:pStyle w:val="TableParagraph"/>
              <w:kinsoku w:val="0"/>
              <w:overflowPunct w:val="0"/>
              <w:spacing w:line="278" w:lineRule="auto"/>
              <w:ind w:left="242" w:right="98" w:hanging="132"/>
              <w:jc w:val="center"/>
              <w:rPr>
                <w:rFonts w:hint="default"/>
                <w:sz w:val="21"/>
                <w:szCs w:val="21"/>
              </w:rPr>
            </w:pPr>
            <w:r>
              <w:rPr>
                <w:sz w:val="21"/>
                <w:szCs w:val="21"/>
              </w:rPr>
              <w:t>课程目标 4</w:t>
            </w: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516476EB" w14:textId="780B5FAB" w:rsidR="008004BC" w:rsidRDefault="008004BC">
            <w:pPr>
              <w:pStyle w:val="TableParagraph"/>
              <w:kinsoku w:val="0"/>
              <w:overflowPunct w:val="0"/>
              <w:spacing w:before="22"/>
              <w:ind w:left="108"/>
              <w:rPr>
                <w:rFonts w:hint="default"/>
                <w:sz w:val="21"/>
                <w:szCs w:val="21"/>
              </w:rPr>
            </w:pPr>
            <w:r>
              <w:rPr>
                <w:sz w:val="21"/>
                <w:szCs w:val="21"/>
              </w:rPr>
              <w:t>1.</w:t>
            </w:r>
            <w:r w:rsidR="005620F4">
              <w:rPr>
                <w:sz w:val="21"/>
                <w:szCs w:val="21"/>
              </w:rPr>
              <w:t xml:space="preserve"> 撰写完整的见习报告。</w:t>
            </w:r>
          </w:p>
        </w:tc>
        <w:tc>
          <w:tcPr>
            <w:tcW w:w="956" w:type="pct"/>
            <w:vMerge w:val="restart"/>
            <w:tcBorders>
              <w:top w:val="single" w:sz="4" w:space="0" w:color="000000"/>
              <w:left w:val="single" w:sz="4" w:space="0" w:color="000000"/>
              <w:right w:val="single" w:sz="4" w:space="0" w:color="000000"/>
              <w:tl2br w:val="nil"/>
              <w:tr2bl w:val="nil"/>
            </w:tcBorders>
          </w:tcPr>
          <w:p w14:paraId="1632E8EB" w14:textId="36BE3794" w:rsidR="008004BC" w:rsidRDefault="00857AC5">
            <w:pPr>
              <w:pStyle w:val="TableParagraph"/>
              <w:kinsoku w:val="0"/>
              <w:overflowPunct w:val="0"/>
              <w:rPr>
                <w:rFonts w:ascii="Times New Roman" w:cs="Times New Roman" w:hint="default"/>
                <w:sz w:val="20"/>
                <w:szCs w:val="20"/>
              </w:rPr>
            </w:pPr>
            <w:r w:rsidRPr="00857AC5">
              <w:rPr>
                <w:rFonts w:ascii="Times New Roman" w:eastAsiaTheme="minorEastAsia" w:cs="Times New Roman"/>
                <w:sz w:val="21"/>
                <w:szCs w:val="21"/>
              </w:rPr>
              <w:t>内容</w:t>
            </w:r>
            <w:r w:rsidRPr="00857AC5">
              <w:rPr>
                <w:rFonts w:ascii="Times New Roman" w:eastAsiaTheme="minorEastAsia" w:cs="Times New Roman"/>
                <w:sz w:val="21"/>
                <w:szCs w:val="21"/>
              </w:rPr>
              <w:t>3</w:t>
            </w:r>
            <w:r w:rsidRPr="00857AC5">
              <w:rPr>
                <w:rFonts w:ascii="Times New Roman" w:eastAsiaTheme="minorEastAsia" w:cs="Times New Roman"/>
                <w:sz w:val="21"/>
                <w:szCs w:val="21"/>
              </w:rPr>
              <w:t>、</w:t>
            </w:r>
            <w:r w:rsidRPr="00857AC5">
              <w:rPr>
                <w:rFonts w:ascii="Times" w:hAnsi="Times" w:cs="Times"/>
                <w:color w:val="000000"/>
                <w:sz w:val="21"/>
                <w:szCs w:val="21"/>
              </w:rPr>
              <w:t>完成见习总结，获得见习学校的评价反馈，以指导自己以后的学习工作</w:t>
            </w:r>
          </w:p>
        </w:tc>
        <w:tc>
          <w:tcPr>
            <w:tcW w:w="564" w:type="pct"/>
            <w:vMerge w:val="restart"/>
            <w:tcBorders>
              <w:top w:val="single" w:sz="4" w:space="0" w:color="000000"/>
              <w:left w:val="single" w:sz="4" w:space="0" w:color="000000"/>
              <w:right w:val="single" w:sz="4" w:space="0" w:color="000000"/>
              <w:tl2br w:val="nil"/>
              <w:tr2bl w:val="nil"/>
            </w:tcBorders>
            <w:vAlign w:val="center"/>
          </w:tcPr>
          <w:p w14:paraId="3A1E4727" w14:textId="0151DC9A" w:rsidR="008004BC" w:rsidRDefault="00857AC5">
            <w:pPr>
              <w:pStyle w:val="TableParagraph"/>
              <w:kinsoku w:val="0"/>
              <w:overflowPunct w:val="0"/>
              <w:spacing w:before="22"/>
              <w:ind w:left="185" w:right="177"/>
              <w:jc w:val="center"/>
              <w:rPr>
                <w:rFonts w:hint="default"/>
                <w:sz w:val="21"/>
                <w:szCs w:val="21"/>
              </w:rPr>
            </w:pPr>
            <w:r>
              <w:rPr>
                <w:sz w:val="21"/>
                <w:szCs w:val="21"/>
              </w:rPr>
              <w:t>60</w:t>
            </w:r>
            <w:r w:rsidR="008004BC">
              <w:rPr>
                <w:sz w:val="21"/>
                <w:szCs w:val="21"/>
              </w:rPr>
              <w:t>%</w:t>
            </w:r>
          </w:p>
        </w:tc>
        <w:tc>
          <w:tcPr>
            <w:tcW w:w="887"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6B9EBC12" w14:textId="77777777" w:rsidR="00F0047A" w:rsidRPr="00C47942" w:rsidRDefault="00F0047A" w:rsidP="00F0047A">
            <w:pPr>
              <w:pStyle w:val="TableParagraph"/>
              <w:kinsoku w:val="0"/>
              <w:overflowPunct w:val="0"/>
              <w:rPr>
                <w:rFonts w:ascii="Times New Roman" w:cs="Times New Roman" w:hint="default"/>
                <w:sz w:val="21"/>
                <w:szCs w:val="21"/>
              </w:rPr>
            </w:pPr>
            <w:r w:rsidRPr="00C47942">
              <w:rPr>
                <w:rFonts w:ascii="Times New Roman" w:cs="Times New Roman"/>
                <w:sz w:val="21"/>
                <w:szCs w:val="21"/>
              </w:rPr>
              <w:t>文本质量、</w:t>
            </w:r>
          </w:p>
          <w:p w14:paraId="369C7D75" w14:textId="43A1FFA4" w:rsidR="008004BC" w:rsidRDefault="00F0047A" w:rsidP="00F0047A">
            <w:pPr>
              <w:pStyle w:val="TableParagraph"/>
              <w:kinsoku w:val="0"/>
              <w:overflowPunct w:val="0"/>
              <w:rPr>
                <w:rFonts w:ascii="Times New Roman" w:cs="Times New Roman" w:hint="default"/>
                <w:sz w:val="20"/>
                <w:szCs w:val="20"/>
              </w:rPr>
            </w:pPr>
            <w:r w:rsidRPr="00C47942">
              <w:rPr>
                <w:rFonts w:ascii="Times New Roman" w:cs="Times New Roman"/>
                <w:sz w:val="21"/>
                <w:szCs w:val="21"/>
              </w:rPr>
              <w:t>态度考评</w:t>
            </w:r>
          </w:p>
        </w:tc>
      </w:tr>
      <w:tr w:rsidR="008004BC" w14:paraId="34B81A1C" w14:textId="77777777" w:rsidTr="00C47942">
        <w:trPr>
          <w:trHeight w:val="311"/>
        </w:trPr>
        <w:tc>
          <w:tcPr>
            <w:tcW w:w="741" w:type="pct"/>
            <w:vMerge/>
            <w:tcBorders>
              <w:top w:val="nil"/>
              <w:left w:val="single" w:sz="4" w:space="0" w:color="000000"/>
              <w:bottom w:val="single" w:sz="4" w:space="0" w:color="000000"/>
              <w:right w:val="single" w:sz="4" w:space="0" w:color="000000"/>
              <w:tl2br w:val="nil"/>
              <w:tr2bl w:val="nil"/>
            </w:tcBorders>
          </w:tcPr>
          <w:p w14:paraId="2321A8CA" w14:textId="77777777" w:rsidR="008004BC" w:rsidRDefault="008004BC">
            <w:pPr>
              <w:kinsoku w:val="0"/>
              <w:overflowPunct w:val="0"/>
              <w:autoSpaceDE w:val="0"/>
              <w:autoSpaceDN w:val="0"/>
              <w:adjustRightInd w:val="0"/>
              <w:spacing w:line="357" w:lineRule="auto"/>
              <w:ind w:left="120" w:right="736" w:firstLine="482"/>
              <w:rPr>
                <w:rFonts w:ascii="方正小标宋_GBK" w:eastAsia="方正小标宋_GBK" w:hAnsi="Times New Roman" w:cs="方正小标宋_GBK"/>
                <w:color w:val="FF0000"/>
                <w:spacing w:val="-3"/>
                <w:sz w:val="2"/>
                <w:szCs w:val="2"/>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1F5539B4" w14:textId="77777777" w:rsidR="00857AC5" w:rsidRDefault="00857AC5" w:rsidP="00857AC5">
            <w:pPr>
              <w:pStyle w:val="TableParagraph"/>
              <w:kinsoku w:val="0"/>
              <w:overflowPunct w:val="0"/>
              <w:spacing w:before="22"/>
              <w:rPr>
                <w:rFonts w:hint="default"/>
                <w:sz w:val="21"/>
                <w:szCs w:val="21"/>
              </w:rPr>
            </w:pPr>
          </w:p>
          <w:p w14:paraId="5D551DDB" w14:textId="73A0B9F8" w:rsidR="008004BC" w:rsidRDefault="008004BC">
            <w:pPr>
              <w:pStyle w:val="TableParagraph"/>
              <w:kinsoku w:val="0"/>
              <w:overflowPunct w:val="0"/>
              <w:spacing w:before="22"/>
              <w:ind w:left="108"/>
              <w:rPr>
                <w:rFonts w:hint="default"/>
                <w:sz w:val="21"/>
                <w:szCs w:val="21"/>
              </w:rPr>
            </w:pPr>
            <w:r>
              <w:rPr>
                <w:sz w:val="21"/>
                <w:szCs w:val="21"/>
              </w:rPr>
              <w:t>2.</w:t>
            </w:r>
            <w:r w:rsidR="005620F4">
              <w:rPr>
                <w:sz w:val="21"/>
                <w:szCs w:val="21"/>
              </w:rPr>
              <w:t xml:space="preserve"> 积极参加座谈总结会。</w:t>
            </w:r>
          </w:p>
        </w:tc>
        <w:tc>
          <w:tcPr>
            <w:tcW w:w="956" w:type="pct"/>
            <w:vMerge/>
            <w:tcBorders>
              <w:left w:val="single" w:sz="4" w:space="0" w:color="000000"/>
              <w:bottom w:val="single" w:sz="4" w:space="0" w:color="auto"/>
              <w:right w:val="single" w:sz="4" w:space="0" w:color="000000"/>
              <w:tl2br w:val="nil"/>
              <w:tr2bl w:val="nil"/>
            </w:tcBorders>
          </w:tcPr>
          <w:p w14:paraId="2567378C" w14:textId="77777777" w:rsidR="008004BC" w:rsidRDefault="008004BC">
            <w:pPr>
              <w:pStyle w:val="TableParagraph"/>
              <w:kinsoku w:val="0"/>
              <w:overflowPunct w:val="0"/>
              <w:rPr>
                <w:rFonts w:ascii="Times New Roman" w:cs="Times New Roman" w:hint="default"/>
                <w:sz w:val="20"/>
                <w:szCs w:val="20"/>
              </w:rPr>
            </w:pPr>
          </w:p>
        </w:tc>
        <w:tc>
          <w:tcPr>
            <w:tcW w:w="564" w:type="pct"/>
            <w:vMerge/>
            <w:tcBorders>
              <w:left w:val="single" w:sz="4" w:space="0" w:color="000000"/>
              <w:bottom w:val="single" w:sz="4" w:space="0" w:color="auto"/>
              <w:right w:val="single" w:sz="4" w:space="0" w:color="000000"/>
              <w:tl2br w:val="nil"/>
              <w:tr2bl w:val="nil"/>
            </w:tcBorders>
          </w:tcPr>
          <w:p w14:paraId="03CAB94D" w14:textId="77777777" w:rsidR="008004BC" w:rsidRDefault="008004BC">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auto"/>
              <w:right w:val="single" w:sz="4" w:space="0" w:color="000000"/>
              <w:tl2br w:val="nil"/>
              <w:tr2bl w:val="nil"/>
            </w:tcBorders>
          </w:tcPr>
          <w:p w14:paraId="13335E5F" w14:textId="77777777" w:rsidR="008004BC" w:rsidRDefault="008004BC">
            <w:pPr>
              <w:kinsoku w:val="0"/>
              <w:overflowPunct w:val="0"/>
              <w:autoSpaceDE w:val="0"/>
              <w:autoSpaceDN w:val="0"/>
              <w:adjustRightInd w:val="0"/>
              <w:spacing w:line="357" w:lineRule="auto"/>
              <w:ind w:left="120" w:right="736" w:firstLine="482"/>
              <w:rPr>
                <w:rFonts w:ascii="方正小标宋_GBK" w:eastAsia="方正小标宋_GBK" w:hAnsi="Times New Roman" w:cs="方正小标宋_GBK"/>
                <w:color w:val="FF0000"/>
                <w:spacing w:val="-3"/>
                <w:sz w:val="2"/>
                <w:szCs w:val="2"/>
              </w:rPr>
            </w:pPr>
          </w:p>
        </w:tc>
      </w:tr>
    </w:tbl>
    <w:p w14:paraId="52F8EDF5" w14:textId="77777777" w:rsidR="00344BF7" w:rsidRDefault="00E11247" w:rsidP="009424A0">
      <w:pPr>
        <w:kinsoku w:val="0"/>
        <w:overflowPunct w:val="0"/>
        <w:autoSpaceDE w:val="0"/>
        <w:autoSpaceDN w:val="0"/>
        <w:adjustRightInd w:val="0"/>
        <w:spacing w:before="86"/>
        <w:ind w:firstLineChars="200" w:firstLine="482"/>
        <w:rPr>
          <w:rFonts w:ascii="黑体" w:eastAsia="黑体" w:hAnsi="黑体" w:cs="黑体"/>
          <w:b/>
          <w:sz w:val="24"/>
          <w:szCs w:val="24"/>
        </w:rPr>
      </w:pPr>
      <w:r>
        <w:rPr>
          <w:rFonts w:ascii="黑体" w:eastAsia="黑体" w:hAnsi="黑体" w:cs="黑体" w:hint="eastAsia"/>
          <w:b/>
          <w:sz w:val="24"/>
          <w:szCs w:val="24"/>
        </w:rPr>
        <w:t>（二）成绩评定</w:t>
      </w:r>
    </w:p>
    <w:p w14:paraId="32CDAD11" w14:textId="77777777" w:rsidR="00344BF7" w:rsidRDefault="00E11247" w:rsidP="009424A0">
      <w:pPr>
        <w:autoSpaceDE w:val="0"/>
        <w:autoSpaceDN w:val="0"/>
        <w:adjustRightInd w:val="0"/>
        <w:snapToGrid w:val="0"/>
        <w:spacing w:line="400" w:lineRule="exact"/>
        <w:ind w:firstLineChars="200" w:firstLine="482"/>
        <w:rPr>
          <w:rFonts w:ascii="Times" w:eastAsia="宋体" w:hAnsi="Times New Roman" w:cs="Times"/>
          <w:b/>
          <w:kern w:val="0"/>
          <w:sz w:val="24"/>
          <w:szCs w:val="24"/>
        </w:rPr>
      </w:pPr>
      <w:r>
        <w:rPr>
          <w:rFonts w:ascii="Times" w:eastAsia="宋体" w:hAnsi="Times" w:cs="Times"/>
          <w:b/>
          <w:kern w:val="0"/>
          <w:sz w:val="24"/>
          <w:szCs w:val="24"/>
        </w:rPr>
        <w:t>1.</w:t>
      </w:r>
      <w:r>
        <w:rPr>
          <w:rFonts w:ascii="Times" w:eastAsia="宋体" w:hAnsi="Times" w:cs="Times" w:hint="eastAsia"/>
          <w:b/>
          <w:kern w:val="0"/>
          <w:sz w:val="24"/>
          <w:szCs w:val="24"/>
        </w:rPr>
        <w:t>平时成绩评定</w:t>
      </w:r>
    </w:p>
    <w:p w14:paraId="05AF28C5" w14:textId="5630CFAC" w:rsidR="00344BF7" w:rsidRPr="00C33885" w:rsidRDefault="00E11247" w:rsidP="009424A0">
      <w:pPr>
        <w:autoSpaceDE w:val="0"/>
        <w:autoSpaceDN w:val="0"/>
        <w:adjustRightInd w:val="0"/>
        <w:snapToGrid w:val="0"/>
        <w:spacing w:line="400" w:lineRule="exact"/>
        <w:ind w:firstLineChars="200" w:firstLine="480"/>
        <w:rPr>
          <w:rFonts w:ascii="Times" w:eastAsia="宋体" w:hAnsi="Times New Roman" w:cs="Times"/>
          <w:color w:val="000000" w:themeColor="text1"/>
          <w:kern w:val="0"/>
          <w:sz w:val="24"/>
          <w:szCs w:val="24"/>
        </w:rPr>
      </w:pPr>
      <w:r w:rsidRPr="00C33885">
        <w:rPr>
          <w:rFonts w:ascii="Times" w:eastAsia="宋体" w:hAnsi="Times" w:cs="Times" w:hint="eastAsia"/>
          <w:color w:val="000000" w:themeColor="text1"/>
          <w:kern w:val="0"/>
          <w:sz w:val="24"/>
          <w:szCs w:val="24"/>
        </w:rPr>
        <w:t>平时成绩（</w:t>
      </w:r>
      <w:r w:rsidRPr="00C33885">
        <w:rPr>
          <w:rFonts w:ascii="Times" w:eastAsia="宋体" w:hAnsi="Times" w:cs="Times"/>
          <w:color w:val="000000" w:themeColor="text1"/>
          <w:kern w:val="0"/>
          <w:sz w:val="24"/>
          <w:szCs w:val="24"/>
        </w:rPr>
        <w:t>100%</w:t>
      </w:r>
      <w:r w:rsidRPr="00C33885">
        <w:rPr>
          <w:rFonts w:ascii="Times" w:eastAsia="宋体" w:hAnsi="Times" w:cs="Times" w:hint="eastAsia"/>
          <w:color w:val="000000" w:themeColor="text1"/>
          <w:kern w:val="0"/>
          <w:sz w:val="24"/>
          <w:szCs w:val="24"/>
        </w:rPr>
        <w:t>）</w:t>
      </w:r>
      <w:r w:rsidRPr="00C33885">
        <w:rPr>
          <w:rFonts w:ascii="Times" w:eastAsia="宋体" w:hAnsi="Times" w:cs="Times"/>
          <w:color w:val="000000" w:themeColor="text1"/>
          <w:kern w:val="0"/>
          <w:sz w:val="24"/>
          <w:szCs w:val="24"/>
        </w:rPr>
        <w:t>=</w:t>
      </w:r>
      <w:r w:rsidR="00F0047A" w:rsidRPr="00C33885">
        <w:rPr>
          <w:rFonts w:ascii="Times" w:eastAsia="宋体" w:hAnsi="Times" w:cs="Times" w:hint="eastAsia"/>
          <w:color w:val="000000" w:themeColor="text1"/>
          <w:kern w:val="0"/>
          <w:sz w:val="24"/>
          <w:szCs w:val="24"/>
        </w:rPr>
        <w:t>出勤考核</w:t>
      </w:r>
      <w:r w:rsidR="00AA6D78" w:rsidRPr="00C33885">
        <w:rPr>
          <w:rFonts w:ascii="Times" w:eastAsia="宋体" w:hAnsi="Times" w:cs="Times" w:hint="eastAsia"/>
          <w:color w:val="000000" w:themeColor="text1"/>
          <w:kern w:val="0"/>
          <w:sz w:val="24"/>
          <w:szCs w:val="24"/>
        </w:rPr>
        <w:t>、</w:t>
      </w:r>
      <w:r w:rsidR="00F0047A" w:rsidRPr="00C33885">
        <w:rPr>
          <w:rFonts w:ascii="Times" w:eastAsia="宋体" w:hAnsi="Times" w:cs="Times" w:hint="eastAsia"/>
          <w:color w:val="000000" w:themeColor="text1"/>
          <w:kern w:val="0"/>
          <w:sz w:val="24"/>
          <w:szCs w:val="24"/>
        </w:rPr>
        <w:t>随堂讨论</w:t>
      </w:r>
      <w:r w:rsidRPr="00C33885">
        <w:rPr>
          <w:rFonts w:ascii="Times" w:eastAsia="宋体" w:hAnsi="Times" w:cs="Times" w:hint="eastAsia"/>
          <w:color w:val="000000" w:themeColor="text1"/>
          <w:kern w:val="0"/>
          <w:sz w:val="24"/>
          <w:szCs w:val="24"/>
        </w:rPr>
        <w:t>（</w:t>
      </w:r>
      <w:r w:rsidR="00AA6D78" w:rsidRPr="00C33885">
        <w:rPr>
          <w:rFonts w:ascii="Times" w:eastAsia="宋体" w:hAnsi="Times" w:cs="Times"/>
          <w:color w:val="000000" w:themeColor="text1"/>
          <w:kern w:val="0"/>
          <w:sz w:val="24"/>
          <w:szCs w:val="24"/>
        </w:rPr>
        <w:t>10</w:t>
      </w:r>
      <w:r w:rsidRPr="00C33885">
        <w:rPr>
          <w:rFonts w:ascii="Times" w:eastAsia="宋体" w:hAnsi="Times" w:cs="Times"/>
          <w:color w:val="000000" w:themeColor="text1"/>
          <w:kern w:val="0"/>
          <w:sz w:val="24"/>
          <w:szCs w:val="24"/>
        </w:rPr>
        <w:t>%</w:t>
      </w:r>
      <w:r w:rsidRPr="00C33885">
        <w:rPr>
          <w:rFonts w:ascii="Times" w:eastAsia="宋体" w:hAnsi="Times" w:cs="Times" w:hint="eastAsia"/>
          <w:color w:val="000000" w:themeColor="text1"/>
          <w:kern w:val="0"/>
          <w:sz w:val="24"/>
          <w:szCs w:val="24"/>
        </w:rPr>
        <w:t>）</w:t>
      </w:r>
      <w:r w:rsidRPr="00C33885">
        <w:rPr>
          <w:rFonts w:ascii="Times" w:eastAsia="宋体" w:hAnsi="Times" w:cs="Times"/>
          <w:color w:val="000000" w:themeColor="text1"/>
          <w:kern w:val="0"/>
          <w:sz w:val="24"/>
          <w:szCs w:val="24"/>
        </w:rPr>
        <w:t>+</w:t>
      </w:r>
      <w:r w:rsidR="00AA6D78" w:rsidRPr="00C33885">
        <w:rPr>
          <w:rFonts w:ascii="Times" w:eastAsia="宋体" w:hAnsi="Times" w:cs="Times" w:hint="eastAsia"/>
          <w:color w:val="000000" w:themeColor="text1"/>
          <w:kern w:val="0"/>
          <w:sz w:val="24"/>
          <w:szCs w:val="24"/>
        </w:rPr>
        <w:t>教学相关文本与评议</w:t>
      </w:r>
      <w:r w:rsidRPr="00C33885">
        <w:rPr>
          <w:rFonts w:ascii="Times" w:eastAsia="宋体" w:hAnsi="Times" w:cs="Times" w:hint="eastAsia"/>
          <w:color w:val="000000" w:themeColor="text1"/>
          <w:kern w:val="0"/>
          <w:sz w:val="24"/>
          <w:szCs w:val="24"/>
        </w:rPr>
        <w:t>（</w:t>
      </w:r>
      <w:r w:rsidR="00AA6D78" w:rsidRPr="00C33885">
        <w:rPr>
          <w:rFonts w:ascii="Times" w:eastAsia="宋体" w:hAnsi="Times" w:cs="Times"/>
          <w:color w:val="000000" w:themeColor="text1"/>
          <w:kern w:val="0"/>
          <w:sz w:val="24"/>
          <w:szCs w:val="24"/>
        </w:rPr>
        <w:t>15</w:t>
      </w:r>
      <w:r w:rsidRPr="00C33885">
        <w:rPr>
          <w:rFonts w:ascii="Times" w:eastAsia="宋体" w:hAnsi="Times" w:cs="Times"/>
          <w:color w:val="000000" w:themeColor="text1"/>
          <w:kern w:val="0"/>
          <w:sz w:val="24"/>
          <w:szCs w:val="24"/>
        </w:rPr>
        <w:t>%</w:t>
      </w:r>
      <w:r w:rsidRPr="00C33885">
        <w:rPr>
          <w:rFonts w:ascii="Times" w:eastAsia="宋体" w:hAnsi="Times" w:cs="Times" w:hint="eastAsia"/>
          <w:color w:val="000000" w:themeColor="text1"/>
          <w:kern w:val="0"/>
          <w:sz w:val="24"/>
          <w:szCs w:val="24"/>
        </w:rPr>
        <w:t>）</w:t>
      </w:r>
      <w:r w:rsidRPr="00C33885">
        <w:rPr>
          <w:rFonts w:ascii="Times" w:eastAsia="宋体" w:hAnsi="Times" w:cs="Times"/>
          <w:color w:val="000000" w:themeColor="text1"/>
          <w:kern w:val="0"/>
          <w:sz w:val="24"/>
          <w:szCs w:val="24"/>
        </w:rPr>
        <w:t>+</w:t>
      </w:r>
      <w:r w:rsidR="00AA6D78" w:rsidRPr="00C33885">
        <w:rPr>
          <w:rFonts w:ascii="Times" w:eastAsia="宋体" w:hAnsi="Times" w:cs="Times" w:hint="eastAsia"/>
          <w:color w:val="000000" w:themeColor="text1"/>
          <w:kern w:val="0"/>
          <w:sz w:val="24"/>
          <w:szCs w:val="24"/>
        </w:rPr>
        <w:t>调研访谈文献资料（</w:t>
      </w:r>
      <w:r w:rsidR="00AA6D78" w:rsidRPr="00C33885">
        <w:rPr>
          <w:rFonts w:ascii="Times" w:eastAsia="宋体" w:hAnsi="Times" w:cs="Times"/>
          <w:color w:val="000000" w:themeColor="text1"/>
          <w:kern w:val="0"/>
          <w:sz w:val="24"/>
          <w:szCs w:val="24"/>
        </w:rPr>
        <w:t>15%</w:t>
      </w:r>
      <w:r w:rsidR="00AA6D78" w:rsidRPr="00C33885">
        <w:rPr>
          <w:rFonts w:ascii="Times" w:eastAsia="宋体" w:hAnsi="Times" w:cs="Times" w:hint="eastAsia"/>
          <w:color w:val="000000" w:themeColor="text1"/>
          <w:kern w:val="0"/>
          <w:sz w:val="24"/>
          <w:szCs w:val="24"/>
        </w:rPr>
        <w:t>）</w:t>
      </w:r>
      <w:r w:rsidR="00AA6D78" w:rsidRPr="00C33885">
        <w:rPr>
          <w:rFonts w:ascii="Times" w:eastAsia="宋体" w:hAnsi="Times" w:cs="Times"/>
          <w:color w:val="000000" w:themeColor="text1"/>
          <w:kern w:val="0"/>
          <w:sz w:val="24"/>
          <w:szCs w:val="24"/>
        </w:rPr>
        <w:t>+</w:t>
      </w:r>
      <w:r w:rsidR="00C33885" w:rsidRPr="00C33885">
        <w:rPr>
          <w:rFonts w:ascii="Times" w:eastAsia="宋体" w:hAnsi="Times" w:cs="Times" w:hint="eastAsia"/>
          <w:color w:val="000000" w:themeColor="text1"/>
          <w:kern w:val="0"/>
          <w:sz w:val="24"/>
          <w:szCs w:val="24"/>
        </w:rPr>
        <w:t>撰写完整见习报告</w:t>
      </w:r>
      <w:r w:rsidR="00AA6D78" w:rsidRPr="00C33885">
        <w:rPr>
          <w:rFonts w:ascii="Times" w:eastAsia="宋体" w:hAnsi="Times" w:cs="Times" w:hint="eastAsia"/>
          <w:color w:val="000000" w:themeColor="text1"/>
          <w:kern w:val="0"/>
          <w:sz w:val="24"/>
          <w:szCs w:val="24"/>
        </w:rPr>
        <w:t>（</w:t>
      </w:r>
      <w:r w:rsidR="00C33885" w:rsidRPr="00C33885">
        <w:rPr>
          <w:rFonts w:ascii="Times" w:eastAsia="宋体" w:hAnsi="Times" w:cs="Times"/>
          <w:color w:val="000000" w:themeColor="text1"/>
          <w:kern w:val="0"/>
          <w:sz w:val="24"/>
          <w:szCs w:val="24"/>
        </w:rPr>
        <w:t>60</w:t>
      </w:r>
      <w:r w:rsidR="00AA6D78" w:rsidRPr="00C33885">
        <w:rPr>
          <w:rFonts w:ascii="Times" w:eastAsia="宋体" w:hAnsi="Times" w:cs="Times"/>
          <w:color w:val="000000" w:themeColor="text1"/>
          <w:kern w:val="0"/>
          <w:sz w:val="24"/>
          <w:szCs w:val="24"/>
        </w:rPr>
        <w:t>%</w:t>
      </w:r>
      <w:r w:rsidR="00AA6D78" w:rsidRPr="00C33885">
        <w:rPr>
          <w:rFonts w:ascii="Times" w:eastAsia="宋体" w:hAnsi="Times" w:cs="Times" w:hint="eastAsia"/>
          <w:color w:val="000000" w:themeColor="text1"/>
          <w:kern w:val="0"/>
          <w:sz w:val="24"/>
          <w:szCs w:val="24"/>
        </w:rPr>
        <w:t>）</w:t>
      </w:r>
    </w:p>
    <w:p w14:paraId="5D960CE8" w14:textId="77777777" w:rsidR="009424A0" w:rsidRPr="00A0290A" w:rsidRDefault="009424A0" w:rsidP="009424A0">
      <w:pPr>
        <w:autoSpaceDE w:val="0"/>
        <w:autoSpaceDN w:val="0"/>
        <w:adjustRightInd w:val="0"/>
        <w:snapToGrid w:val="0"/>
        <w:spacing w:line="400" w:lineRule="exact"/>
        <w:ind w:firstLineChars="200" w:firstLine="482"/>
        <w:jc w:val="left"/>
        <w:rPr>
          <w:rFonts w:ascii="Times" w:eastAsia="宋体" w:hAnsi="Times" w:cs="Times"/>
          <w:b/>
          <w:kern w:val="0"/>
          <w:sz w:val="24"/>
          <w:szCs w:val="24"/>
        </w:rPr>
      </w:pPr>
      <w:r w:rsidRPr="00A0290A">
        <w:rPr>
          <w:rFonts w:ascii="Times" w:eastAsia="宋体" w:hAnsi="Times" w:cs="Times" w:hint="eastAsia"/>
          <w:b/>
          <w:kern w:val="0"/>
          <w:sz w:val="24"/>
          <w:szCs w:val="24"/>
        </w:rPr>
        <w:t>2.</w:t>
      </w:r>
      <w:r w:rsidRPr="00A0290A">
        <w:rPr>
          <w:rFonts w:ascii="Times" w:eastAsia="宋体" w:hAnsi="Times" w:cs="Times" w:hint="eastAsia"/>
          <w:b/>
          <w:kern w:val="0"/>
          <w:sz w:val="24"/>
          <w:szCs w:val="24"/>
        </w:rPr>
        <w:t>平时成绩评定标准</w:t>
      </w:r>
    </w:p>
    <w:p w14:paraId="607A0EF3" w14:textId="77777777" w:rsidR="009424A0" w:rsidRPr="009424A0" w:rsidRDefault="009424A0" w:rsidP="009424A0">
      <w:pPr>
        <w:snapToGrid w:val="0"/>
        <w:spacing w:line="400" w:lineRule="exact"/>
        <w:ind w:firstLineChars="200" w:firstLine="422"/>
        <w:rPr>
          <w:rFonts w:ascii="Times" w:hAnsi="Times" w:cs="Times"/>
          <w:b/>
          <w:szCs w:val="21"/>
        </w:rPr>
      </w:pPr>
      <w:r w:rsidRPr="009424A0">
        <w:rPr>
          <w:rFonts w:ascii="Times" w:hAnsi="Times" w:cs="Times" w:hint="eastAsia"/>
          <w:b/>
          <w:szCs w:val="21"/>
        </w:rPr>
        <w:t>（</w:t>
      </w:r>
      <w:r w:rsidRPr="009424A0">
        <w:rPr>
          <w:rFonts w:ascii="Times" w:hAnsi="Times" w:cs="Times" w:hint="eastAsia"/>
          <w:b/>
          <w:szCs w:val="21"/>
        </w:rPr>
        <w:t>1</w:t>
      </w:r>
      <w:r w:rsidRPr="009424A0">
        <w:rPr>
          <w:rFonts w:ascii="Times" w:hAnsi="Times" w:cs="Times" w:hint="eastAsia"/>
          <w:b/>
          <w:szCs w:val="21"/>
        </w:rPr>
        <w:t>）平时成绩一</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9424A0" w:rsidRPr="00B736A2" w14:paraId="19B21232" w14:textId="77777777" w:rsidTr="00577460">
        <w:tc>
          <w:tcPr>
            <w:tcW w:w="1463" w:type="dxa"/>
            <w:shd w:val="clear" w:color="auto" w:fill="auto"/>
          </w:tcPr>
          <w:p w14:paraId="459C64FB" w14:textId="77777777" w:rsidR="009424A0" w:rsidRPr="00B736A2" w:rsidRDefault="009424A0" w:rsidP="00577460">
            <w:pPr>
              <w:snapToGrid w:val="0"/>
              <w:spacing w:line="400" w:lineRule="exact"/>
              <w:rPr>
                <w:rFonts w:ascii="宋体" w:eastAsia="宋体" w:hAnsi="宋体" w:cs="Times"/>
                <w:szCs w:val="21"/>
              </w:rPr>
            </w:pPr>
            <w:r w:rsidRPr="00B736A2">
              <w:rPr>
                <w:rFonts w:ascii="宋体" w:eastAsia="宋体" w:hAnsi="宋体" w:cs="Times" w:hint="eastAsia"/>
                <w:szCs w:val="21"/>
              </w:rPr>
              <w:t>项目</w:t>
            </w:r>
            <w:r w:rsidRPr="00B736A2">
              <w:rPr>
                <w:rFonts w:ascii="宋体" w:eastAsia="宋体" w:hAnsi="宋体" w:cs="Times"/>
                <w:szCs w:val="21"/>
              </w:rPr>
              <w:t>/</w:t>
            </w:r>
            <w:r w:rsidRPr="00B736A2">
              <w:rPr>
                <w:rFonts w:ascii="宋体" w:eastAsia="宋体" w:hAnsi="宋体" w:cs="Times" w:hint="eastAsia"/>
                <w:szCs w:val="21"/>
              </w:rPr>
              <w:t>分值</w:t>
            </w:r>
          </w:p>
        </w:tc>
        <w:tc>
          <w:tcPr>
            <w:tcW w:w="1230" w:type="dxa"/>
            <w:shd w:val="clear" w:color="auto" w:fill="auto"/>
            <w:vAlign w:val="center"/>
          </w:tcPr>
          <w:p w14:paraId="1BDACFD2"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优秀</w:t>
            </w:r>
          </w:p>
          <w:p w14:paraId="34636E93" w14:textId="08516CB7" w:rsidR="009424A0" w:rsidRPr="00B736A2" w:rsidRDefault="00833565"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(90</w:t>
            </w:r>
            <w:r w:rsidR="009424A0" w:rsidRPr="00B736A2">
              <w:rPr>
                <w:rFonts w:ascii="宋体" w:eastAsia="宋体" w:hAnsi="宋体" w:cs="Times New Roman" w:hint="eastAsia"/>
                <w:szCs w:val="21"/>
              </w:rPr>
              <w:t>-</w:t>
            </w:r>
            <w:r w:rsidRPr="00B736A2">
              <w:rPr>
                <w:rFonts w:ascii="宋体" w:eastAsia="宋体" w:hAnsi="宋体" w:cs="Times New Roman"/>
                <w:szCs w:val="21"/>
              </w:rPr>
              <w:t>10</w:t>
            </w:r>
            <w:r w:rsidR="009424A0" w:rsidRPr="00B736A2">
              <w:rPr>
                <w:rFonts w:ascii="宋体" w:eastAsia="宋体" w:hAnsi="宋体" w:cs="Times New Roman"/>
                <w:szCs w:val="21"/>
              </w:rPr>
              <w:t>0)</w:t>
            </w:r>
          </w:p>
        </w:tc>
        <w:tc>
          <w:tcPr>
            <w:tcW w:w="1418" w:type="dxa"/>
            <w:shd w:val="clear" w:color="auto" w:fill="auto"/>
            <w:vAlign w:val="center"/>
          </w:tcPr>
          <w:p w14:paraId="6595DB96"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良好</w:t>
            </w:r>
          </w:p>
          <w:p w14:paraId="4115EFB2" w14:textId="6FD5E4DB"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w:t>
            </w:r>
            <w:r w:rsidR="00833565" w:rsidRPr="00B736A2">
              <w:rPr>
                <w:rFonts w:ascii="宋体" w:eastAsia="宋体" w:hAnsi="宋体" w:cs="Times New Roman" w:hint="eastAsia"/>
                <w:szCs w:val="21"/>
              </w:rPr>
              <w:t>80</w:t>
            </w:r>
            <w:r w:rsidRPr="00B736A2">
              <w:rPr>
                <w:rFonts w:ascii="宋体" w:eastAsia="宋体" w:hAnsi="宋体" w:cs="Times New Roman" w:hint="eastAsia"/>
                <w:szCs w:val="21"/>
              </w:rPr>
              <w:t>-</w:t>
            </w:r>
            <w:r w:rsidR="00833565" w:rsidRPr="00B736A2">
              <w:rPr>
                <w:rFonts w:ascii="宋体" w:eastAsia="宋体" w:hAnsi="宋体" w:cs="Times New Roman"/>
                <w:szCs w:val="21"/>
              </w:rPr>
              <w:t>9</w:t>
            </w:r>
            <w:r w:rsidRPr="00B736A2">
              <w:rPr>
                <w:rFonts w:ascii="宋体" w:eastAsia="宋体" w:hAnsi="宋体" w:cs="Times New Roman"/>
                <w:szCs w:val="21"/>
              </w:rPr>
              <w:t>0)</w:t>
            </w:r>
          </w:p>
        </w:tc>
        <w:tc>
          <w:tcPr>
            <w:tcW w:w="1559" w:type="dxa"/>
            <w:shd w:val="clear" w:color="auto" w:fill="auto"/>
            <w:vAlign w:val="center"/>
          </w:tcPr>
          <w:p w14:paraId="01995037"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中</w:t>
            </w:r>
            <w:r w:rsidRPr="00B736A2">
              <w:rPr>
                <w:rFonts w:ascii="宋体" w:eastAsia="宋体" w:hAnsi="宋体" w:cs="Times New Roman" w:hint="eastAsia"/>
                <w:szCs w:val="21"/>
              </w:rPr>
              <w:t>等</w:t>
            </w:r>
          </w:p>
          <w:p w14:paraId="71A70B92" w14:textId="6F234414"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w:t>
            </w:r>
            <w:r w:rsidR="00833565" w:rsidRPr="00B736A2">
              <w:rPr>
                <w:rFonts w:ascii="宋体" w:eastAsia="宋体" w:hAnsi="宋体" w:cs="Times New Roman" w:hint="eastAsia"/>
                <w:szCs w:val="21"/>
              </w:rPr>
              <w:t>70</w:t>
            </w:r>
            <w:r w:rsidRPr="00B736A2">
              <w:rPr>
                <w:rFonts w:ascii="宋体" w:eastAsia="宋体" w:hAnsi="宋体" w:cs="Times New Roman" w:hint="eastAsia"/>
                <w:szCs w:val="21"/>
              </w:rPr>
              <w:t>-</w:t>
            </w:r>
            <w:r w:rsidR="00833565" w:rsidRPr="00B736A2">
              <w:rPr>
                <w:rFonts w:ascii="宋体" w:eastAsia="宋体" w:hAnsi="宋体" w:cs="Times New Roman"/>
                <w:szCs w:val="21"/>
              </w:rPr>
              <w:t>8</w:t>
            </w:r>
            <w:r w:rsidRPr="00B736A2">
              <w:rPr>
                <w:rFonts w:ascii="宋体" w:eastAsia="宋体" w:hAnsi="宋体" w:cs="Times New Roman"/>
                <w:szCs w:val="21"/>
              </w:rPr>
              <w:t>0)</w:t>
            </w:r>
          </w:p>
        </w:tc>
        <w:tc>
          <w:tcPr>
            <w:tcW w:w="1716" w:type="dxa"/>
            <w:shd w:val="clear" w:color="auto" w:fill="auto"/>
            <w:vAlign w:val="center"/>
          </w:tcPr>
          <w:p w14:paraId="3073C5B8"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及格</w:t>
            </w:r>
          </w:p>
          <w:p w14:paraId="6474F597" w14:textId="3D7E7D6F"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w:t>
            </w:r>
            <w:r w:rsidR="00833565" w:rsidRPr="00B736A2">
              <w:rPr>
                <w:rFonts w:ascii="宋体" w:eastAsia="宋体" w:hAnsi="宋体" w:cs="Times New Roman" w:hint="eastAsia"/>
                <w:szCs w:val="21"/>
              </w:rPr>
              <w:t>60</w:t>
            </w:r>
            <w:r w:rsidRPr="00B736A2">
              <w:rPr>
                <w:rFonts w:ascii="宋体" w:eastAsia="宋体" w:hAnsi="宋体" w:cs="Times New Roman" w:hint="eastAsia"/>
                <w:szCs w:val="21"/>
              </w:rPr>
              <w:t>-</w:t>
            </w:r>
            <w:r w:rsidR="00833565" w:rsidRPr="00B736A2">
              <w:rPr>
                <w:rFonts w:ascii="宋体" w:eastAsia="宋体" w:hAnsi="宋体" w:cs="Times New Roman"/>
                <w:szCs w:val="21"/>
              </w:rPr>
              <w:t>7</w:t>
            </w:r>
            <w:r w:rsidRPr="00B736A2">
              <w:rPr>
                <w:rFonts w:ascii="宋体" w:eastAsia="宋体" w:hAnsi="宋体" w:cs="Times New Roman"/>
                <w:szCs w:val="21"/>
              </w:rPr>
              <w:t>0)</w:t>
            </w:r>
          </w:p>
        </w:tc>
        <w:tc>
          <w:tcPr>
            <w:tcW w:w="1510" w:type="dxa"/>
            <w:shd w:val="clear" w:color="auto" w:fill="auto"/>
            <w:vAlign w:val="center"/>
          </w:tcPr>
          <w:p w14:paraId="75FE8236"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不及格</w:t>
            </w:r>
          </w:p>
          <w:p w14:paraId="3FD64216" w14:textId="43AA9D01" w:rsidR="009424A0" w:rsidRPr="00B736A2" w:rsidRDefault="00833565"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(60</w:t>
            </w:r>
            <w:r w:rsidRPr="00B736A2">
              <w:rPr>
                <w:rFonts w:ascii="宋体" w:eastAsia="宋体" w:hAnsi="宋体" w:cs="Times New Roman" w:hint="eastAsia"/>
                <w:szCs w:val="21"/>
              </w:rPr>
              <w:t>以下</w:t>
            </w:r>
            <w:r w:rsidR="009424A0" w:rsidRPr="00B736A2">
              <w:rPr>
                <w:rFonts w:ascii="宋体" w:eastAsia="宋体" w:hAnsi="宋体" w:cs="Times New Roman"/>
                <w:szCs w:val="21"/>
              </w:rPr>
              <w:t>)</w:t>
            </w:r>
          </w:p>
        </w:tc>
      </w:tr>
      <w:tr w:rsidR="009424A0" w:rsidRPr="00B736A2" w14:paraId="17BA94E0" w14:textId="77777777" w:rsidTr="00774DA0">
        <w:trPr>
          <w:trHeight w:val="773"/>
        </w:trPr>
        <w:tc>
          <w:tcPr>
            <w:tcW w:w="1463" w:type="dxa"/>
            <w:shd w:val="clear" w:color="auto" w:fill="auto"/>
          </w:tcPr>
          <w:p w14:paraId="0163F256" w14:textId="77777777" w:rsidR="00096B72" w:rsidRPr="00B736A2" w:rsidRDefault="00096B72" w:rsidP="00B736A2">
            <w:pPr>
              <w:rPr>
                <w:rFonts w:ascii="宋体" w:eastAsia="宋体" w:hAnsi="宋体"/>
                <w:color w:val="000000" w:themeColor="text1"/>
                <w:szCs w:val="21"/>
              </w:rPr>
            </w:pPr>
            <w:r w:rsidRPr="00B736A2">
              <w:rPr>
                <w:rFonts w:ascii="宋体" w:eastAsia="宋体" w:hAnsi="宋体" w:hint="eastAsia"/>
                <w:color w:val="000000" w:themeColor="text1"/>
                <w:szCs w:val="21"/>
              </w:rPr>
              <w:t>出勤考核、</w:t>
            </w:r>
          </w:p>
          <w:p w14:paraId="5F70D796" w14:textId="725470FB" w:rsidR="009424A0" w:rsidRPr="00B736A2" w:rsidRDefault="00096B72" w:rsidP="00B736A2">
            <w:pPr>
              <w:rPr>
                <w:rFonts w:ascii="宋体" w:eastAsia="宋体" w:hAnsi="宋体"/>
                <w:color w:val="000000" w:themeColor="text1"/>
                <w:szCs w:val="21"/>
              </w:rPr>
            </w:pPr>
            <w:r w:rsidRPr="00B736A2">
              <w:rPr>
                <w:rFonts w:ascii="宋体" w:eastAsia="宋体" w:hAnsi="宋体" w:hint="eastAsia"/>
                <w:color w:val="000000" w:themeColor="text1"/>
                <w:szCs w:val="21"/>
              </w:rPr>
              <w:t>随</w:t>
            </w:r>
            <w:proofErr w:type="gramStart"/>
            <w:r w:rsidRPr="00B736A2">
              <w:rPr>
                <w:rFonts w:ascii="宋体" w:eastAsia="宋体" w:hAnsi="宋体" w:hint="eastAsia"/>
                <w:color w:val="000000" w:themeColor="text1"/>
                <w:szCs w:val="21"/>
              </w:rPr>
              <w:t>堂讨论</w:t>
            </w:r>
            <w:proofErr w:type="gramEnd"/>
          </w:p>
        </w:tc>
        <w:tc>
          <w:tcPr>
            <w:tcW w:w="1230" w:type="dxa"/>
            <w:shd w:val="clear" w:color="auto" w:fill="auto"/>
          </w:tcPr>
          <w:p w14:paraId="070B8404" w14:textId="20D6BABE" w:rsidR="009424A0" w:rsidRPr="00B736A2" w:rsidRDefault="00096B72" w:rsidP="00B736A2">
            <w:pPr>
              <w:rPr>
                <w:rFonts w:ascii="宋体" w:eastAsia="宋体" w:hAnsi="宋体"/>
                <w:color w:val="000000" w:themeColor="text1"/>
                <w:szCs w:val="21"/>
              </w:rPr>
            </w:pPr>
            <w:r w:rsidRPr="00B736A2">
              <w:rPr>
                <w:rFonts w:ascii="宋体" w:eastAsia="宋体" w:hAnsi="宋体" w:hint="eastAsia"/>
                <w:color w:val="000000" w:themeColor="text1"/>
                <w:szCs w:val="21"/>
              </w:rPr>
              <w:t>严格遵守出勤，</w:t>
            </w:r>
            <w:r w:rsidR="00C53FAA" w:rsidRPr="00B736A2">
              <w:rPr>
                <w:rFonts w:ascii="宋体" w:eastAsia="宋体" w:hAnsi="宋体" w:hint="eastAsia"/>
                <w:color w:val="000000" w:themeColor="text1"/>
                <w:szCs w:val="21"/>
              </w:rPr>
              <w:t>积极参加讨论，发言认真思考，切实</w:t>
            </w:r>
            <w:r w:rsidR="00DB3A27" w:rsidRPr="00B736A2">
              <w:rPr>
                <w:rFonts w:ascii="宋体" w:eastAsia="宋体" w:hAnsi="宋体" w:hint="eastAsia"/>
                <w:color w:val="000000" w:themeColor="text1"/>
                <w:szCs w:val="21"/>
              </w:rPr>
              <w:t>。</w:t>
            </w:r>
            <w:r w:rsidR="00C53FAA" w:rsidRPr="00B736A2">
              <w:rPr>
                <w:rFonts w:ascii="宋体" w:eastAsia="宋体" w:hAnsi="宋体" w:hint="eastAsia"/>
                <w:color w:val="000000" w:themeColor="text1"/>
                <w:szCs w:val="21"/>
              </w:rPr>
              <w:t>关注教学实践。</w:t>
            </w:r>
          </w:p>
        </w:tc>
        <w:tc>
          <w:tcPr>
            <w:tcW w:w="1418" w:type="dxa"/>
            <w:shd w:val="clear" w:color="auto" w:fill="auto"/>
          </w:tcPr>
          <w:p w14:paraId="5FD43DDB" w14:textId="6FFF2912" w:rsidR="009424A0" w:rsidRPr="00B736A2" w:rsidRDefault="00C53FAA" w:rsidP="00B736A2">
            <w:pPr>
              <w:rPr>
                <w:rFonts w:ascii="宋体" w:eastAsia="宋体" w:hAnsi="宋体"/>
                <w:color w:val="000000" w:themeColor="text1"/>
                <w:szCs w:val="21"/>
              </w:rPr>
            </w:pPr>
            <w:r w:rsidRPr="00B736A2">
              <w:rPr>
                <w:rFonts w:ascii="宋体" w:eastAsia="宋体" w:hAnsi="宋体" w:hint="eastAsia"/>
                <w:color w:val="000000" w:themeColor="text1"/>
                <w:szCs w:val="21"/>
              </w:rPr>
              <w:t>遵守出勤，能参加课堂讨论，发言有思考。</w:t>
            </w:r>
          </w:p>
        </w:tc>
        <w:tc>
          <w:tcPr>
            <w:tcW w:w="1559" w:type="dxa"/>
            <w:shd w:val="clear" w:color="auto" w:fill="auto"/>
          </w:tcPr>
          <w:p w14:paraId="6C55E16F" w14:textId="6933BBCD" w:rsidR="009424A0" w:rsidRPr="00B736A2" w:rsidRDefault="00C53FAA" w:rsidP="00B736A2">
            <w:pPr>
              <w:rPr>
                <w:rFonts w:ascii="宋体" w:eastAsia="宋体" w:hAnsi="宋体"/>
                <w:color w:val="000000" w:themeColor="text1"/>
                <w:szCs w:val="21"/>
              </w:rPr>
            </w:pPr>
            <w:r w:rsidRPr="00B736A2">
              <w:rPr>
                <w:rFonts w:ascii="宋体" w:eastAsia="宋体" w:hAnsi="宋体" w:hint="eastAsia"/>
                <w:color w:val="000000" w:themeColor="text1"/>
                <w:szCs w:val="21"/>
              </w:rPr>
              <w:t>遵守出勤，能参加课堂讨论。能发言。</w:t>
            </w:r>
          </w:p>
        </w:tc>
        <w:tc>
          <w:tcPr>
            <w:tcW w:w="1716" w:type="dxa"/>
            <w:shd w:val="clear" w:color="auto" w:fill="auto"/>
          </w:tcPr>
          <w:p w14:paraId="35B6483A" w14:textId="79045C8B" w:rsidR="009424A0" w:rsidRPr="00B736A2" w:rsidRDefault="00C53FAA" w:rsidP="00B736A2">
            <w:pPr>
              <w:rPr>
                <w:rFonts w:ascii="宋体" w:eastAsia="宋体" w:hAnsi="宋体"/>
                <w:color w:val="000000" w:themeColor="text1"/>
                <w:szCs w:val="21"/>
              </w:rPr>
            </w:pPr>
            <w:r w:rsidRPr="00B736A2">
              <w:rPr>
                <w:rFonts w:ascii="宋体" w:eastAsia="宋体" w:hAnsi="宋体" w:hint="eastAsia"/>
                <w:color w:val="000000" w:themeColor="text1"/>
                <w:szCs w:val="21"/>
              </w:rPr>
              <w:t>遵守出勤，能聆听课堂讨论，不积极发言。</w:t>
            </w:r>
          </w:p>
        </w:tc>
        <w:tc>
          <w:tcPr>
            <w:tcW w:w="1510" w:type="dxa"/>
            <w:shd w:val="clear" w:color="auto" w:fill="auto"/>
          </w:tcPr>
          <w:p w14:paraId="2CFD97F0" w14:textId="4823A4B8" w:rsidR="009424A0" w:rsidRPr="00B736A2" w:rsidRDefault="00596B77" w:rsidP="00B736A2">
            <w:pPr>
              <w:rPr>
                <w:rFonts w:ascii="宋体" w:eastAsia="宋体" w:hAnsi="宋体"/>
                <w:color w:val="000000" w:themeColor="text1"/>
                <w:szCs w:val="21"/>
              </w:rPr>
            </w:pPr>
            <w:r w:rsidRPr="00B736A2">
              <w:rPr>
                <w:rFonts w:ascii="宋体" w:eastAsia="宋体" w:hAnsi="宋体" w:hint="eastAsia"/>
                <w:color w:val="000000" w:themeColor="text1"/>
                <w:szCs w:val="21"/>
              </w:rPr>
              <w:t>不遵守出勤，</w:t>
            </w:r>
            <w:r w:rsidR="00903DC8" w:rsidRPr="00B736A2">
              <w:rPr>
                <w:rFonts w:ascii="宋体" w:eastAsia="宋体" w:hAnsi="宋体" w:hint="eastAsia"/>
                <w:color w:val="000000" w:themeColor="text1"/>
                <w:szCs w:val="21"/>
              </w:rPr>
              <w:t>不参与</w:t>
            </w:r>
            <w:r w:rsidRPr="00B736A2">
              <w:rPr>
                <w:rFonts w:ascii="宋体" w:eastAsia="宋体" w:hAnsi="宋体" w:hint="eastAsia"/>
                <w:color w:val="000000" w:themeColor="text1"/>
                <w:szCs w:val="21"/>
              </w:rPr>
              <w:t>课堂讨论，不发言</w:t>
            </w:r>
            <w:r w:rsidR="00903DC8" w:rsidRPr="00B736A2">
              <w:rPr>
                <w:rFonts w:ascii="宋体" w:eastAsia="宋体" w:hAnsi="宋体" w:hint="eastAsia"/>
                <w:color w:val="000000" w:themeColor="text1"/>
                <w:szCs w:val="21"/>
              </w:rPr>
              <w:t>。</w:t>
            </w:r>
          </w:p>
        </w:tc>
      </w:tr>
    </w:tbl>
    <w:p w14:paraId="1AE47D4D" w14:textId="77777777" w:rsidR="009424A0" w:rsidRPr="00B736A2" w:rsidRDefault="009424A0" w:rsidP="009424A0">
      <w:pPr>
        <w:snapToGrid w:val="0"/>
        <w:spacing w:line="400" w:lineRule="exact"/>
        <w:ind w:firstLine="440"/>
        <w:rPr>
          <w:rFonts w:ascii="宋体" w:eastAsia="宋体" w:hAnsi="宋体" w:cs="Times"/>
          <w:b/>
          <w:color w:val="FF0000"/>
          <w:szCs w:val="21"/>
        </w:rPr>
      </w:pPr>
      <w:r w:rsidRPr="00B736A2">
        <w:rPr>
          <w:rFonts w:ascii="宋体" w:eastAsia="宋体" w:hAnsi="宋体" w:cs="Times" w:hint="eastAsia"/>
          <w:b/>
          <w:szCs w:val="21"/>
        </w:rPr>
        <w:t>（2） 平时成绩二</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9424A0" w:rsidRPr="00B736A2" w14:paraId="34E04B88" w14:textId="77777777" w:rsidTr="00577460">
        <w:tc>
          <w:tcPr>
            <w:tcW w:w="1463" w:type="dxa"/>
            <w:shd w:val="clear" w:color="auto" w:fill="auto"/>
          </w:tcPr>
          <w:p w14:paraId="4AA7AD57" w14:textId="77777777" w:rsidR="009424A0" w:rsidRPr="00B736A2" w:rsidRDefault="009424A0" w:rsidP="00577460">
            <w:pPr>
              <w:snapToGrid w:val="0"/>
              <w:spacing w:line="400" w:lineRule="exact"/>
              <w:rPr>
                <w:rFonts w:ascii="宋体" w:eastAsia="宋体" w:hAnsi="宋体" w:cs="Times"/>
                <w:szCs w:val="21"/>
              </w:rPr>
            </w:pPr>
            <w:r w:rsidRPr="00B736A2">
              <w:rPr>
                <w:rFonts w:ascii="宋体" w:eastAsia="宋体" w:hAnsi="宋体" w:cs="Times" w:hint="eastAsia"/>
                <w:szCs w:val="21"/>
              </w:rPr>
              <w:lastRenderedPageBreak/>
              <w:t>项目</w:t>
            </w:r>
            <w:r w:rsidRPr="00B736A2">
              <w:rPr>
                <w:rFonts w:ascii="宋体" w:eastAsia="宋体" w:hAnsi="宋体" w:cs="Times"/>
                <w:szCs w:val="21"/>
              </w:rPr>
              <w:t>/</w:t>
            </w:r>
            <w:r w:rsidRPr="00B736A2">
              <w:rPr>
                <w:rFonts w:ascii="宋体" w:eastAsia="宋体" w:hAnsi="宋体" w:cs="Times" w:hint="eastAsia"/>
                <w:szCs w:val="21"/>
              </w:rPr>
              <w:t>分值</w:t>
            </w:r>
          </w:p>
        </w:tc>
        <w:tc>
          <w:tcPr>
            <w:tcW w:w="1230" w:type="dxa"/>
            <w:shd w:val="clear" w:color="auto" w:fill="auto"/>
            <w:vAlign w:val="center"/>
          </w:tcPr>
          <w:p w14:paraId="1DB1CF8E"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优秀</w:t>
            </w:r>
          </w:p>
          <w:p w14:paraId="4974321C" w14:textId="5F9CF696" w:rsidR="009424A0" w:rsidRPr="00B736A2" w:rsidRDefault="00DB3A27"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(9</w:t>
            </w:r>
            <w:r w:rsidR="009424A0" w:rsidRPr="00B736A2">
              <w:rPr>
                <w:rFonts w:ascii="宋体" w:eastAsia="宋体" w:hAnsi="宋体" w:cs="Times New Roman"/>
                <w:szCs w:val="21"/>
              </w:rPr>
              <w:t>0</w:t>
            </w:r>
            <w:r w:rsidR="009424A0" w:rsidRPr="00B736A2">
              <w:rPr>
                <w:rFonts w:ascii="宋体" w:eastAsia="宋体" w:hAnsi="宋体" w:cs="Times New Roman" w:hint="eastAsia"/>
                <w:szCs w:val="21"/>
              </w:rPr>
              <w:t>-</w:t>
            </w:r>
            <w:r w:rsidRPr="00B736A2">
              <w:rPr>
                <w:rFonts w:ascii="宋体" w:eastAsia="宋体" w:hAnsi="宋体" w:cs="Times New Roman"/>
                <w:szCs w:val="21"/>
              </w:rPr>
              <w:t>10</w:t>
            </w:r>
            <w:r w:rsidR="009424A0" w:rsidRPr="00B736A2">
              <w:rPr>
                <w:rFonts w:ascii="宋体" w:eastAsia="宋体" w:hAnsi="宋体" w:cs="Times New Roman"/>
                <w:szCs w:val="21"/>
              </w:rPr>
              <w:t>0)</w:t>
            </w:r>
          </w:p>
        </w:tc>
        <w:tc>
          <w:tcPr>
            <w:tcW w:w="1418" w:type="dxa"/>
            <w:shd w:val="clear" w:color="auto" w:fill="auto"/>
            <w:vAlign w:val="center"/>
          </w:tcPr>
          <w:p w14:paraId="09B32681"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良好</w:t>
            </w:r>
          </w:p>
          <w:p w14:paraId="38D8DD88" w14:textId="09467FC3"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w:t>
            </w:r>
            <w:r w:rsidR="00DB3A27" w:rsidRPr="00B736A2">
              <w:rPr>
                <w:rFonts w:ascii="宋体" w:eastAsia="宋体" w:hAnsi="宋体" w:cs="Times New Roman" w:hint="eastAsia"/>
                <w:szCs w:val="21"/>
              </w:rPr>
              <w:t>80</w:t>
            </w:r>
            <w:r w:rsidRPr="00B736A2">
              <w:rPr>
                <w:rFonts w:ascii="宋体" w:eastAsia="宋体" w:hAnsi="宋体" w:cs="Times New Roman" w:hint="eastAsia"/>
                <w:szCs w:val="21"/>
              </w:rPr>
              <w:t>-</w:t>
            </w:r>
            <w:r w:rsidR="00DB3A27" w:rsidRPr="00B736A2">
              <w:rPr>
                <w:rFonts w:ascii="宋体" w:eastAsia="宋体" w:hAnsi="宋体" w:cs="Times New Roman"/>
                <w:szCs w:val="21"/>
              </w:rPr>
              <w:t>9</w:t>
            </w:r>
            <w:r w:rsidRPr="00B736A2">
              <w:rPr>
                <w:rFonts w:ascii="宋体" w:eastAsia="宋体" w:hAnsi="宋体" w:cs="Times New Roman"/>
                <w:szCs w:val="21"/>
              </w:rPr>
              <w:t>0)</w:t>
            </w:r>
          </w:p>
        </w:tc>
        <w:tc>
          <w:tcPr>
            <w:tcW w:w="1559" w:type="dxa"/>
            <w:shd w:val="clear" w:color="auto" w:fill="auto"/>
            <w:vAlign w:val="center"/>
          </w:tcPr>
          <w:p w14:paraId="72B78CDC"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中</w:t>
            </w:r>
            <w:r w:rsidRPr="00B736A2">
              <w:rPr>
                <w:rFonts w:ascii="宋体" w:eastAsia="宋体" w:hAnsi="宋体" w:cs="Times New Roman" w:hint="eastAsia"/>
                <w:szCs w:val="21"/>
              </w:rPr>
              <w:t>等</w:t>
            </w:r>
          </w:p>
          <w:p w14:paraId="06A3C7B1" w14:textId="40F513B9"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w:t>
            </w:r>
            <w:r w:rsidR="00DB3A27" w:rsidRPr="00B736A2">
              <w:rPr>
                <w:rFonts w:ascii="宋体" w:eastAsia="宋体" w:hAnsi="宋体" w:cs="Times New Roman" w:hint="eastAsia"/>
                <w:szCs w:val="21"/>
              </w:rPr>
              <w:t>70</w:t>
            </w:r>
            <w:r w:rsidRPr="00B736A2">
              <w:rPr>
                <w:rFonts w:ascii="宋体" w:eastAsia="宋体" w:hAnsi="宋体" w:cs="Times New Roman" w:hint="eastAsia"/>
                <w:szCs w:val="21"/>
              </w:rPr>
              <w:t>-</w:t>
            </w:r>
            <w:r w:rsidR="00DB3A27" w:rsidRPr="00B736A2">
              <w:rPr>
                <w:rFonts w:ascii="宋体" w:eastAsia="宋体" w:hAnsi="宋体" w:cs="Times New Roman"/>
                <w:szCs w:val="21"/>
              </w:rPr>
              <w:t>8</w:t>
            </w:r>
            <w:r w:rsidRPr="00B736A2">
              <w:rPr>
                <w:rFonts w:ascii="宋体" w:eastAsia="宋体" w:hAnsi="宋体" w:cs="Times New Roman"/>
                <w:szCs w:val="21"/>
              </w:rPr>
              <w:t>0)</w:t>
            </w:r>
          </w:p>
        </w:tc>
        <w:tc>
          <w:tcPr>
            <w:tcW w:w="1716" w:type="dxa"/>
            <w:shd w:val="clear" w:color="auto" w:fill="auto"/>
            <w:vAlign w:val="center"/>
          </w:tcPr>
          <w:p w14:paraId="543076D7"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及格</w:t>
            </w:r>
          </w:p>
          <w:p w14:paraId="624BF005" w14:textId="56A2367F"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w:t>
            </w:r>
            <w:r w:rsidR="00DB3A27" w:rsidRPr="00B736A2">
              <w:rPr>
                <w:rFonts w:ascii="宋体" w:eastAsia="宋体" w:hAnsi="宋体" w:cs="Times New Roman" w:hint="eastAsia"/>
                <w:szCs w:val="21"/>
              </w:rPr>
              <w:t>60</w:t>
            </w:r>
            <w:r w:rsidRPr="00B736A2">
              <w:rPr>
                <w:rFonts w:ascii="宋体" w:eastAsia="宋体" w:hAnsi="宋体" w:cs="Times New Roman" w:hint="eastAsia"/>
                <w:szCs w:val="21"/>
              </w:rPr>
              <w:t>-</w:t>
            </w:r>
            <w:r w:rsidR="00DB3A27" w:rsidRPr="00B736A2">
              <w:rPr>
                <w:rFonts w:ascii="宋体" w:eastAsia="宋体" w:hAnsi="宋体" w:cs="Times New Roman"/>
                <w:szCs w:val="21"/>
              </w:rPr>
              <w:t>7</w:t>
            </w:r>
            <w:r w:rsidRPr="00B736A2">
              <w:rPr>
                <w:rFonts w:ascii="宋体" w:eastAsia="宋体" w:hAnsi="宋体" w:cs="Times New Roman"/>
                <w:szCs w:val="21"/>
              </w:rPr>
              <w:t>0)</w:t>
            </w:r>
          </w:p>
        </w:tc>
        <w:tc>
          <w:tcPr>
            <w:tcW w:w="1510" w:type="dxa"/>
            <w:shd w:val="clear" w:color="auto" w:fill="auto"/>
            <w:vAlign w:val="center"/>
          </w:tcPr>
          <w:p w14:paraId="1643C876"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不及格</w:t>
            </w:r>
          </w:p>
          <w:p w14:paraId="416E05C6" w14:textId="27598158" w:rsidR="009424A0" w:rsidRPr="00B736A2" w:rsidRDefault="00DB3A27"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(60</w:t>
            </w:r>
            <w:r w:rsidRPr="00B736A2">
              <w:rPr>
                <w:rFonts w:ascii="宋体" w:eastAsia="宋体" w:hAnsi="宋体" w:cs="Times New Roman" w:hint="eastAsia"/>
                <w:szCs w:val="21"/>
              </w:rPr>
              <w:t>以下</w:t>
            </w:r>
            <w:r w:rsidR="009424A0" w:rsidRPr="00B736A2">
              <w:rPr>
                <w:rFonts w:ascii="宋体" w:eastAsia="宋体" w:hAnsi="宋体" w:cs="Times New Roman"/>
                <w:szCs w:val="21"/>
              </w:rPr>
              <w:t>)</w:t>
            </w:r>
          </w:p>
        </w:tc>
      </w:tr>
      <w:tr w:rsidR="00577460" w:rsidRPr="00B736A2" w14:paraId="544DCE65" w14:textId="77777777" w:rsidTr="00577460">
        <w:trPr>
          <w:trHeight w:val="810"/>
        </w:trPr>
        <w:tc>
          <w:tcPr>
            <w:tcW w:w="1463" w:type="dxa"/>
            <w:shd w:val="clear" w:color="auto" w:fill="auto"/>
          </w:tcPr>
          <w:p w14:paraId="1BBE68A4" w14:textId="71EC46E2" w:rsidR="00577460" w:rsidRPr="00B736A2" w:rsidRDefault="00577460" w:rsidP="00B736A2">
            <w:pPr>
              <w:rPr>
                <w:rFonts w:ascii="宋体" w:eastAsia="宋体" w:hAnsi="宋体"/>
                <w:color w:val="000000" w:themeColor="text1"/>
                <w:szCs w:val="21"/>
              </w:rPr>
            </w:pPr>
            <w:r w:rsidRPr="00B736A2">
              <w:rPr>
                <w:rFonts w:ascii="宋体" w:eastAsia="宋体" w:hAnsi="宋体" w:hint="eastAsia"/>
                <w:color w:val="000000" w:themeColor="text1"/>
                <w:szCs w:val="21"/>
              </w:rPr>
              <w:t>教学相关文本与评议</w:t>
            </w:r>
          </w:p>
        </w:tc>
        <w:tc>
          <w:tcPr>
            <w:tcW w:w="1230" w:type="dxa"/>
            <w:shd w:val="clear" w:color="auto" w:fill="auto"/>
          </w:tcPr>
          <w:p w14:paraId="72C112F3" w14:textId="239056AA" w:rsidR="00577460" w:rsidRPr="00B736A2" w:rsidRDefault="00A71E00" w:rsidP="00B736A2">
            <w:pPr>
              <w:rPr>
                <w:rFonts w:ascii="宋体" w:eastAsia="宋体" w:hAnsi="宋体"/>
                <w:color w:val="000000" w:themeColor="text1"/>
                <w:szCs w:val="21"/>
              </w:rPr>
            </w:pPr>
            <w:r w:rsidRPr="00B736A2">
              <w:rPr>
                <w:rFonts w:ascii="宋体" w:eastAsia="宋体" w:hAnsi="宋体" w:hint="eastAsia"/>
                <w:color w:val="000000" w:themeColor="text1"/>
                <w:szCs w:val="21"/>
              </w:rPr>
              <w:t>能以文本形式</w:t>
            </w:r>
            <w:r w:rsidR="002F63CB" w:rsidRPr="00B736A2">
              <w:rPr>
                <w:rFonts w:ascii="宋体" w:eastAsia="宋体" w:hAnsi="宋体"/>
                <w:color w:val="000000" w:themeColor="text1"/>
                <w:szCs w:val="21"/>
              </w:rPr>
              <w:t>熟悉教学设计、教案书写、课件准备、课堂组织、作业评点等具体环</w:t>
            </w:r>
            <w:r w:rsidR="00D51506" w:rsidRPr="00B736A2">
              <w:rPr>
                <w:rFonts w:ascii="宋体" w:eastAsia="宋体" w:hAnsi="宋体" w:hint="eastAsia"/>
                <w:color w:val="000000" w:themeColor="text1"/>
                <w:szCs w:val="21"/>
              </w:rPr>
              <w:t>节，</w:t>
            </w:r>
            <w:r w:rsidRPr="00B736A2">
              <w:rPr>
                <w:rFonts w:ascii="宋体" w:eastAsia="宋体" w:hAnsi="宋体" w:hint="eastAsia"/>
                <w:color w:val="000000" w:themeColor="text1"/>
                <w:szCs w:val="21"/>
              </w:rPr>
              <w:t>积极</w:t>
            </w:r>
            <w:r w:rsidR="00F3243D" w:rsidRPr="00B736A2">
              <w:rPr>
                <w:rFonts w:ascii="宋体" w:eastAsia="宋体" w:hAnsi="宋体" w:hint="eastAsia"/>
                <w:color w:val="000000" w:themeColor="text1"/>
                <w:szCs w:val="21"/>
              </w:rPr>
              <w:t>有效</w:t>
            </w:r>
            <w:r w:rsidRPr="00B736A2">
              <w:rPr>
                <w:rFonts w:ascii="宋体" w:eastAsia="宋体" w:hAnsi="宋体" w:hint="eastAsia"/>
                <w:color w:val="000000" w:themeColor="text1"/>
                <w:szCs w:val="21"/>
              </w:rPr>
              <w:t>参与评议</w:t>
            </w:r>
            <w:r w:rsidR="00F3243D" w:rsidRPr="00B736A2">
              <w:rPr>
                <w:rFonts w:ascii="宋体" w:eastAsia="宋体" w:hAnsi="宋体" w:hint="eastAsia"/>
                <w:color w:val="000000" w:themeColor="text1"/>
                <w:szCs w:val="21"/>
              </w:rPr>
              <w:t xml:space="preserve"> 。</w:t>
            </w:r>
          </w:p>
        </w:tc>
        <w:tc>
          <w:tcPr>
            <w:tcW w:w="1418" w:type="dxa"/>
            <w:shd w:val="clear" w:color="auto" w:fill="auto"/>
          </w:tcPr>
          <w:p w14:paraId="7400D708" w14:textId="39E0D338" w:rsidR="00577460" w:rsidRPr="00B736A2" w:rsidRDefault="00F3243D" w:rsidP="00B736A2">
            <w:pPr>
              <w:rPr>
                <w:rFonts w:ascii="宋体" w:eastAsia="宋体" w:hAnsi="宋体"/>
                <w:color w:val="000000" w:themeColor="text1"/>
                <w:szCs w:val="21"/>
              </w:rPr>
            </w:pPr>
            <w:r w:rsidRPr="00B736A2">
              <w:rPr>
                <w:rFonts w:ascii="宋体" w:eastAsia="宋体" w:hAnsi="宋体"/>
                <w:color w:val="000000" w:themeColor="text1"/>
                <w:szCs w:val="21"/>
              </w:rPr>
              <w:t>熟悉教学设计、教案书写、课件准备、课堂组织、作业评点等具体环</w:t>
            </w:r>
            <w:r w:rsidRPr="00B736A2">
              <w:rPr>
                <w:rFonts w:ascii="宋体" w:eastAsia="宋体" w:hAnsi="宋体" w:hint="eastAsia"/>
                <w:color w:val="000000" w:themeColor="text1"/>
                <w:szCs w:val="21"/>
              </w:rPr>
              <w:t>节，积极参与评议 。</w:t>
            </w:r>
          </w:p>
        </w:tc>
        <w:tc>
          <w:tcPr>
            <w:tcW w:w="1559" w:type="dxa"/>
            <w:shd w:val="clear" w:color="auto" w:fill="auto"/>
          </w:tcPr>
          <w:p w14:paraId="5F463754" w14:textId="4078318C" w:rsidR="00577460" w:rsidRPr="00B736A2" w:rsidRDefault="0088422C" w:rsidP="00B736A2">
            <w:pPr>
              <w:rPr>
                <w:rFonts w:ascii="宋体" w:eastAsia="宋体" w:hAnsi="宋体"/>
                <w:color w:val="000000" w:themeColor="text1"/>
                <w:szCs w:val="21"/>
              </w:rPr>
            </w:pPr>
            <w:r w:rsidRPr="00B736A2">
              <w:rPr>
                <w:rFonts w:ascii="宋体" w:eastAsia="宋体" w:hAnsi="宋体" w:hint="eastAsia"/>
                <w:color w:val="000000" w:themeColor="text1"/>
                <w:szCs w:val="21"/>
              </w:rPr>
              <w:t>了解</w:t>
            </w:r>
            <w:r w:rsidR="00F3243D" w:rsidRPr="00B736A2">
              <w:rPr>
                <w:rFonts w:ascii="宋体" w:eastAsia="宋体" w:hAnsi="宋体"/>
                <w:color w:val="000000" w:themeColor="text1"/>
                <w:szCs w:val="21"/>
              </w:rPr>
              <w:t>教学设计、教案书写、课件准备、课堂组织、作业评点等具体环</w:t>
            </w:r>
            <w:r w:rsidR="00F3243D" w:rsidRPr="00B736A2">
              <w:rPr>
                <w:rFonts w:ascii="宋体" w:eastAsia="宋体" w:hAnsi="宋体" w:hint="eastAsia"/>
                <w:color w:val="000000" w:themeColor="text1"/>
                <w:szCs w:val="21"/>
              </w:rPr>
              <w:t>节，</w:t>
            </w:r>
            <w:r w:rsidRPr="00B736A2">
              <w:rPr>
                <w:rFonts w:ascii="宋体" w:eastAsia="宋体" w:hAnsi="宋体" w:hint="eastAsia"/>
                <w:color w:val="000000" w:themeColor="text1"/>
                <w:szCs w:val="21"/>
              </w:rPr>
              <w:t>能</w:t>
            </w:r>
            <w:r w:rsidR="00F3243D" w:rsidRPr="00B736A2">
              <w:rPr>
                <w:rFonts w:ascii="宋体" w:eastAsia="宋体" w:hAnsi="宋体" w:hint="eastAsia"/>
                <w:color w:val="000000" w:themeColor="text1"/>
                <w:szCs w:val="21"/>
              </w:rPr>
              <w:t>参与评议 。</w:t>
            </w:r>
          </w:p>
        </w:tc>
        <w:tc>
          <w:tcPr>
            <w:tcW w:w="1716" w:type="dxa"/>
            <w:shd w:val="clear" w:color="auto" w:fill="auto"/>
          </w:tcPr>
          <w:p w14:paraId="23C5813C" w14:textId="6E7318E3" w:rsidR="00577460" w:rsidRPr="00B736A2" w:rsidRDefault="00773ADB" w:rsidP="00B736A2">
            <w:pPr>
              <w:rPr>
                <w:rFonts w:ascii="宋体" w:eastAsia="宋体" w:hAnsi="宋体"/>
                <w:color w:val="000000" w:themeColor="text1"/>
                <w:szCs w:val="21"/>
              </w:rPr>
            </w:pPr>
            <w:r w:rsidRPr="00B736A2">
              <w:rPr>
                <w:rFonts w:ascii="宋体" w:eastAsia="宋体" w:hAnsi="宋体" w:hint="eastAsia"/>
                <w:color w:val="000000" w:themeColor="text1"/>
                <w:szCs w:val="21"/>
              </w:rPr>
              <w:t>基本了解</w:t>
            </w:r>
            <w:r w:rsidRPr="00B736A2">
              <w:rPr>
                <w:rFonts w:ascii="宋体" w:eastAsia="宋体" w:hAnsi="宋体"/>
                <w:color w:val="000000" w:themeColor="text1"/>
                <w:szCs w:val="21"/>
              </w:rPr>
              <w:t>教学设计</w:t>
            </w:r>
            <w:r w:rsidR="0088422C" w:rsidRPr="00B736A2">
              <w:rPr>
                <w:rFonts w:ascii="宋体" w:eastAsia="宋体" w:hAnsi="宋体"/>
                <w:color w:val="000000" w:themeColor="text1"/>
                <w:szCs w:val="21"/>
              </w:rPr>
              <w:t>环</w:t>
            </w:r>
            <w:r w:rsidR="0088422C" w:rsidRPr="00B736A2">
              <w:rPr>
                <w:rFonts w:ascii="宋体" w:eastAsia="宋体" w:hAnsi="宋体" w:hint="eastAsia"/>
                <w:color w:val="000000" w:themeColor="text1"/>
                <w:szCs w:val="21"/>
              </w:rPr>
              <w:t>节，</w:t>
            </w:r>
            <w:r w:rsidRPr="00B736A2">
              <w:rPr>
                <w:rFonts w:ascii="宋体" w:eastAsia="宋体" w:hAnsi="宋体" w:hint="eastAsia"/>
                <w:color w:val="000000" w:themeColor="text1"/>
                <w:szCs w:val="21"/>
              </w:rPr>
              <w:t>能完成部分文本作业，很少</w:t>
            </w:r>
            <w:r w:rsidR="0088422C" w:rsidRPr="00B736A2">
              <w:rPr>
                <w:rFonts w:ascii="宋体" w:eastAsia="宋体" w:hAnsi="宋体" w:hint="eastAsia"/>
                <w:color w:val="000000" w:themeColor="text1"/>
                <w:szCs w:val="21"/>
              </w:rPr>
              <w:t>参与评议 。</w:t>
            </w:r>
          </w:p>
        </w:tc>
        <w:tc>
          <w:tcPr>
            <w:tcW w:w="1510" w:type="dxa"/>
            <w:shd w:val="clear" w:color="auto" w:fill="auto"/>
          </w:tcPr>
          <w:p w14:paraId="6AFBADF7" w14:textId="5B4D1BF0" w:rsidR="00577460" w:rsidRPr="00B736A2" w:rsidRDefault="00DB3A27" w:rsidP="00B736A2">
            <w:pPr>
              <w:rPr>
                <w:rFonts w:ascii="宋体" w:eastAsia="宋体" w:hAnsi="宋体"/>
                <w:color w:val="000000" w:themeColor="text1"/>
                <w:szCs w:val="21"/>
              </w:rPr>
            </w:pPr>
            <w:r w:rsidRPr="00B736A2">
              <w:rPr>
                <w:rFonts w:ascii="宋体" w:eastAsia="宋体" w:hAnsi="宋体" w:hint="eastAsia"/>
                <w:color w:val="000000" w:themeColor="text1"/>
                <w:szCs w:val="21"/>
              </w:rPr>
              <w:t>对</w:t>
            </w:r>
            <w:r w:rsidR="00773ADB" w:rsidRPr="00B736A2">
              <w:rPr>
                <w:rFonts w:ascii="宋体" w:eastAsia="宋体" w:hAnsi="宋体"/>
                <w:color w:val="000000" w:themeColor="text1"/>
                <w:szCs w:val="21"/>
              </w:rPr>
              <w:t>教学设计环</w:t>
            </w:r>
            <w:r w:rsidR="00773ADB" w:rsidRPr="00B736A2">
              <w:rPr>
                <w:rFonts w:ascii="宋体" w:eastAsia="宋体" w:hAnsi="宋体" w:hint="eastAsia"/>
                <w:color w:val="000000" w:themeColor="text1"/>
                <w:szCs w:val="21"/>
              </w:rPr>
              <w:t>节</w:t>
            </w:r>
            <w:r w:rsidRPr="00B736A2">
              <w:rPr>
                <w:rFonts w:ascii="宋体" w:eastAsia="宋体" w:hAnsi="宋体" w:hint="eastAsia"/>
                <w:color w:val="000000" w:themeColor="text1"/>
                <w:szCs w:val="21"/>
              </w:rPr>
              <w:t>不熟悉</w:t>
            </w:r>
            <w:r w:rsidR="00773ADB" w:rsidRPr="00B736A2">
              <w:rPr>
                <w:rFonts w:ascii="宋体" w:eastAsia="宋体" w:hAnsi="宋体" w:hint="eastAsia"/>
                <w:color w:val="000000" w:themeColor="text1"/>
                <w:szCs w:val="21"/>
              </w:rPr>
              <w:t>，不参与评议 。</w:t>
            </w:r>
          </w:p>
        </w:tc>
      </w:tr>
    </w:tbl>
    <w:p w14:paraId="40CDBE3F" w14:textId="77777777" w:rsidR="009424A0" w:rsidRPr="00B736A2" w:rsidRDefault="009424A0" w:rsidP="009424A0">
      <w:pPr>
        <w:snapToGrid w:val="0"/>
        <w:spacing w:line="400" w:lineRule="exact"/>
        <w:ind w:firstLine="440"/>
        <w:rPr>
          <w:rFonts w:ascii="宋体" w:eastAsia="宋体" w:hAnsi="宋体" w:cs="Times"/>
          <w:b/>
          <w:color w:val="FF0000"/>
          <w:szCs w:val="21"/>
        </w:rPr>
      </w:pPr>
      <w:r w:rsidRPr="00B736A2">
        <w:rPr>
          <w:rFonts w:ascii="宋体" w:eastAsia="宋体" w:hAnsi="宋体" w:cs="Times" w:hint="eastAsia"/>
          <w:b/>
          <w:szCs w:val="21"/>
        </w:rPr>
        <w:t>（3）平时成绩三</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9424A0" w:rsidRPr="00B736A2" w14:paraId="710B1DA0" w14:textId="77777777" w:rsidTr="00577460">
        <w:tc>
          <w:tcPr>
            <w:tcW w:w="1463" w:type="dxa"/>
            <w:shd w:val="clear" w:color="auto" w:fill="auto"/>
          </w:tcPr>
          <w:p w14:paraId="300851DA" w14:textId="77777777" w:rsidR="009424A0" w:rsidRPr="00B736A2" w:rsidRDefault="009424A0" w:rsidP="00577460">
            <w:pPr>
              <w:snapToGrid w:val="0"/>
              <w:spacing w:line="400" w:lineRule="exact"/>
              <w:rPr>
                <w:rFonts w:ascii="宋体" w:eastAsia="宋体" w:hAnsi="宋体" w:cs="Times"/>
                <w:szCs w:val="21"/>
              </w:rPr>
            </w:pPr>
            <w:r w:rsidRPr="00B736A2">
              <w:rPr>
                <w:rFonts w:ascii="宋体" w:eastAsia="宋体" w:hAnsi="宋体" w:cs="Times" w:hint="eastAsia"/>
                <w:szCs w:val="21"/>
              </w:rPr>
              <w:t>项目</w:t>
            </w:r>
            <w:r w:rsidRPr="00B736A2">
              <w:rPr>
                <w:rFonts w:ascii="宋体" w:eastAsia="宋体" w:hAnsi="宋体" w:cs="Times"/>
                <w:szCs w:val="21"/>
              </w:rPr>
              <w:t>/</w:t>
            </w:r>
            <w:r w:rsidRPr="00B736A2">
              <w:rPr>
                <w:rFonts w:ascii="宋体" w:eastAsia="宋体" w:hAnsi="宋体" w:cs="Times" w:hint="eastAsia"/>
                <w:szCs w:val="21"/>
              </w:rPr>
              <w:t>分值</w:t>
            </w:r>
          </w:p>
        </w:tc>
        <w:tc>
          <w:tcPr>
            <w:tcW w:w="1230" w:type="dxa"/>
            <w:shd w:val="clear" w:color="auto" w:fill="auto"/>
            <w:vAlign w:val="center"/>
          </w:tcPr>
          <w:p w14:paraId="4A38DF4D"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优秀</w:t>
            </w:r>
          </w:p>
          <w:p w14:paraId="02DB7547" w14:textId="280FE409" w:rsidR="009424A0" w:rsidRPr="00B736A2" w:rsidRDefault="00DB3A27"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(9</w:t>
            </w:r>
            <w:r w:rsidR="009424A0" w:rsidRPr="00B736A2">
              <w:rPr>
                <w:rFonts w:ascii="宋体" w:eastAsia="宋体" w:hAnsi="宋体" w:cs="Times New Roman"/>
                <w:szCs w:val="21"/>
              </w:rPr>
              <w:t>0</w:t>
            </w:r>
            <w:r w:rsidR="009424A0" w:rsidRPr="00B736A2">
              <w:rPr>
                <w:rFonts w:ascii="宋体" w:eastAsia="宋体" w:hAnsi="宋体" w:cs="Times New Roman" w:hint="eastAsia"/>
                <w:szCs w:val="21"/>
              </w:rPr>
              <w:t>-</w:t>
            </w:r>
            <w:r w:rsidRPr="00B736A2">
              <w:rPr>
                <w:rFonts w:ascii="宋体" w:eastAsia="宋体" w:hAnsi="宋体" w:cs="Times New Roman"/>
                <w:szCs w:val="21"/>
              </w:rPr>
              <w:t>10</w:t>
            </w:r>
            <w:r w:rsidR="009424A0" w:rsidRPr="00B736A2">
              <w:rPr>
                <w:rFonts w:ascii="宋体" w:eastAsia="宋体" w:hAnsi="宋体" w:cs="Times New Roman"/>
                <w:szCs w:val="21"/>
              </w:rPr>
              <w:t>0)</w:t>
            </w:r>
          </w:p>
        </w:tc>
        <w:tc>
          <w:tcPr>
            <w:tcW w:w="1418" w:type="dxa"/>
            <w:shd w:val="clear" w:color="auto" w:fill="auto"/>
            <w:vAlign w:val="center"/>
          </w:tcPr>
          <w:p w14:paraId="382ED246"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良好</w:t>
            </w:r>
          </w:p>
          <w:p w14:paraId="7745AB15" w14:textId="7BBA0BB0"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w:t>
            </w:r>
            <w:r w:rsidR="00DB3A27" w:rsidRPr="00B736A2">
              <w:rPr>
                <w:rFonts w:ascii="宋体" w:eastAsia="宋体" w:hAnsi="宋体" w:cs="Times New Roman" w:hint="eastAsia"/>
                <w:szCs w:val="21"/>
              </w:rPr>
              <w:t>80</w:t>
            </w:r>
            <w:r w:rsidRPr="00B736A2">
              <w:rPr>
                <w:rFonts w:ascii="宋体" w:eastAsia="宋体" w:hAnsi="宋体" w:cs="Times New Roman" w:hint="eastAsia"/>
                <w:szCs w:val="21"/>
              </w:rPr>
              <w:t>-</w:t>
            </w:r>
            <w:r w:rsidR="00DB3A27" w:rsidRPr="00B736A2">
              <w:rPr>
                <w:rFonts w:ascii="宋体" w:eastAsia="宋体" w:hAnsi="宋体" w:cs="Times New Roman"/>
                <w:szCs w:val="21"/>
              </w:rPr>
              <w:t>9</w:t>
            </w:r>
            <w:r w:rsidRPr="00B736A2">
              <w:rPr>
                <w:rFonts w:ascii="宋体" w:eastAsia="宋体" w:hAnsi="宋体" w:cs="Times New Roman"/>
                <w:szCs w:val="21"/>
              </w:rPr>
              <w:t>0)</w:t>
            </w:r>
          </w:p>
        </w:tc>
        <w:tc>
          <w:tcPr>
            <w:tcW w:w="1559" w:type="dxa"/>
            <w:shd w:val="clear" w:color="auto" w:fill="auto"/>
            <w:vAlign w:val="center"/>
          </w:tcPr>
          <w:p w14:paraId="46C14BCD"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中</w:t>
            </w:r>
            <w:r w:rsidRPr="00B736A2">
              <w:rPr>
                <w:rFonts w:ascii="宋体" w:eastAsia="宋体" w:hAnsi="宋体" w:cs="Times New Roman" w:hint="eastAsia"/>
                <w:szCs w:val="21"/>
              </w:rPr>
              <w:t>等</w:t>
            </w:r>
          </w:p>
          <w:p w14:paraId="0085C507" w14:textId="2932D846"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w:t>
            </w:r>
            <w:r w:rsidR="00DB3A27" w:rsidRPr="00B736A2">
              <w:rPr>
                <w:rFonts w:ascii="宋体" w:eastAsia="宋体" w:hAnsi="宋体" w:cs="Times New Roman" w:hint="eastAsia"/>
                <w:szCs w:val="21"/>
              </w:rPr>
              <w:t>70</w:t>
            </w:r>
            <w:r w:rsidRPr="00B736A2">
              <w:rPr>
                <w:rFonts w:ascii="宋体" w:eastAsia="宋体" w:hAnsi="宋体" w:cs="Times New Roman" w:hint="eastAsia"/>
                <w:szCs w:val="21"/>
              </w:rPr>
              <w:t>-</w:t>
            </w:r>
            <w:r w:rsidR="00DB3A27" w:rsidRPr="00B736A2">
              <w:rPr>
                <w:rFonts w:ascii="宋体" w:eastAsia="宋体" w:hAnsi="宋体" w:cs="Times New Roman"/>
                <w:szCs w:val="21"/>
              </w:rPr>
              <w:t>8</w:t>
            </w:r>
            <w:r w:rsidRPr="00B736A2">
              <w:rPr>
                <w:rFonts w:ascii="宋体" w:eastAsia="宋体" w:hAnsi="宋体" w:cs="Times New Roman"/>
                <w:szCs w:val="21"/>
              </w:rPr>
              <w:t>0)</w:t>
            </w:r>
          </w:p>
        </w:tc>
        <w:tc>
          <w:tcPr>
            <w:tcW w:w="1716" w:type="dxa"/>
            <w:shd w:val="clear" w:color="auto" w:fill="auto"/>
            <w:vAlign w:val="center"/>
          </w:tcPr>
          <w:p w14:paraId="26E450F2"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及格</w:t>
            </w:r>
          </w:p>
          <w:p w14:paraId="20021E9F" w14:textId="41821F0C"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w:t>
            </w:r>
            <w:r w:rsidR="00DB3A27" w:rsidRPr="00B736A2">
              <w:rPr>
                <w:rFonts w:ascii="宋体" w:eastAsia="宋体" w:hAnsi="宋体" w:cs="Times New Roman" w:hint="eastAsia"/>
                <w:szCs w:val="21"/>
              </w:rPr>
              <w:t>60</w:t>
            </w:r>
            <w:r w:rsidRPr="00B736A2">
              <w:rPr>
                <w:rFonts w:ascii="宋体" w:eastAsia="宋体" w:hAnsi="宋体" w:cs="Times New Roman" w:hint="eastAsia"/>
                <w:szCs w:val="21"/>
              </w:rPr>
              <w:t>-</w:t>
            </w:r>
            <w:r w:rsidR="00DB3A27" w:rsidRPr="00B736A2">
              <w:rPr>
                <w:rFonts w:ascii="宋体" w:eastAsia="宋体" w:hAnsi="宋体" w:cs="Times New Roman"/>
                <w:szCs w:val="21"/>
              </w:rPr>
              <w:t>7</w:t>
            </w:r>
            <w:r w:rsidRPr="00B736A2">
              <w:rPr>
                <w:rFonts w:ascii="宋体" w:eastAsia="宋体" w:hAnsi="宋体" w:cs="Times New Roman"/>
                <w:szCs w:val="21"/>
              </w:rPr>
              <w:t>0)</w:t>
            </w:r>
          </w:p>
        </w:tc>
        <w:tc>
          <w:tcPr>
            <w:tcW w:w="1510" w:type="dxa"/>
            <w:shd w:val="clear" w:color="auto" w:fill="auto"/>
            <w:vAlign w:val="center"/>
          </w:tcPr>
          <w:p w14:paraId="0C5D7C6A" w14:textId="77777777" w:rsidR="009424A0" w:rsidRPr="00B736A2" w:rsidRDefault="009424A0"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不及格</w:t>
            </w:r>
          </w:p>
          <w:p w14:paraId="797AA4A4" w14:textId="7F118B95" w:rsidR="009424A0" w:rsidRPr="00B736A2" w:rsidRDefault="00DB3A27" w:rsidP="00577460">
            <w:pPr>
              <w:adjustRightInd w:val="0"/>
              <w:snapToGrid w:val="0"/>
              <w:jc w:val="center"/>
              <w:rPr>
                <w:rFonts w:ascii="宋体" w:eastAsia="宋体" w:hAnsi="宋体" w:cs="Times New Roman"/>
                <w:szCs w:val="21"/>
              </w:rPr>
            </w:pPr>
            <w:r w:rsidRPr="00B736A2">
              <w:rPr>
                <w:rFonts w:ascii="宋体" w:eastAsia="宋体" w:hAnsi="宋体" w:cs="Times New Roman"/>
                <w:szCs w:val="21"/>
              </w:rPr>
              <w:t>(60</w:t>
            </w:r>
            <w:r w:rsidRPr="00B736A2">
              <w:rPr>
                <w:rFonts w:ascii="宋体" w:eastAsia="宋体" w:hAnsi="宋体" w:cs="Times New Roman" w:hint="eastAsia"/>
                <w:szCs w:val="21"/>
              </w:rPr>
              <w:t>以下</w:t>
            </w:r>
            <w:r w:rsidR="009424A0" w:rsidRPr="00B736A2">
              <w:rPr>
                <w:rFonts w:ascii="宋体" w:eastAsia="宋体" w:hAnsi="宋体" w:cs="Times New Roman"/>
                <w:szCs w:val="21"/>
              </w:rPr>
              <w:t>)</w:t>
            </w:r>
          </w:p>
        </w:tc>
      </w:tr>
      <w:tr w:rsidR="00A23B18" w:rsidRPr="00B736A2" w14:paraId="0845C4B8" w14:textId="77777777" w:rsidTr="0080458B">
        <w:trPr>
          <w:trHeight w:val="810"/>
        </w:trPr>
        <w:tc>
          <w:tcPr>
            <w:tcW w:w="1463" w:type="dxa"/>
            <w:shd w:val="clear" w:color="auto" w:fill="auto"/>
          </w:tcPr>
          <w:p w14:paraId="45B5606D" w14:textId="77777777" w:rsidR="00A23B18" w:rsidRPr="00B736A2" w:rsidRDefault="00A23B18" w:rsidP="00B736A2">
            <w:pPr>
              <w:rPr>
                <w:rFonts w:ascii="宋体" w:eastAsia="宋体" w:hAnsi="宋体"/>
                <w:color w:val="000000" w:themeColor="text1"/>
                <w:szCs w:val="21"/>
              </w:rPr>
            </w:pPr>
            <w:r w:rsidRPr="00B736A2">
              <w:rPr>
                <w:rFonts w:ascii="宋体" w:eastAsia="宋体" w:hAnsi="宋体" w:hint="eastAsia"/>
                <w:color w:val="000000" w:themeColor="text1"/>
                <w:szCs w:val="21"/>
              </w:rPr>
              <w:t>调研访谈</w:t>
            </w:r>
          </w:p>
          <w:p w14:paraId="527C76E3" w14:textId="5A411774" w:rsidR="00A23B18" w:rsidRPr="00B736A2" w:rsidRDefault="00A23B18" w:rsidP="00B736A2">
            <w:pPr>
              <w:rPr>
                <w:rFonts w:ascii="宋体" w:eastAsia="宋体" w:hAnsi="宋体"/>
                <w:color w:val="000000" w:themeColor="text1"/>
                <w:szCs w:val="21"/>
              </w:rPr>
            </w:pPr>
            <w:r w:rsidRPr="00B736A2">
              <w:rPr>
                <w:rFonts w:ascii="宋体" w:eastAsia="宋体" w:hAnsi="宋体" w:hint="eastAsia"/>
                <w:color w:val="000000" w:themeColor="text1"/>
                <w:szCs w:val="21"/>
              </w:rPr>
              <w:t>文献资料</w:t>
            </w:r>
          </w:p>
        </w:tc>
        <w:tc>
          <w:tcPr>
            <w:tcW w:w="1230" w:type="dxa"/>
            <w:shd w:val="clear" w:color="auto" w:fill="auto"/>
          </w:tcPr>
          <w:p w14:paraId="0BE9D4BC" w14:textId="6DD0CDD6" w:rsidR="00A23B18" w:rsidRPr="00B736A2" w:rsidRDefault="00D421EB" w:rsidP="00B736A2">
            <w:pPr>
              <w:rPr>
                <w:rFonts w:ascii="宋体" w:eastAsia="宋体" w:hAnsi="宋体"/>
                <w:color w:val="000000" w:themeColor="text1"/>
                <w:szCs w:val="21"/>
              </w:rPr>
            </w:pPr>
            <w:r w:rsidRPr="00B736A2">
              <w:rPr>
                <w:rFonts w:ascii="宋体" w:eastAsia="宋体" w:hAnsi="宋体" w:hint="eastAsia"/>
                <w:color w:val="000000" w:themeColor="text1"/>
                <w:szCs w:val="21"/>
              </w:rPr>
              <w:t>积极</w:t>
            </w:r>
            <w:r w:rsidRPr="00B736A2">
              <w:rPr>
                <w:rFonts w:ascii="宋体" w:eastAsia="宋体" w:hAnsi="宋体"/>
                <w:color w:val="000000" w:themeColor="text1"/>
                <w:szCs w:val="21"/>
              </w:rPr>
              <w:t>开展</w:t>
            </w:r>
            <w:r w:rsidR="005B3BB1" w:rsidRPr="00B736A2">
              <w:rPr>
                <w:rFonts w:ascii="宋体" w:eastAsia="宋体" w:hAnsi="宋体" w:hint="eastAsia"/>
                <w:color w:val="000000" w:themeColor="text1"/>
                <w:szCs w:val="21"/>
              </w:rPr>
              <w:t>有效形式的</w:t>
            </w:r>
            <w:r w:rsidRPr="00B736A2">
              <w:rPr>
                <w:rFonts w:ascii="宋体" w:eastAsia="宋体" w:hAnsi="宋体"/>
                <w:color w:val="000000" w:themeColor="text1"/>
                <w:szCs w:val="21"/>
              </w:rPr>
              <w:t>教学调研，形成文献资料</w:t>
            </w:r>
            <w:r w:rsidRPr="00B736A2">
              <w:rPr>
                <w:rFonts w:ascii="宋体" w:eastAsia="宋体" w:hAnsi="宋体" w:hint="eastAsia"/>
                <w:color w:val="000000" w:themeColor="text1"/>
                <w:szCs w:val="21"/>
              </w:rPr>
              <w:t>，文</w:t>
            </w:r>
            <w:proofErr w:type="gramStart"/>
            <w:r w:rsidRPr="00B736A2">
              <w:rPr>
                <w:rFonts w:ascii="宋体" w:eastAsia="宋体" w:hAnsi="宋体" w:hint="eastAsia"/>
                <w:color w:val="000000" w:themeColor="text1"/>
                <w:szCs w:val="21"/>
              </w:rPr>
              <w:t>图内容</w:t>
            </w:r>
            <w:proofErr w:type="gramEnd"/>
            <w:r w:rsidRPr="00B736A2">
              <w:rPr>
                <w:rFonts w:ascii="宋体" w:eastAsia="宋体" w:hAnsi="宋体" w:hint="eastAsia"/>
                <w:color w:val="000000" w:themeColor="text1"/>
                <w:szCs w:val="21"/>
              </w:rPr>
              <w:t>详实，</w:t>
            </w:r>
            <w:r w:rsidR="005B3BB1" w:rsidRPr="00B736A2">
              <w:rPr>
                <w:rFonts w:ascii="宋体" w:eastAsia="宋体" w:hAnsi="宋体" w:hint="eastAsia"/>
                <w:color w:val="000000" w:themeColor="text1"/>
                <w:szCs w:val="21"/>
              </w:rPr>
              <w:t>条理清晰。</w:t>
            </w:r>
          </w:p>
        </w:tc>
        <w:tc>
          <w:tcPr>
            <w:tcW w:w="1418" w:type="dxa"/>
            <w:shd w:val="clear" w:color="auto" w:fill="auto"/>
          </w:tcPr>
          <w:p w14:paraId="2492E3D9" w14:textId="082FC013" w:rsidR="00A23B18" w:rsidRPr="00B736A2" w:rsidRDefault="005B3BB1" w:rsidP="00B736A2">
            <w:pPr>
              <w:rPr>
                <w:rFonts w:ascii="宋体" w:eastAsia="宋体" w:hAnsi="宋体"/>
                <w:color w:val="000000" w:themeColor="text1"/>
                <w:szCs w:val="21"/>
              </w:rPr>
            </w:pPr>
            <w:r w:rsidRPr="00B736A2">
              <w:rPr>
                <w:rFonts w:ascii="宋体" w:eastAsia="宋体" w:hAnsi="宋体" w:hint="eastAsia"/>
                <w:color w:val="000000" w:themeColor="text1"/>
                <w:szCs w:val="21"/>
              </w:rPr>
              <w:t>积极</w:t>
            </w:r>
            <w:r w:rsidRPr="00B736A2">
              <w:rPr>
                <w:rFonts w:ascii="宋体" w:eastAsia="宋体" w:hAnsi="宋体"/>
                <w:color w:val="000000" w:themeColor="text1"/>
                <w:szCs w:val="21"/>
              </w:rPr>
              <w:t>开</w:t>
            </w:r>
            <w:r w:rsidRPr="00B736A2">
              <w:rPr>
                <w:rFonts w:ascii="宋体" w:eastAsia="宋体" w:hAnsi="宋体" w:hint="eastAsia"/>
                <w:color w:val="000000" w:themeColor="text1"/>
                <w:szCs w:val="21"/>
              </w:rPr>
              <w:t>展</w:t>
            </w:r>
            <w:r w:rsidRPr="00B736A2">
              <w:rPr>
                <w:rFonts w:ascii="宋体" w:eastAsia="宋体" w:hAnsi="宋体"/>
                <w:color w:val="000000" w:themeColor="text1"/>
                <w:szCs w:val="21"/>
              </w:rPr>
              <w:t>教学调研，形成文献资料</w:t>
            </w:r>
            <w:r w:rsidRPr="00B736A2">
              <w:rPr>
                <w:rFonts w:ascii="宋体" w:eastAsia="宋体" w:hAnsi="宋体" w:hint="eastAsia"/>
                <w:color w:val="000000" w:themeColor="text1"/>
                <w:szCs w:val="21"/>
              </w:rPr>
              <w:t>，文</w:t>
            </w:r>
            <w:proofErr w:type="gramStart"/>
            <w:r w:rsidRPr="00B736A2">
              <w:rPr>
                <w:rFonts w:ascii="宋体" w:eastAsia="宋体" w:hAnsi="宋体" w:hint="eastAsia"/>
                <w:color w:val="000000" w:themeColor="text1"/>
                <w:szCs w:val="21"/>
              </w:rPr>
              <w:t>图内容</w:t>
            </w:r>
            <w:proofErr w:type="gramEnd"/>
            <w:r w:rsidRPr="00B736A2">
              <w:rPr>
                <w:rFonts w:ascii="宋体" w:eastAsia="宋体" w:hAnsi="宋体" w:hint="eastAsia"/>
                <w:color w:val="000000" w:themeColor="text1"/>
                <w:szCs w:val="21"/>
              </w:rPr>
              <w:t>完整，条理较清晰。</w:t>
            </w:r>
          </w:p>
        </w:tc>
        <w:tc>
          <w:tcPr>
            <w:tcW w:w="1559" w:type="dxa"/>
            <w:shd w:val="clear" w:color="auto" w:fill="auto"/>
          </w:tcPr>
          <w:p w14:paraId="323BD479" w14:textId="2BEDA9B6" w:rsidR="00A23B18" w:rsidRPr="00B736A2" w:rsidRDefault="005B3BB1" w:rsidP="00B736A2">
            <w:pPr>
              <w:rPr>
                <w:rFonts w:ascii="宋体" w:eastAsia="宋体" w:hAnsi="宋体"/>
                <w:color w:val="000000" w:themeColor="text1"/>
                <w:szCs w:val="21"/>
              </w:rPr>
            </w:pPr>
            <w:r w:rsidRPr="00B736A2">
              <w:rPr>
                <w:rFonts w:ascii="宋体" w:eastAsia="宋体" w:hAnsi="宋体" w:hint="eastAsia"/>
                <w:color w:val="000000" w:themeColor="text1"/>
                <w:szCs w:val="21"/>
              </w:rPr>
              <w:t>能</w:t>
            </w:r>
            <w:r w:rsidRPr="00B736A2">
              <w:rPr>
                <w:rFonts w:ascii="宋体" w:eastAsia="宋体" w:hAnsi="宋体"/>
                <w:color w:val="000000" w:themeColor="text1"/>
                <w:szCs w:val="21"/>
              </w:rPr>
              <w:t>开</w:t>
            </w:r>
            <w:r w:rsidRPr="00B736A2">
              <w:rPr>
                <w:rFonts w:ascii="宋体" w:eastAsia="宋体" w:hAnsi="宋体" w:hint="eastAsia"/>
                <w:color w:val="000000" w:themeColor="text1"/>
                <w:szCs w:val="21"/>
              </w:rPr>
              <w:t>展</w:t>
            </w:r>
            <w:r w:rsidRPr="00B736A2">
              <w:rPr>
                <w:rFonts w:ascii="宋体" w:eastAsia="宋体" w:hAnsi="宋体"/>
                <w:color w:val="000000" w:themeColor="text1"/>
                <w:szCs w:val="21"/>
              </w:rPr>
              <w:t>教学调研，形成文献资料</w:t>
            </w:r>
            <w:r w:rsidRPr="00B736A2">
              <w:rPr>
                <w:rFonts w:ascii="宋体" w:eastAsia="宋体" w:hAnsi="宋体" w:hint="eastAsia"/>
                <w:color w:val="000000" w:themeColor="text1"/>
                <w:szCs w:val="21"/>
              </w:rPr>
              <w:t>，文</w:t>
            </w:r>
            <w:proofErr w:type="gramStart"/>
            <w:r w:rsidRPr="00B736A2">
              <w:rPr>
                <w:rFonts w:ascii="宋体" w:eastAsia="宋体" w:hAnsi="宋体" w:hint="eastAsia"/>
                <w:color w:val="000000" w:themeColor="text1"/>
                <w:szCs w:val="21"/>
              </w:rPr>
              <w:t>图内容</w:t>
            </w:r>
            <w:proofErr w:type="gramEnd"/>
            <w:r w:rsidRPr="00B736A2">
              <w:rPr>
                <w:rFonts w:ascii="宋体" w:eastAsia="宋体" w:hAnsi="宋体" w:hint="eastAsia"/>
                <w:color w:val="000000" w:themeColor="text1"/>
                <w:szCs w:val="21"/>
              </w:rPr>
              <w:t>较完整。</w:t>
            </w:r>
          </w:p>
        </w:tc>
        <w:tc>
          <w:tcPr>
            <w:tcW w:w="1716" w:type="dxa"/>
            <w:shd w:val="clear" w:color="auto" w:fill="auto"/>
          </w:tcPr>
          <w:p w14:paraId="3C52FB3A" w14:textId="1046B788" w:rsidR="00A23B18" w:rsidRPr="00B736A2" w:rsidRDefault="005B3BB1" w:rsidP="00B736A2">
            <w:pPr>
              <w:rPr>
                <w:rFonts w:ascii="宋体" w:eastAsia="宋体" w:hAnsi="宋体"/>
                <w:color w:val="000000" w:themeColor="text1"/>
                <w:szCs w:val="21"/>
              </w:rPr>
            </w:pPr>
            <w:r w:rsidRPr="00B736A2">
              <w:rPr>
                <w:rFonts w:ascii="宋体" w:eastAsia="宋体" w:hAnsi="宋体" w:hint="eastAsia"/>
                <w:color w:val="000000" w:themeColor="text1"/>
                <w:szCs w:val="21"/>
              </w:rPr>
              <w:t>能</w:t>
            </w:r>
            <w:r w:rsidRPr="00B736A2">
              <w:rPr>
                <w:rFonts w:ascii="宋体" w:eastAsia="宋体" w:hAnsi="宋体"/>
                <w:color w:val="000000" w:themeColor="text1"/>
                <w:szCs w:val="21"/>
              </w:rPr>
              <w:t>开</w:t>
            </w:r>
            <w:r w:rsidRPr="00B736A2">
              <w:rPr>
                <w:rFonts w:ascii="宋体" w:eastAsia="宋体" w:hAnsi="宋体" w:hint="eastAsia"/>
                <w:color w:val="000000" w:themeColor="text1"/>
                <w:szCs w:val="21"/>
              </w:rPr>
              <w:t>展</w:t>
            </w:r>
            <w:r w:rsidRPr="00B736A2">
              <w:rPr>
                <w:rFonts w:ascii="宋体" w:eastAsia="宋体" w:hAnsi="宋体"/>
                <w:color w:val="000000" w:themeColor="text1"/>
                <w:szCs w:val="21"/>
              </w:rPr>
              <w:t>教学调研，形成文献资料</w:t>
            </w:r>
            <w:r w:rsidRPr="00B736A2">
              <w:rPr>
                <w:rFonts w:ascii="宋体" w:eastAsia="宋体" w:hAnsi="宋体" w:hint="eastAsia"/>
                <w:color w:val="000000" w:themeColor="text1"/>
                <w:szCs w:val="21"/>
              </w:rPr>
              <w:t>。</w:t>
            </w:r>
          </w:p>
        </w:tc>
        <w:tc>
          <w:tcPr>
            <w:tcW w:w="1510" w:type="dxa"/>
            <w:shd w:val="clear" w:color="auto" w:fill="auto"/>
          </w:tcPr>
          <w:p w14:paraId="567CAEAB" w14:textId="7A7B6FF6" w:rsidR="00A23B18" w:rsidRPr="00B736A2" w:rsidRDefault="00DB3A27" w:rsidP="00B736A2">
            <w:pPr>
              <w:rPr>
                <w:rFonts w:ascii="宋体" w:eastAsia="宋体" w:hAnsi="宋体"/>
                <w:color w:val="000000" w:themeColor="text1"/>
                <w:szCs w:val="21"/>
              </w:rPr>
            </w:pPr>
            <w:r w:rsidRPr="00B736A2">
              <w:rPr>
                <w:rFonts w:ascii="宋体" w:eastAsia="宋体" w:hAnsi="宋体" w:hint="eastAsia"/>
                <w:color w:val="000000" w:themeColor="text1"/>
                <w:szCs w:val="21"/>
              </w:rPr>
              <w:t>参与</w:t>
            </w:r>
            <w:r w:rsidR="004353FF" w:rsidRPr="00B736A2">
              <w:rPr>
                <w:rFonts w:ascii="宋体" w:eastAsia="宋体" w:hAnsi="宋体"/>
                <w:color w:val="000000" w:themeColor="text1"/>
                <w:szCs w:val="21"/>
              </w:rPr>
              <w:t>教学调研。</w:t>
            </w:r>
            <w:r w:rsidR="004353FF" w:rsidRPr="00B736A2">
              <w:rPr>
                <w:rFonts w:ascii="宋体" w:eastAsia="宋体" w:hAnsi="宋体" w:hint="eastAsia"/>
                <w:color w:val="000000" w:themeColor="text1"/>
                <w:szCs w:val="21"/>
              </w:rPr>
              <w:t>没有完整的文本。</w:t>
            </w:r>
          </w:p>
        </w:tc>
      </w:tr>
    </w:tbl>
    <w:p w14:paraId="522D29F2" w14:textId="77777777" w:rsidR="00344BF7" w:rsidRPr="00B736A2" w:rsidRDefault="009424A0">
      <w:pPr>
        <w:autoSpaceDE w:val="0"/>
        <w:autoSpaceDN w:val="0"/>
        <w:adjustRightInd w:val="0"/>
        <w:snapToGrid w:val="0"/>
        <w:spacing w:line="400" w:lineRule="exact"/>
        <w:ind w:firstLineChars="200" w:firstLine="422"/>
        <w:jc w:val="left"/>
        <w:rPr>
          <w:rFonts w:ascii="宋体" w:eastAsia="宋体" w:hAnsi="宋体" w:cs="Times"/>
          <w:b/>
          <w:kern w:val="0"/>
          <w:szCs w:val="21"/>
        </w:rPr>
      </w:pPr>
      <w:r w:rsidRPr="00B736A2">
        <w:rPr>
          <w:rFonts w:ascii="宋体" w:eastAsia="宋体" w:hAnsi="宋体" w:cs="Times" w:hint="eastAsia"/>
          <w:b/>
          <w:kern w:val="0"/>
          <w:szCs w:val="21"/>
        </w:rPr>
        <w:t>3</w:t>
      </w:r>
      <w:r w:rsidR="00E11247" w:rsidRPr="00B736A2">
        <w:rPr>
          <w:rFonts w:ascii="宋体" w:eastAsia="宋体" w:hAnsi="宋体" w:cs="Times"/>
          <w:b/>
          <w:kern w:val="0"/>
          <w:szCs w:val="21"/>
        </w:rPr>
        <w:t>.</w:t>
      </w:r>
      <w:r w:rsidR="00E11247" w:rsidRPr="00B736A2">
        <w:rPr>
          <w:rFonts w:ascii="宋体" w:eastAsia="宋体" w:hAnsi="宋体" w:cs="Times" w:hint="eastAsia"/>
          <w:b/>
          <w:kern w:val="0"/>
          <w:szCs w:val="21"/>
        </w:rPr>
        <w:t>期末成绩评定</w:t>
      </w:r>
    </w:p>
    <w:p w14:paraId="3BFDA148" w14:textId="04B8CDE8" w:rsidR="00344BF7" w:rsidRPr="00B736A2" w:rsidRDefault="00E11247" w:rsidP="004353FF">
      <w:pPr>
        <w:autoSpaceDE w:val="0"/>
        <w:autoSpaceDN w:val="0"/>
        <w:adjustRightInd w:val="0"/>
        <w:snapToGrid w:val="0"/>
        <w:spacing w:line="400" w:lineRule="exact"/>
        <w:ind w:firstLineChars="200" w:firstLine="420"/>
        <w:jc w:val="left"/>
        <w:rPr>
          <w:rFonts w:ascii="宋体" w:eastAsia="宋体" w:hAnsi="宋体" w:cs="Times"/>
          <w:color w:val="000000" w:themeColor="text1"/>
          <w:kern w:val="0"/>
          <w:szCs w:val="21"/>
        </w:rPr>
      </w:pPr>
      <w:r w:rsidRPr="00B736A2">
        <w:rPr>
          <w:rFonts w:ascii="宋体" w:eastAsia="宋体" w:hAnsi="宋体" w:cs="Times" w:hint="eastAsia"/>
          <w:color w:val="000000" w:themeColor="text1"/>
          <w:kern w:val="0"/>
          <w:szCs w:val="21"/>
        </w:rPr>
        <w:t>期末成绩（</w:t>
      </w:r>
      <w:r w:rsidRPr="00B736A2">
        <w:rPr>
          <w:rFonts w:ascii="宋体" w:eastAsia="宋体" w:hAnsi="宋体" w:cs="Times"/>
          <w:color w:val="000000" w:themeColor="text1"/>
          <w:kern w:val="0"/>
          <w:szCs w:val="21"/>
        </w:rPr>
        <w:t>100%</w:t>
      </w:r>
      <w:r w:rsidRPr="00B736A2">
        <w:rPr>
          <w:rFonts w:ascii="宋体" w:eastAsia="宋体" w:hAnsi="宋体" w:cs="Times" w:hint="eastAsia"/>
          <w:color w:val="000000" w:themeColor="text1"/>
          <w:kern w:val="0"/>
          <w:szCs w:val="21"/>
        </w:rPr>
        <w:t>）</w:t>
      </w:r>
      <w:r w:rsidRPr="00B736A2">
        <w:rPr>
          <w:rFonts w:ascii="宋体" w:eastAsia="宋体" w:hAnsi="宋体" w:cs="Times"/>
          <w:color w:val="000000" w:themeColor="text1"/>
          <w:kern w:val="0"/>
          <w:szCs w:val="21"/>
        </w:rPr>
        <w:t>=</w:t>
      </w:r>
      <w:r w:rsidR="004353FF" w:rsidRPr="00B736A2">
        <w:rPr>
          <w:rFonts w:ascii="宋体" w:eastAsia="宋体" w:hAnsi="宋体" w:cs="Times" w:hint="eastAsia"/>
          <w:color w:val="000000" w:themeColor="text1"/>
          <w:kern w:val="0"/>
          <w:szCs w:val="21"/>
        </w:rPr>
        <w:t>实践报告</w:t>
      </w:r>
      <w:r w:rsidRPr="00B736A2">
        <w:rPr>
          <w:rFonts w:ascii="宋体" w:eastAsia="宋体" w:hAnsi="宋体" w:cs="Times" w:hint="eastAsia"/>
          <w:color w:val="000000" w:themeColor="text1"/>
          <w:kern w:val="0"/>
          <w:szCs w:val="21"/>
        </w:rPr>
        <w:t>（</w:t>
      </w:r>
      <w:r w:rsidR="00BA26B4" w:rsidRPr="00B736A2">
        <w:rPr>
          <w:rFonts w:ascii="宋体" w:eastAsia="宋体" w:hAnsi="宋体" w:cs="Times"/>
          <w:color w:val="000000" w:themeColor="text1"/>
          <w:kern w:val="0"/>
          <w:szCs w:val="21"/>
        </w:rPr>
        <w:t>60</w:t>
      </w:r>
      <w:r w:rsidRPr="00B736A2">
        <w:rPr>
          <w:rFonts w:ascii="宋体" w:eastAsia="宋体" w:hAnsi="宋体" w:cs="Times"/>
          <w:color w:val="000000" w:themeColor="text1"/>
          <w:kern w:val="0"/>
          <w:szCs w:val="21"/>
        </w:rPr>
        <w:t>%</w:t>
      </w:r>
      <w:r w:rsidRPr="00B736A2">
        <w:rPr>
          <w:rFonts w:ascii="宋体" w:eastAsia="宋体" w:hAnsi="宋体" w:cs="Times" w:hint="eastAsia"/>
          <w:color w:val="000000" w:themeColor="text1"/>
          <w:kern w:val="0"/>
          <w:szCs w:val="21"/>
        </w:rPr>
        <w:t>）</w:t>
      </w:r>
      <w:r w:rsidRPr="00B736A2">
        <w:rPr>
          <w:rFonts w:ascii="宋体" w:eastAsia="宋体" w:hAnsi="宋体" w:cs="Times"/>
          <w:color w:val="000000" w:themeColor="text1"/>
          <w:kern w:val="0"/>
          <w:szCs w:val="21"/>
        </w:rPr>
        <w:t>+</w:t>
      </w:r>
      <w:r w:rsidR="00BA26B4" w:rsidRPr="00B736A2">
        <w:rPr>
          <w:rFonts w:ascii="宋体" w:eastAsia="宋体" w:hAnsi="宋体" w:cs="Times" w:hint="eastAsia"/>
          <w:color w:val="000000" w:themeColor="text1"/>
          <w:kern w:val="0"/>
          <w:szCs w:val="21"/>
        </w:rPr>
        <w:t>课程设计（</w:t>
      </w:r>
      <w:r w:rsidR="00BA26B4" w:rsidRPr="00B736A2">
        <w:rPr>
          <w:rFonts w:ascii="宋体" w:eastAsia="宋体" w:hAnsi="宋体" w:cs="Times"/>
          <w:color w:val="000000" w:themeColor="text1"/>
          <w:kern w:val="0"/>
          <w:szCs w:val="21"/>
        </w:rPr>
        <w:t>40%</w:t>
      </w:r>
      <w:r w:rsidR="00BA26B4" w:rsidRPr="00B736A2">
        <w:rPr>
          <w:rFonts w:ascii="宋体" w:eastAsia="宋体" w:hAnsi="宋体" w:cs="Times" w:hint="eastAsia"/>
          <w:color w:val="000000" w:themeColor="text1"/>
          <w:kern w:val="0"/>
          <w:szCs w:val="21"/>
        </w:rPr>
        <w:t>）</w:t>
      </w:r>
    </w:p>
    <w:tbl>
      <w:tblPr>
        <w:tblW w:w="4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1647"/>
        <w:gridCol w:w="1647"/>
        <w:gridCol w:w="1647"/>
        <w:gridCol w:w="1647"/>
        <w:gridCol w:w="1527"/>
      </w:tblGrid>
      <w:tr w:rsidR="009424A0" w:rsidRPr="00B736A2" w14:paraId="1016B77B" w14:textId="77777777" w:rsidTr="000B5315">
        <w:trPr>
          <w:trHeight w:val="20"/>
          <w:jc w:val="center"/>
        </w:trPr>
        <w:tc>
          <w:tcPr>
            <w:tcW w:w="398" w:type="pct"/>
            <w:vMerge w:val="restart"/>
            <w:vAlign w:val="center"/>
          </w:tcPr>
          <w:p w14:paraId="6FB094A6" w14:textId="77777777" w:rsidR="009424A0" w:rsidRPr="00B736A2" w:rsidRDefault="009424A0" w:rsidP="00577460">
            <w:pPr>
              <w:adjustRightInd w:val="0"/>
              <w:snapToGrid w:val="0"/>
              <w:jc w:val="center"/>
              <w:rPr>
                <w:rFonts w:ascii="宋体" w:eastAsia="宋体" w:hAnsi="宋体"/>
                <w:b/>
                <w:szCs w:val="21"/>
              </w:rPr>
            </w:pPr>
            <w:r w:rsidRPr="00B736A2">
              <w:rPr>
                <w:rFonts w:ascii="宋体" w:eastAsia="宋体" w:hAnsi="宋体" w:hint="eastAsia"/>
                <w:b/>
                <w:szCs w:val="21"/>
              </w:rPr>
              <w:t>考核项目</w:t>
            </w:r>
          </w:p>
        </w:tc>
        <w:tc>
          <w:tcPr>
            <w:tcW w:w="4602" w:type="pct"/>
            <w:gridSpan w:val="5"/>
            <w:vAlign w:val="center"/>
          </w:tcPr>
          <w:p w14:paraId="64439778" w14:textId="77777777" w:rsidR="009424A0" w:rsidRPr="00B736A2" w:rsidRDefault="009424A0" w:rsidP="00577460">
            <w:pPr>
              <w:adjustRightInd w:val="0"/>
              <w:snapToGrid w:val="0"/>
              <w:jc w:val="center"/>
              <w:rPr>
                <w:rFonts w:ascii="宋体" w:eastAsia="宋体" w:hAnsi="宋体"/>
                <w:b/>
                <w:szCs w:val="21"/>
              </w:rPr>
            </w:pPr>
            <w:r w:rsidRPr="00B736A2">
              <w:rPr>
                <w:rFonts w:ascii="宋体" w:eastAsia="宋体" w:hAnsi="宋体" w:hint="eastAsia"/>
                <w:b/>
                <w:szCs w:val="21"/>
              </w:rPr>
              <w:t>评分</w:t>
            </w:r>
            <w:r w:rsidRPr="00B736A2">
              <w:rPr>
                <w:rFonts w:ascii="宋体" w:eastAsia="宋体" w:hAnsi="宋体"/>
                <w:b/>
                <w:szCs w:val="21"/>
              </w:rPr>
              <w:t>标准</w:t>
            </w:r>
          </w:p>
        </w:tc>
      </w:tr>
      <w:tr w:rsidR="009424A0" w:rsidRPr="00B736A2" w14:paraId="1BC573C6" w14:textId="77777777" w:rsidTr="000B5315">
        <w:trPr>
          <w:trHeight w:val="20"/>
          <w:jc w:val="center"/>
        </w:trPr>
        <w:tc>
          <w:tcPr>
            <w:tcW w:w="398" w:type="pct"/>
            <w:vMerge/>
            <w:vAlign w:val="center"/>
          </w:tcPr>
          <w:p w14:paraId="528997D7" w14:textId="77777777" w:rsidR="009424A0" w:rsidRPr="00B736A2" w:rsidRDefault="009424A0" w:rsidP="00577460">
            <w:pPr>
              <w:adjustRightInd w:val="0"/>
              <w:snapToGrid w:val="0"/>
              <w:rPr>
                <w:rFonts w:ascii="宋体" w:eastAsia="宋体" w:hAnsi="宋体"/>
                <w:b/>
                <w:szCs w:val="21"/>
              </w:rPr>
            </w:pPr>
          </w:p>
        </w:tc>
        <w:tc>
          <w:tcPr>
            <w:tcW w:w="934" w:type="pct"/>
            <w:vAlign w:val="center"/>
          </w:tcPr>
          <w:p w14:paraId="0392E8C1" w14:textId="77777777" w:rsidR="009424A0" w:rsidRPr="00B736A2" w:rsidRDefault="009424A0" w:rsidP="00577460">
            <w:pPr>
              <w:adjustRightInd w:val="0"/>
              <w:snapToGrid w:val="0"/>
              <w:jc w:val="center"/>
              <w:rPr>
                <w:rFonts w:ascii="宋体" w:eastAsia="宋体" w:hAnsi="宋体"/>
                <w:b/>
                <w:szCs w:val="21"/>
              </w:rPr>
            </w:pPr>
            <w:r w:rsidRPr="00B736A2">
              <w:rPr>
                <w:rFonts w:ascii="宋体" w:eastAsia="宋体" w:hAnsi="宋体" w:hint="eastAsia"/>
                <w:b/>
                <w:szCs w:val="21"/>
              </w:rPr>
              <w:t>优秀</w:t>
            </w:r>
          </w:p>
          <w:p w14:paraId="35F7D8D4" w14:textId="2193D601" w:rsidR="009424A0" w:rsidRPr="00B736A2" w:rsidRDefault="009424A0" w:rsidP="00447D1B">
            <w:pPr>
              <w:adjustRightInd w:val="0"/>
              <w:snapToGrid w:val="0"/>
              <w:jc w:val="center"/>
              <w:rPr>
                <w:rFonts w:ascii="宋体" w:eastAsia="宋体" w:hAnsi="宋体"/>
                <w:b/>
                <w:szCs w:val="21"/>
              </w:rPr>
            </w:pPr>
            <w:r w:rsidRPr="00B736A2">
              <w:rPr>
                <w:rFonts w:ascii="宋体" w:eastAsia="宋体" w:hAnsi="宋体" w:hint="eastAsia"/>
                <w:b/>
                <w:szCs w:val="21"/>
              </w:rPr>
              <w:t>(</w:t>
            </w:r>
            <w:r w:rsidR="00DB3A27" w:rsidRPr="00B736A2">
              <w:rPr>
                <w:rFonts w:ascii="宋体" w:eastAsia="宋体" w:hAnsi="宋体"/>
                <w:b/>
                <w:szCs w:val="21"/>
              </w:rPr>
              <w:t>9</w:t>
            </w:r>
            <w:r w:rsidRPr="00B736A2">
              <w:rPr>
                <w:rFonts w:ascii="宋体" w:eastAsia="宋体" w:hAnsi="宋体"/>
                <w:b/>
                <w:szCs w:val="21"/>
              </w:rPr>
              <w:t>0</w:t>
            </w:r>
            <w:r w:rsidR="00447D1B" w:rsidRPr="00B736A2">
              <w:rPr>
                <w:rFonts w:ascii="宋体" w:eastAsia="宋体" w:hAnsi="宋体" w:hint="eastAsia"/>
                <w:b/>
                <w:szCs w:val="21"/>
              </w:rPr>
              <w:t>-</w:t>
            </w:r>
            <w:r w:rsidR="00DB3A27" w:rsidRPr="00B736A2">
              <w:rPr>
                <w:rFonts w:ascii="宋体" w:eastAsia="宋体" w:hAnsi="宋体"/>
                <w:b/>
                <w:szCs w:val="21"/>
              </w:rPr>
              <w:t>10</w:t>
            </w:r>
            <w:r w:rsidRPr="00B736A2">
              <w:rPr>
                <w:rFonts w:ascii="宋体" w:eastAsia="宋体" w:hAnsi="宋体"/>
                <w:b/>
                <w:szCs w:val="21"/>
              </w:rPr>
              <w:t>0</w:t>
            </w:r>
            <w:r w:rsidRPr="00B736A2">
              <w:rPr>
                <w:rFonts w:ascii="宋体" w:eastAsia="宋体" w:hAnsi="宋体" w:hint="eastAsia"/>
                <w:b/>
                <w:szCs w:val="21"/>
              </w:rPr>
              <w:t>)</w:t>
            </w:r>
          </w:p>
        </w:tc>
        <w:tc>
          <w:tcPr>
            <w:tcW w:w="934" w:type="pct"/>
            <w:vAlign w:val="center"/>
          </w:tcPr>
          <w:p w14:paraId="00461702" w14:textId="77777777" w:rsidR="009424A0" w:rsidRPr="00B736A2" w:rsidRDefault="009424A0" w:rsidP="00577460">
            <w:pPr>
              <w:adjustRightInd w:val="0"/>
              <w:snapToGrid w:val="0"/>
              <w:jc w:val="center"/>
              <w:rPr>
                <w:rFonts w:ascii="宋体" w:eastAsia="宋体" w:hAnsi="宋体"/>
                <w:b/>
                <w:szCs w:val="21"/>
              </w:rPr>
            </w:pPr>
            <w:r w:rsidRPr="00B736A2">
              <w:rPr>
                <w:rFonts w:ascii="宋体" w:eastAsia="宋体" w:hAnsi="宋体" w:hint="eastAsia"/>
                <w:b/>
                <w:szCs w:val="21"/>
              </w:rPr>
              <w:t>良好</w:t>
            </w:r>
          </w:p>
          <w:p w14:paraId="1BED60F9" w14:textId="13F1183E" w:rsidR="009424A0" w:rsidRPr="00B736A2" w:rsidRDefault="009424A0" w:rsidP="00447D1B">
            <w:pPr>
              <w:adjustRightInd w:val="0"/>
              <w:snapToGrid w:val="0"/>
              <w:jc w:val="center"/>
              <w:rPr>
                <w:rFonts w:ascii="宋体" w:eastAsia="宋体" w:hAnsi="宋体"/>
                <w:b/>
                <w:szCs w:val="21"/>
              </w:rPr>
            </w:pPr>
            <w:r w:rsidRPr="00B736A2">
              <w:rPr>
                <w:rFonts w:ascii="宋体" w:eastAsia="宋体" w:hAnsi="宋体" w:hint="eastAsia"/>
                <w:b/>
                <w:szCs w:val="21"/>
              </w:rPr>
              <w:t>(</w:t>
            </w:r>
            <w:r w:rsidR="00DB3A27" w:rsidRPr="00B736A2">
              <w:rPr>
                <w:rFonts w:ascii="宋体" w:eastAsia="宋体" w:hAnsi="宋体" w:hint="eastAsia"/>
                <w:b/>
                <w:szCs w:val="21"/>
              </w:rPr>
              <w:t>80</w:t>
            </w:r>
            <w:r w:rsidR="00447D1B" w:rsidRPr="00B736A2">
              <w:rPr>
                <w:rFonts w:ascii="宋体" w:eastAsia="宋体" w:hAnsi="宋体" w:hint="eastAsia"/>
                <w:b/>
                <w:szCs w:val="21"/>
              </w:rPr>
              <w:t>-</w:t>
            </w:r>
            <w:r w:rsidR="00DB3A27" w:rsidRPr="00B736A2">
              <w:rPr>
                <w:rFonts w:ascii="宋体" w:eastAsia="宋体" w:hAnsi="宋体"/>
                <w:b/>
                <w:szCs w:val="21"/>
              </w:rPr>
              <w:t>9</w:t>
            </w:r>
            <w:r w:rsidRPr="00B736A2">
              <w:rPr>
                <w:rFonts w:ascii="宋体" w:eastAsia="宋体" w:hAnsi="宋体"/>
                <w:b/>
                <w:szCs w:val="21"/>
              </w:rPr>
              <w:t>0)</w:t>
            </w:r>
          </w:p>
        </w:tc>
        <w:tc>
          <w:tcPr>
            <w:tcW w:w="934" w:type="pct"/>
            <w:vAlign w:val="center"/>
          </w:tcPr>
          <w:p w14:paraId="7CAE019A" w14:textId="77777777" w:rsidR="009424A0" w:rsidRPr="00B736A2" w:rsidRDefault="009424A0" w:rsidP="00577460">
            <w:pPr>
              <w:adjustRightInd w:val="0"/>
              <w:snapToGrid w:val="0"/>
              <w:jc w:val="center"/>
              <w:rPr>
                <w:rFonts w:ascii="宋体" w:eastAsia="宋体" w:hAnsi="宋体"/>
                <w:b/>
                <w:szCs w:val="21"/>
              </w:rPr>
            </w:pPr>
            <w:r w:rsidRPr="00B736A2">
              <w:rPr>
                <w:rFonts w:ascii="宋体" w:eastAsia="宋体" w:hAnsi="宋体" w:hint="eastAsia"/>
                <w:b/>
                <w:szCs w:val="21"/>
              </w:rPr>
              <w:t>中等</w:t>
            </w:r>
          </w:p>
          <w:p w14:paraId="3A8074AB" w14:textId="7BCEA6BD" w:rsidR="009424A0" w:rsidRPr="00B736A2" w:rsidRDefault="009424A0" w:rsidP="00447D1B">
            <w:pPr>
              <w:adjustRightInd w:val="0"/>
              <w:snapToGrid w:val="0"/>
              <w:jc w:val="center"/>
              <w:rPr>
                <w:rFonts w:ascii="宋体" w:eastAsia="宋体" w:hAnsi="宋体"/>
                <w:b/>
                <w:szCs w:val="21"/>
              </w:rPr>
            </w:pPr>
            <w:r w:rsidRPr="00B736A2">
              <w:rPr>
                <w:rFonts w:ascii="宋体" w:eastAsia="宋体" w:hAnsi="宋体" w:hint="eastAsia"/>
                <w:b/>
                <w:szCs w:val="21"/>
              </w:rPr>
              <w:t>(</w:t>
            </w:r>
            <w:r w:rsidR="00DB3A27" w:rsidRPr="00B736A2">
              <w:rPr>
                <w:rFonts w:ascii="宋体" w:eastAsia="宋体" w:hAnsi="宋体" w:hint="eastAsia"/>
                <w:b/>
                <w:szCs w:val="21"/>
              </w:rPr>
              <w:t>70</w:t>
            </w:r>
            <w:r w:rsidR="00447D1B" w:rsidRPr="00B736A2">
              <w:rPr>
                <w:rFonts w:ascii="宋体" w:eastAsia="宋体" w:hAnsi="宋体" w:hint="eastAsia"/>
                <w:b/>
                <w:szCs w:val="21"/>
              </w:rPr>
              <w:t>-</w:t>
            </w:r>
            <w:r w:rsidR="00DB3A27" w:rsidRPr="00B736A2">
              <w:rPr>
                <w:rFonts w:ascii="宋体" w:eastAsia="宋体" w:hAnsi="宋体"/>
                <w:b/>
                <w:szCs w:val="21"/>
              </w:rPr>
              <w:t>8</w:t>
            </w:r>
            <w:r w:rsidRPr="00B736A2">
              <w:rPr>
                <w:rFonts w:ascii="宋体" w:eastAsia="宋体" w:hAnsi="宋体"/>
                <w:b/>
                <w:szCs w:val="21"/>
              </w:rPr>
              <w:t>0</w:t>
            </w:r>
            <w:r w:rsidRPr="00B736A2">
              <w:rPr>
                <w:rFonts w:ascii="宋体" w:eastAsia="宋体" w:hAnsi="宋体" w:hint="eastAsia"/>
                <w:b/>
                <w:szCs w:val="21"/>
              </w:rPr>
              <w:t>)</w:t>
            </w:r>
          </w:p>
        </w:tc>
        <w:tc>
          <w:tcPr>
            <w:tcW w:w="934" w:type="pct"/>
            <w:vAlign w:val="center"/>
          </w:tcPr>
          <w:p w14:paraId="6D08AA8C" w14:textId="77777777" w:rsidR="009424A0" w:rsidRPr="00B736A2" w:rsidRDefault="009424A0" w:rsidP="00577460">
            <w:pPr>
              <w:adjustRightInd w:val="0"/>
              <w:snapToGrid w:val="0"/>
              <w:jc w:val="center"/>
              <w:rPr>
                <w:rFonts w:ascii="宋体" w:eastAsia="宋体" w:hAnsi="宋体"/>
                <w:b/>
                <w:szCs w:val="21"/>
              </w:rPr>
            </w:pPr>
            <w:r w:rsidRPr="00B736A2">
              <w:rPr>
                <w:rFonts w:ascii="宋体" w:eastAsia="宋体" w:hAnsi="宋体" w:hint="eastAsia"/>
                <w:b/>
                <w:szCs w:val="21"/>
              </w:rPr>
              <w:t>及格</w:t>
            </w:r>
          </w:p>
          <w:p w14:paraId="0083A251" w14:textId="42DB1D57" w:rsidR="009424A0" w:rsidRPr="00B736A2" w:rsidRDefault="009424A0" w:rsidP="00447D1B">
            <w:pPr>
              <w:adjustRightInd w:val="0"/>
              <w:snapToGrid w:val="0"/>
              <w:jc w:val="center"/>
              <w:rPr>
                <w:rFonts w:ascii="宋体" w:eastAsia="宋体" w:hAnsi="宋体"/>
                <w:b/>
                <w:szCs w:val="21"/>
              </w:rPr>
            </w:pPr>
            <w:r w:rsidRPr="00B736A2">
              <w:rPr>
                <w:rFonts w:ascii="宋体" w:eastAsia="宋体" w:hAnsi="宋体" w:hint="eastAsia"/>
                <w:b/>
                <w:szCs w:val="21"/>
              </w:rPr>
              <w:t>(</w:t>
            </w:r>
            <w:r w:rsidR="00DB3A27" w:rsidRPr="00B736A2">
              <w:rPr>
                <w:rFonts w:ascii="宋体" w:eastAsia="宋体" w:hAnsi="宋体" w:hint="eastAsia"/>
                <w:b/>
                <w:szCs w:val="21"/>
              </w:rPr>
              <w:t>60</w:t>
            </w:r>
            <w:r w:rsidR="00447D1B" w:rsidRPr="00B736A2">
              <w:rPr>
                <w:rFonts w:ascii="宋体" w:eastAsia="宋体" w:hAnsi="宋体" w:hint="eastAsia"/>
                <w:b/>
                <w:szCs w:val="21"/>
              </w:rPr>
              <w:t>-</w:t>
            </w:r>
            <w:r w:rsidR="00DB3A27" w:rsidRPr="00B736A2">
              <w:rPr>
                <w:rFonts w:ascii="宋体" w:eastAsia="宋体" w:hAnsi="宋体"/>
                <w:b/>
                <w:szCs w:val="21"/>
              </w:rPr>
              <w:t>7</w:t>
            </w:r>
            <w:r w:rsidRPr="00B736A2">
              <w:rPr>
                <w:rFonts w:ascii="宋体" w:eastAsia="宋体" w:hAnsi="宋体"/>
                <w:b/>
                <w:szCs w:val="21"/>
              </w:rPr>
              <w:t>0</w:t>
            </w:r>
            <w:r w:rsidRPr="00B736A2">
              <w:rPr>
                <w:rFonts w:ascii="宋体" w:eastAsia="宋体" w:hAnsi="宋体" w:hint="eastAsia"/>
                <w:b/>
                <w:szCs w:val="21"/>
              </w:rPr>
              <w:t>)</w:t>
            </w:r>
          </w:p>
        </w:tc>
        <w:tc>
          <w:tcPr>
            <w:tcW w:w="868" w:type="pct"/>
            <w:vAlign w:val="center"/>
          </w:tcPr>
          <w:p w14:paraId="54F6AECD" w14:textId="77777777" w:rsidR="009424A0" w:rsidRPr="00B736A2" w:rsidRDefault="009424A0" w:rsidP="00577460">
            <w:pPr>
              <w:adjustRightInd w:val="0"/>
              <w:snapToGrid w:val="0"/>
              <w:jc w:val="center"/>
              <w:rPr>
                <w:rFonts w:ascii="宋体" w:eastAsia="宋体" w:hAnsi="宋体"/>
                <w:b/>
                <w:szCs w:val="21"/>
              </w:rPr>
            </w:pPr>
            <w:r w:rsidRPr="00B736A2">
              <w:rPr>
                <w:rFonts w:ascii="宋体" w:eastAsia="宋体" w:hAnsi="宋体" w:hint="eastAsia"/>
                <w:b/>
                <w:szCs w:val="21"/>
              </w:rPr>
              <w:t>不及格</w:t>
            </w:r>
          </w:p>
          <w:p w14:paraId="169CE337" w14:textId="1F90B10B" w:rsidR="009424A0" w:rsidRPr="00B736A2" w:rsidRDefault="009424A0" w:rsidP="00447D1B">
            <w:pPr>
              <w:adjustRightInd w:val="0"/>
              <w:snapToGrid w:val="0"/>
              <w:jc w:val="center"/>
              <w:rPr>
                <w:rFonts w:ascii="宋体" w:eastAsia="宋体" w:hAnsi="宋体"/>
                <w:b/>
                <w:szCs w:val="21"/>
              </w:rPr>
            </w:pPr>
            <w:r w:rsidRPr="00B736A2">
              <w:rPr>
                <w:rFonts w:ascii="宋体" w:eastAsia="宋体" w:hAnsi="宋体" w:hint="eastAsia"/>
                <w:b/>
                <w:szCs w:val="21"/>
              </w:rPr>
              <w:t>(</w:t>
            </w:r>
            <w:r w:rsidR="00DB3A27" w:rsidRPr="00B736A2">
              <w:rPr>
                <w:rFonts w:ascii="宋体" w:eastAsia="宋体" w:hAnsi="宋体"/>
                <w:b/>
                <w:szCs w:val="21"/>
              </w:rPr>
              <w:t>60</w:t>
            </w:r>
            <w:r w:rsidR="00DB3A27" w:rsidRPr="00B736A2">
              <w:rPr>
                <w:rFonts w:ascii="宋体" w:eastAsia="宋体" w:hAnsi="宋体" w:hint="eastAsia"/>
                <w:b/>
                <w:szCs w:val="21"/>
              </w:rPr>
              <w:t>以下</w:t>
            </w:r>
            <w:r w:rsidRPr="00B736A2">
              <w:rPr>
                <w:rFonts w:ascii="宋体" w:eastAsia="宋体" w:hAnsi="宋体" w:hint="eastAsia"/>
                <w:b/>
                <w:szCs w:val="21"/>
              </w:rPr>
              <w:t>)</w:t>
            </w:r>
          </w:p>
        </w:tc>
      </w:tr>
      <w:tr w:rsidR="009424A0" w:rsidRPr="00B736A2" w14:paraId="0460609B" w14:textId="77777777" w:rsidTr="000B5315">
        <w:trPr>
          <w:trHeight w:val="2179"/>
          <w:jc w:val="center"/>
        </w:trPr>
        <w:tc>
          <w:tcPr>
            <w:tcW w:w="398" w:type="pct"/>
            <w:vAlign w:val="center"/>
          </w:tcPr>
          <w:p w14:paraId="00F72EA7" w14:textId="6800BE09" w:rsidR="009424A0" w:rsidRPr="00B736A2" w:rsidRDefault="00630142" w:rsidP="00577460">
            <w:pPr>
              <w:adjustRightInd w:val="0"/>
              <w:snapToGrid w:val="0"/>
              <w:spacing w:line="440" w:lineRule="exact"/>
              <w:jc w:val="center"/>
              <w:rPr>
                <w:rFonts w:ascii="宋体" w:eastAsia="宋体" w:hAnsi="宋体"/>
                <w:color w:val="000000" w:themeColor="text1"/>
                <w:szCs w:val="21"/>
              </w:rPr>
            </w:pPr>
            <w:r w:rsidRPr="00B736A2">
              <w:rPr>
                <w:rFonts w:ascii="宋体" w:eastAsia="宋体" w:hAnsi="宋体" w:hint="eastAsia"/>
                <w:color w:val="000000" w:themeColor="text1"/>
                <w:szCs w:val="21"/>
              </w:rPr>
              <w:t>实践</w:t>
            </w:r>
            <w:r w:rsidR="009424A0" w:rsidRPr="00B736A2">
              <w:rPr>
                <w:rFonts w:ascii="宋体" w:eastAsia="宋体" w:hAnsi="宋体" w:hint="eastAsia"/>
                <w:color w:val="000000" w:themeColor="text1"/>
                <w:szCs w:val="21"/>
              </w:rPr>
              <w:t>报告</w:t>
            </w:r>
          </w:p>
        </w:tc>
        <w:tc>
          <w:tcPr>
            <w:tcW w:w="934" w:type="pct"/>
            <w:vAlign w:val="center"/>
          </w:tcPr>
          <w:p w14:paraId="25C5673B" w14:textId="06C411F7" w:rsidR="009424A0" w:rsidRPr="00B736A2" w:rsidRDefault="00630142" w:rsidP="00577460">
            <w:pPr>
              <w:jc w:val="left"/>
              <w:rPr>
                <w:rFonts w:ascii="宋体" w:eastAsia="宋体" w:hAnsi="宋体"/>
                <w:color w:val="000000" w:themeColor="text1"/>
                <w:szCs w:val="21"/>
              </w:rPr>
            </w:pPr>
            <w:r w:rsidRPr="00B736A2">
              <w:rPr>
                <w:rFonts w:ascii="宋体" w:eastAsia="宋体" w:hAnsi="宋体" w:hint="eastAsia"/>
                <w:color w:val="000000" w:themeColor="text1"/>
                <w:szCs w:val="21"/>
              </w:rPr>
              <w:t>具有非常积极的实践意义；内容丰富，材料翔实；开展了充分的学科调研工作，对基础美术教育</w:t>
            </w:r>
            <w:r w:rsidR="009424A0" w:rsidRPr="00B736A2">
              <w:rPr>
                <w:rFonts w:ascii="宋体" w:eastAsia="宋体" w:hAnsi="宋体" w:hint="eastAsia"/>
                <w:color w:val="000000" w:themeColor="text1"/>
                <w:szCs w:val="21"/>
              </w:rPr>
              <w:t>问题有一定的研究和思考，问题解决的措施和方案合理、到位；结构严谨，语言流畅</w:t>
            </w:r>
            <w:r w:rsidRPr="00B736A2">
              <w:rPr>
                <w:rFonts w:ascii="宋体" w:eastAsia="宋体" w:hAnsi="宋体"/>
                <w:color w:val="000000" w:themeColor="text1"/>
                <w:szCs w:val="21"/>
              </w:rPr>
              <w:t>，</w:t>
            </w:r>
            <w:r w:rsidRPr="00B736A2">
              <w:rPr>
                <w:rFonts w:ascii="宋体" w:eastAsia="宋体" w:hAnsi="宋体" w:hint="eastAsia"/>
                <w:color w:val="000000" w:themeColor="text1"/>
                <w:szCs w:val="21"/>
              </w:rPr>
              <w:t>文图充分。</w:t>
            </w:r>
          </w:p>
        </w:tc>
        <w:tc>
          <w:tcPr>
            <w:tcW w:w="934" w:type="pct"/>
            <w:vAlign w:val="center"/>
          </w:tcPr>
          <w:p w14:paraId="2115FC82" w14:textId="4200BF68" w:rsidR="009424A0" w:rsidRPr="00B736A2" w:rsidRDefault="0003264D" w:rsidP="00577460">
            <w:pPr>
              <w:rPr>
                <w:rFonts w:ascii="宋体" w:eastAsia="宋体" w:hAnsi="宋体"/>
                <w:color w:val="000000" w:themeColor="text1"/>
                <w:szCs w:val="21"/>
              </w:rPr>
            </w:pPr>
            <w:r w:rsidRPr="00B736A2">
              <w:rPr>
                <w:rFonts w:ascii="宋体" w:eastAsia="宋体" w:hAnsi="宋体" w:hint="eastAsia"/>
                <w:color w:val="000000" w:themeColor="text1"/>
                <w:szCs w:val="21"/>
              </w:rPr>
              <w:t>内容比较丰富，材料较为翔实；开展了较为充分的教学与管理调研工作，能运用专业知识分析印证基础教育相关</w:t>
            </w:r>
            <w:r w:rsidR="009424A0" w:rsidRPr="00B736A2">
              <w:rPr>
                <w:rFonts w:ascii="宋体" w:eastAsia="宋体" w:hAnsi="宋体" w:hint="eastAsia"/>
                <w:color w:val="000000" w:themeColor="text1"/>
                <w:szCs w:val="21"/>
              </w:rPr>
              <w:t>问题，并能提出一些可行的问题解决的措施和方案；结构比较严谨，语言比较流畅。</w:t>
            </w:r>
            <w:proofErr w:type="gramStart"/>
            <w:r w:rsidRPr="00B736A2">
              <w:rPr>
                <w:rFonts w:ascii="宋体" w:eastAsia="宋体" w:hAnsi="宋体" w:hint="eastAsia"/>
                <w:color w:val="000000" w:themeColor="text1"/>
                <w:szCs w:val="21"/>
              </w:rPr>
              <w:t>文图较完整</w:t>
            </w:r>
            <w:proofErr w:type="gramEnd"/>
            <w:r w:rsidRPr="00B736A2">
              <w:rPr>
                <w:rFonts w:ascii="宋体" w:eastAsia="宋体" w:hAnsi="宋体" w:hint="eastAsia"/>
                <w:color w:val="000000" w:themeColor="text1"/>
                <w:szCs w:val="21"/>
              </w:rPr>
              <w:t>。</w:t>
            </w:r>
          </w:p>
        </w:tc>
        <w:tc>
          <w:tcPr>
            <w:tcW w:w="934" w:type="pct"/>
            <w:vAlign w:val="center"/>
          </w:tcPr>
          <w:p w14:paraId="6384BD6F" w14:textId="7942F192" w:rsidR="009424A0" w:rsidRPr="00B736A2" w:rsidRDefault="0003264D" w:rsidP="00577460">
            <w:pPr>
              <w:rPr>
                <w:rFonts w:ascii="宋体" w:eastAsia="宋体" w:hAnsi="宋体"/>
                <w:color w:val="000000" w:themeColor="text1"/>
                <w:szCs w:val="21"/>
              </w:rPr>
            </w:pPr>
            <w:r w:rsidRPr="00B736A2">
              <w:rPr>
                <w:rFonts w:ascii="宋体" w:eastAsia="宋体" w:hAnsi="宋体" w:hint="eastAsia"/>
                <w:color w:val="000000" w:themeColor="text1"/>
                <w:szCs w:val="21"/>
              </w:rPr>
              <w:t>内容和材料符合要求；开展了一定的学科调研工作，能如实阐述教学和管理相关现象和</w:t>
            </w:r>
            <w:r w:rsidR="009424A0" w:rsidRPr="00B736A2">
              <w:rPr>
                <w:rFonts w:ascii="宋体" w:eastAsia="宋体" w:hAnsi="宋体" w:hint="eastAsia"/>
                <w:color w:val="000000" w:themeColor="text1"/>
                <w:szCs w:val="21"/>
              </w:rPr>
              <w:t>问题，观点正确；结构合理，语言表达通顺。</w:t>
            </w:r>
          </w:p>
        </w:tc>
        <w:tc>
          <w:tcPr>
            <w:tcW w:w="934" w:type="pct"/>
            <w:vAlign w:val="center"/>
          </w:tcPr>
          <w:p w14:paraId="76644857" w14:textId="3DBB0659" w:rsidR="009424A0" w:rsidRPr="00B736A2" w:rsidRDefault="0003264D" w:rsidP="00577460">
            <w:pPr>
              <w:rPr>
                <w:rFonts w:ascii="宋体" w:eastAsia="宋体" w:hAnsi="宋体"/>
                <w:color w:val="000000" w:themeColor="text1"/>
                <w:szCs w:val="21"/>
              </w:rPr>
            </w:pPr>
            <w:r w:rsidRPr="00B736A2">
              <w:rPr>
                <w:rFonts w:ascii="宋体" w:eastAsia="宋体" w:hAnsi="宋体" w:hint="eastAsia"/>
                <w:color w:val="000000" w:themeColor="text1"/>
                <w:szCs w:val="21"/>
              </w:rPr>
              <w:t>内容和材料基本符合要求；实际开展了教学相关</w:t>
            </w:r>
            <w:r w:rsidR="009424A0" w:rsidRPr="00B736A2">
              <w:rPr>
                <w:rFonts w:ascii="宋体" w:eastAsia="宋体" w:hAnsi="宋体" w:hint="eastAsia"/>
                <w:color w:val="000000" w:themeColor="text1"/>
                <w:szCs w:val="21"/>
              </w:rPr>
              <w:t>调研工作，观点基本正确，论证基本充分；结构基本合理，语言表达较为通顺。</w:t>
            </w:r>
          </w:p>
        </w:tc>
        <w:tc>
          <w:tcPr>
            <w:tcW w:w="868" w:type="pct"/>
            <w:vAlign w:val="center"/>
          </w:tcPr>
          <w:p w14:paraId="00382141" w14:textId="311E9A3F" w:rsidR="009424A0" w:rsidRPr="00B736A2" w:rsidRDefault="0003264D" w:rsidP="00577460">
            <w:pPr>
              <w:rPr>
                <w:rFonts w:ascii="宋体" w:eastAsia="宋体" w:hAnsi="宋体"/>
                <w:color w:val="000000" w:themeColor="text1"/>
                <w:szCs w:val="21"/>
              </w:rPr>
            </w:pPr>
            <w:r w:rsidRPr="00B736A2">
              <w:rPr>
                <w:rFonts w:ascii="宋体" w:eastAsia="宋体" w:hAnsi="宋体" w:hint="eastAsia"/>
                <w:color w:val="000000" w:themeColor="text1"/>
                <w:szCs w:val="21"/>
              </w:rPr>
              <w:t>内容和材料较为单薄，未达到要求；未开展有效的调研工作，对教学和管理相关现象和</w:t>
            </w:r>
            <w:r w:rsidR="009424A0" w:rsidRPr="00B736A2">
              <w:rPr>
                <w:rFonts w:ascii="宋体" w:eastAsia="宋体" w:hAnsi="宋体" w:hint="eastAsia"/>
                <w:color w:val="000000" w:themeColor="text1"/>
                <w:szCs w:val="21"/>
              </w:rPr>
              <w:t>问题的分析不合理，观点有明显错误；结构混乱，语言表达不通顺。</w:t>
            </w:r>
          </w:p>
        </w:tc>
      </w:tr>
      <w:tr w:rsidR="009424A0" w:rsidRPr="00B736A2" w14:paraId="2463F93B" w14:textId="77777777" w:rsidTr="000B5315">
        <w:trPr>
          <w:jc w:val="center"/>
        </w:trPr>
        <w:tc>
          <w:tcPr>
            <w:tcW w:w="398" w:type="pct"/>
          </w:tcPr>
          <w:p w14:paraId="0066D150" w14:textId="4100043E" w:rsidR="009424A0" w:rsidRPr="00B736A2" w:rsidRDefault="002F17EE" w:rsidP="00577460">
            <w:pPr>
              <w:adjustRightInd w:val="0"/>
              <w:snapToGrid w:val="0"/>
              <w:spacing w:line="440" w:lineRule="exact"/>
              <w:rPr>
                <w:rFonts w:ascii="宋体" w:eastAsia="宋体" w:hAnsi="宋体"/>
                <w:b/>
                <w:color w:val="000000" w:themeColor="text1"/>
                <w:szCs w:val="21"/>
              </w:rPr>
            </w:pPr>
            <w:r w:rsidRPr="00B736A2">
              <w:rPr>
                <w:rFonts w:ascii="宋体" w:eastAsia="宋体" w:hAnsi="宋体" w:hint="eastAsia"/>
                <w:color w:val="000000" w:themeColor="text1"/>
                <w:szCs w:val="21"/>
              </w:rPr>
              <w:t>课程设计</w:t>
            </w:r>
          </w:p>
        </w:tc>
        <w:tc>
          <w:tcPr>
            <w:tcW w:w="934" w:type="pct"/>
            <w:vAlign w:val="center"/>
          </w:tcPr>
          <w:p w14:paraId="037891FD" w14:textId="123D2BE8" w:rsidR="009424A0" w:rsidRPr="00B736A2" w:rsidRDefault="002F17EE" w:rsidP="002F17EE">
            <w:pPr>
              <w:rPr>
                <w:rFonts w:ascii="宋体" w:eastAsia="宋体" w:hAnsi="宋体"/>
                <w:color w:val="000000" w:themeColor="text1"/>
                <w:szCs w:val="21"/>
              </w:rPr>
            </w:pPr>
            <w:r w:rsidRPr="00B736A2">
              <w:rPr>
                <w:rFonts w:ascii="宋体" w:eastAsia="宋体" w:hAnsi="宋体" w:hint="eastAsia"/>
                <w:color w:val="000000" w:themeColor="text1"/>
                <w:szCs w:val="21"/>
              </w:rPr>
              <w:t>熟悉教学设计相关环节，能有效完成教案设计、课件制作、</w:t>
            </w:r>
            <w:r w:rsidR="00726BA2" w:rsidRPr="00B736A2">
              <w:rPr>
                <w:rFonts w:ascii="宋体" w:eastAsia="宋体" w:hAnsi="宋体" w:hint="eastAsia"/>
                <w:color w:val="000000" w:themeColor="text1"/>
                <w:szCs w:val="21"/>
              </w:rPr>
              <w:t>并能提出思考</w:t>
            </w:r>
            <w:r w:rsidR="00726BA2" w:rsidRPr="00B736A2">
              <w:rPr>
                <w:rFonts w:ascii="宋体" w:eastAsia="宋体" w:hAnsi="宋体" w:hint="eastAsia"/>
                <w:color w:val="000000" w:themeColor="text1"/>
                <w:szCs w:val="21"/>
              </w:rPr>
              <w:lastRenderedPageBreak/>
              <w:t>问题。</w:t>
            </w:r>
          </w:p>
        </w:tc>
        <w:tc>
          <w:tcPr>
            <w:tcW w:w="934" w:type="pct"/>
            <w:vAlign w:val="center"/>
          </w:tcPr>
          <w:p w14:paraId="438552BF" w14:textId="403C98FD" w:rsidR="009424A0" w:rsidRPr="00B736A2" w:rsidRDefault="00726BA2" w:rsidP="00577460">
            <w:pPr>
              <w:rPr>
                <w:rFonts w:ascii="宋体" w:eastAsia="宋体" w:hAnsi="宋体"/>
                <w:color w:val="000000" w:themeColor="text1"/>
                <w:szCs w:val="21"/>
              </w:rPr>
            </w:pPr>
            <w:r w:rsidRPr="00B736A2">
              <w:rPr>
                <w:rFonts w:ascii="宋体" w:eastAsia="宋体" w:hAnsi="宋体" w:hint="eastAsia"/>
                <w:color w:val="000000" w:themeColor="text1"/>
                <w:szCs w:val="21"/>
              </w:rPr>
              <w:lastRenderedPageBreak/>
              <w:t>对教学设计相关环节了解较全面，能按要求完成教案设计、课件制作、并能</w:t>
            </w:r>
            <w:r w:rsidRPr="00B736A2">
              <w:rPr>
                <w:rFonts w:ascii="宋体" w:eastAsia="宋体" w:hAnsi="宋体" w:hint="eastAsia"/>
                <w:color w:val="000000" w:themeColor="text1"/>
                <w:szCs w:val="21"/>
              </w:rPr>
              <w:lastRenderedPageBreak/>
              <w:t>引发思考。</w:t>
            </w:r>
          </w:p>
        </w:tc>
        <w:tc>
          <w:tcPr>
            <w:tcW w:w="934" w:type="pct"/>
            <w:vAlign w:val="center"/>
          </w:tcPr>
          <w:p w14:paraId="6CC44794" w14:textId="118F4451" w:rsidR="009424A0" w:rsidRPr="00B736A2" w:rsidRDefault="00726BA2" w:rsidP="00577460">
            <w:pPr>
              <w:rPr>
                <w:rFonts w:ascii="宋体" w:eastAsia="宋体" w:hAnsi="宋体"/>
                <w:color w:val="000000" w:themeColor="text1"/>
                <w:szCs w:val="21"/>
              </w:rPr>
            </w:pPr>
            <w:r w:rsidRPr="00B736A2">
              <w:rPr>
                <w:rFonts w:ascii="宋体" w:eastAsia="宋体" w:hAnsi="宋体" w:hint="eastAsia"/>
                <w:color w:val="000000" w:themeColor="text1"/>
                <w:szCs w:val="21"/>
              </w:rPr>
              <w:lastRenderedPageBreak/>
              <w:t>了解教学设计相关环节，能完成教案设计、课件制作。</w:t>
            </w:r>
          </w:p>
        </w:tc>
        <w:tc>
          <w:tcPr>
            <w:tcW w:w="934" w:type="pct"/>
            <w:vAlign w:val="center"/>
          </w:tcPr>
          <w:p w14:paraId="40FAEE41" w14:textId="58D42759" w:rsidR="009424A0" w:rsidRPr="00B736A2" w:rsidRDefault="00283FFD" w:rsidP="00577460">
            <w:pPr>
              <w:rPr>
                <w:rFonts w:ascii="宋体" w:eastAsia="宋体" w:hAnsi="宋体"/>
                <w:color w:val="000000" w:themeColor="text1"/>
                <w:szCs w:val="21"/>
              </w:rPr>
            </w:pPr>
            <w:r w:rsidRPr="00B736A2">
              <w:rPr>
                <w:rFonts w:ascii="宋体" w:eastAsia="宋体" w:hAnsi="宋体" w:hint="eastAsia"/>
                <w:color w:val="000000" w:themeColor="text1"/>
                <w:szCs w:val="21"/>
              </w:rPr>
              <w:t>对教学设计相关环节有一定的了解，基本能完成教案设计、课件制作。</w:t>
            </w:r>
          </w:p>
        </w:tc>
        <w:tc>
          <w:tcPr>
            <w:tcW w:w="868" w:type="pct"/>
            <w:vAlign w:val="center"/>
          </w:tcPr>
          <w:p w14:paraId="75930642" w14:textId="1187F8D2" w:rsidR="009424A0" w:rsidRPr="00B736A2" w:rsidRDefault="00283FFD" w:rsidP="00577460">
            <w:pPr>
              <w:jc w:val="center"/>
              <w:rPr>
                <w:rFonts w:ascii="宋体" w:eastAsia="宋体" w:hAnsi="宋体"/>
                <w:color w:val="000000" w:themeColor="text1"/>
                <w:szCs w:val="21"/>
              </w:rPr>
            </w:pPr>
            <w:r w:rsidRPr="00B736A2">
              <w:rPr>
                <w:rFonts w:ascii="宋体" w:eastAsia="宋体" w:hAnsi="宋体" w:hint="eastAsia"/>
                <w:color w:val="000000" w:themeColor="text1"/>
                <w:szCs w:val="21"/>
              </w:rPr>
              <w:t>对教学设计相关环节了解不全面，对教案设计、课件制作不完备。</w:t>
            </w:r>
          </w:p>
        </w:tc>
      </w:tr>
    </w:tbl>
    <w:p w14:paraId="099D3245" w14:textId="3FED82A8" w:rsidR="00344BF7" w:rsidRDefault="009424A0" w:rsidP="00F65F56">
      <w:pPr>
        <w:tabs>
          <w:tab w:val="left" w:pos="3378"/>
        </w:tabs>
        <w:autoSpaceDE w:val="0"/>
        <w:autoSpaceDN w:val="0"/>
        <w:adjustRightInd w:val="0"/>
        <w:snapToGrid w:val="0"/>
        <w:spacing w:line="400" w:lineRule="exact"/>
        <w:ind w:firstLineChars="200" w:firstLine="482"/>
        <w:jc w:val="left"/>
        <w:rPr>
          <w:rFonts w:ascii="Times" w:eastAsia="宋体" w:hAnsi="Times New Roman" w:cs="Times"/>
          <w:b/>
          <w:kern w:val="0"/>
          <w:sz w:val="24"/>
          <w:szCs w:val="24"/>
        </w:rPr>
      </w:pPr>
      <w:r>
        <w:rPr>
          <w:rFonts w:ascii="Times" w:eastAsia="宋体" w:hAnsi="Times" w:cs="Times" w:hint="eastAsia"/>
          <w:b/>
          <w:kern w:val="0"/>
          <w:sz w:val="24"/>
          <w:szCs w:val="24"/>
        </w:rPr>
        <w:t>4</w:t>
      </w:r>
      <w:r w:rsidR="00E11247">
        <w:rPr>
          <w:rFonts w:ascii="Times" w:eastAsia="宋体" w:hAnsi="Times" w:cs="Times"/>
          <w:b/>
          <w:kern w:val="0"/>
          <w:sz w:val="24"/>
          <w:szCs w:val="24"/>
        </w:rPr>
        <w:t>.</w:t>
      </w:r>
      <w:r w:rsidR="00E11247">
        <w:rPr>
          <w:rFonts w:ascii="Times" w:eastAsia="宋体" w:hAnsi="Times" w:cs="Times" w:hint="eastAsia"/>
          <w:b/>
          <w:kern w:val="0"/>
          <w:sz w:val="24"/>
          <w:szCs w:val="24"/>
        </w:rPr>
        <w:t>总成绩评定</w:t>
      </w:r>
      <w:r w:rsidR="00F65F56">
        <w:rPr>
          <w:rFonts w:ascii="Times" w:eastAsia="宋体" w:hAnsi="Times" w:cs="Times"/>
          <w:b/>
          <w:kern w:val="0"/>
          <w:sz w:val="24"/>
          <w:szCs w:val="24"/>
        </w:rPr>
        <w:tab/>
      </w:r>
    </w:p>
    <w:p w14:paraId="6E9E2A59" w14:textId="32B5F71D" w:rsidR="00344BF7" w:rsidRPr="0035351D" w:rsidRDefault="00E11247" w:rsidP="003D40FC">
      <w:pPr>
        <w:autoSpaceDE w:val="0"/>
        <w:autoSpaceDN w:val="0"/>
        <w:adjustRightInd w:val="0"/>
        <w:snapToGrid w:val="0"/>
        <w:spacing w:line="400" w:lineRule="exact"/>
        <w:jc w:val="left"/>
        <w:rPr>
          <w:rFonts w:ascii="Times New Roman" w:eastAsia="宋体" w:hAnsi="Times New Roman" w:cs="Times New Roman"/>
          <w:b/>
          <w:color w:val="000000" w:themeColor="text1"/>
          <w:sz w:val="24"/>
          <w:szCs w:val="24"/>
        </w:rPr>
      </w:pPr>
      <w:r w:rsidRPr="0035351D">
        <w:rPr>
          <w:rFonts w:ascii="Times" w:eastAsia="宋体" w:hAnsi="Times" w:cs="Times" w:hint="eastAsia"/>
          <w:color w:val="000000" w:themeColor="text1"/>
          <w:kern w:val="0"/>
          <w:sz w:val="24"/>
          <w:szCs w:val="24"/>
        </w:rPr>
        <w:t>总成绩（</w:t>
      </w:r>
      <w:r w:rsidRPr="0035351D">
        <w:rPr>
          <w:rFonts w:ascii="Times" w:eastAsia="宋体" w:hAnsi="Times" w:cs="Times"/>
          <w:color w:val="000000" w:themeColor="text1"/>
          <w:kern w:val="0"/>
          <w:sz w:val="24"/>
          <w:szCs w:val="24"/>
        </w:rPr>
        <w:t>100%</w:t>
      </w:r>
      <w:r w:rsidRPr="0035351D">
        <w:rPr>
          <w:rFonts w:ascii="Times" w:eastAsia="宋体" w:hAnsi="Times" w:cs="Times" w:hint="eastAsia"/>
          <w:color w:val="000000" w:themeColor="text1"/>
          <w:kern w:val="0"/>
          <w:sz w:val="24"/>
          <w:szCs w:val="24"/>
        </w:rPr>
        <w:t>）</w:t>
      </w:r>
      <w:r w:rsidRPr="0035351D">
        <w:rPr>
          <w:rFonts w:ascii="Times" w:eastAsia="宋体" w:hAnsi="Times" w:cs="Times"/>
          <w:color w:val="000000" w:themeColor="text1"/>
          <w:kern w:val="0"/>
          <w:sz w:val="24"/>
          <w:szCs w:val="24"/>
        </w:rPr>
        <w:t>=</w:t>
      </w:r>
      <w:r w:rsidRPr="0035351D">
        <w:rPr>
          <w:rFonts w:ascii="Times" w:eastAsia="宋体" w:hAnsi="Times" w:cs="Times" w:hint="eastAsia"/>
          <w:color w:val="000000" w:themeColor="text1"/>
          <w:kern w:val="0"/>
          <w:sz w:val="24"/>
          <w:szCs w:val="24"/>
        </w:rPr>
        <w:t>平时成绩（</w:t>
      </w:r>
      <w:r w:rsidR="00293E87" w:rsidRPr="0035351D">
        <w:rPr>
          <w:rFonts w:ascii="Times" w:eastAsia="宋体" w:hAnsi="Times" w:cs="Times"/>
          <w:color w:val="000000" w:themeColor="text1"/>
          <w:kern w:val="0"/>
          <w:sz w:val="24"/>
          <w:szCs w:val="24"/>
        </w:rPr>
        <w:t>30</w:t>
      </w:r>
      <w:r w:rsidRPr="0035351D">
        <w:rPr>
          <w:rFonts w:ascii="Times" w:eastAsia="宋体" w:hAnsi="Times" w:cs="Times"/>
          <w:color w:val="000000" w:themeColor="text1"/>
          <w:kern w:val="0"/>
          <w:sz w:val="24"/>
          <w:szCs w:val="24"/>
        </w:rPr>
        <w:t>%</w:t>
      </w:r>
      <w:r w:rsidRPr="0035351D">
        <w:rPr>
          <w:rFonts w:ascii="Times" w:eastAsia="宋体" w:hAnsi="Times" w:cs="Times" w:hint="eastAsia"/>
          <w:color w:val="000000" w:themeColor="text1"/>
          <w:kern w:val="0"/>
          <w:sz w:val="24"/>
          <w:szCs w:val="24"/>
        </w:rPr>
        <w:t>）</w:t>
      </w:r>
      <w:r w:rsidRPr="0035351D">
        <w:rPr>
          <w:rFonts w:ascii="Times" w:eastAsia="宋体" w:hAnsi="Times" w:cs="Times"/>
          <w:color w:val="000000" w:themeColor="text1"/>
          <w:kern w:val="0"/>
          <w:sz w:val="24"/>
          <w:szCs w:val="24"/>
        </w:rPr>
        <w:t>+</w:t>
      </w:r>
      <w:r w:rsidRPr="0035351D">
        <w:rPr>
          <w:rFonts w:ascii="Times" w:eastAsia="宋体" w:hAnsi="Times" w:cs="Times" w:hint="eastAsia"/>
          <w:color w:val="000000" w:themeColor="text1"/>
          <w:kern w:val="0"/>
          <w:sz w:val="24"/>
          <w:szCs w:val="24"/>
        </w:rPr>
        <w:t>期末成绩（</w:t>
      </w:r>
      <w:r w:rsidR="00293E87" w:rsidRPr="0035351D">
        <w:rPr>
          <w:rFonts w:ascii="Times" w:eastAsia="宋体" w:hAnsi="Times" w:cs="Times"/>
          <w:color w:val="000000" w:themeColor="text1"/>
          <w:kern w:val="0"/>
          <w:sz w:val="24"/>
          <w:szCs w:val="24"/>
        </w:rPr>
        <w:t>70</w:t>
      </w:r>
      <w:r w:rsidRPr="0035351D">
        <w:rPr>
          <w:rFonts w:ascii="Times" w:eastAsia="宋体" w:hAnsi="Times" w:cs="Times"/>
          <w:color w:val="000000" w:themeColor="text1"/>
          <w:kern w:val="0"/>
          <w:sz w:val="24"/>
          <w:szCs w:val="24"/>
        </w:rPr>
        <w:t>%</w:t>
      </w:r>
      <w:r w:rsidRPr="0035351D">
        <w:rPr>
          <w:rFonts w:ascii="Times" w:eastAsia="宋体" w:hAnsi="Times" w:cs="Times" w:hint="eastAsia"/>
          <w:color w:val="000000" w:themeColor="text1"/>
          <w:kern w:val="0"/>
          <w:sz w:val="24"/>
          <w:szCs w:val="24"/>
        </w:rPr>
        <w:t>）</w:t>
      </w:r>
    </w:p>
    <w:p w14:paraId="2A5CFE7B" w14:textId="4E55FD35" w:rsidR="00344BF7" w:rsidRPr="00B736A2" w:rsidRDefault="00E11247" w:rsidP="00B736A2">
      <w:pPr>
        <w:tabs>
          <w:tab w:val="left" w:pos="3378"/>
        </w:tabs>
        <w:autoSpaceDE w:val="0"/>
        <w:autoSpaceDN w:val="0"/>
        <w:adjustRightInd w:val="0"/>
        <w:snapToGrid w:val="0"/>
        <w:spacing w:line="400" w:lineRule="exact"/>
        <w:ind w:firstLineChars="200" w:firstLine="482"/>
        <w:jc w:val="left"/>
        <w:rPr>
          <w:rFonts w:ascii="Times" w:eastAsia="宋体" w:hAnsi="Times" w:cs="Times"/>
          <w:b/>
          <w:kern w:val="0"/>
          <w:sz w:val="24"/>
          <w:szCs w:val="24"/>
        </w:rPr>
      </w:pPr>
      <w:r w:rsidRPr="00B736A2">
        <w:rPr>
          <w:rFonts w:ascii="Times" w:eastAsia="宋体" w:hAnsi="Times" w:cs="Times"/>
          <w:b/>
          <w:kern w:val="0"/>
          <w:sz w:val="24"/>
          <w:szCs w:val="24"/>
        </w:rPr>
        <w:t>五、其他说明</w:t>
      </w:r>
    </w:p>
    <w:p w14:paraId="4C9B8AC7" w14:textId="7BDB3DEA" w:rsidR="00344BF7" w:rsidRDefault="00293E87" w:rsidP="00293E87">
      <w:pPr>
        <w:spacing w:line="360" w:lineRule="auto"/>
        <w:ind w:firstLineChars="200" w:firstLine="480"/>
      </w:pPr>
      <w:r>
        <w:rPr>
          <w:rFonts w:hAnsi="宋体" w:hint="eastAsia"/>
          <w:sz w:val="24"/>
          <w:szCs w:val="24"/>
          <w:lang w:val="zh-TW" w:eastAsia="zh-TW"/>
        </w:rPr>
        <w:t>本课程大纲依据</w:t>
      </w:r>
      <w:r>
        <w:rPr>
          <w:rFonts w:hAnsi="宋体" w:hint="eastAsia"/>
          <w:sz w:val="24"/>
          <w:szCs w:val="24"/>
          <w:lang w:val="zh-TW" w:eastAsia="zh-TW"/>
        </w:rPr>
        <w:t>2023</w:t>
      </w:r>
      <w:r>
        <w:rPr>
          <w:rFonts w:hAnsi="宋体" w:hint="eastAsia"/>
          <w:sz w:val="24"/>
          <w:szCs w:val="24"/>
          <w:lang w:val="zh-TW" w:eastAsia="zh-TW"/>
        </w:rPr>
        <w:t>版</w:t>
      </w:r>
      <w:r>
        <w:rPr>
          <w:rFonts w:hAnsi="宋体" w:hint="eastAsia"/>
          <w:sz w:val="24"/>
          <w:szCs w:val="24"/>
        </w:rPr>
        <w:t>美术学</w:t>
      </w:r>
      <w:r>
        <w:rPr>
          <w:rFonts w:hAnsi="宋体" w:hint="eastAsia"/>
          <w:sz w:val="24"/>
          <w:szCs w:val="24"/>
          <w:lang w:val="zh-TW" w:eastAsia="zh-TW"/>
        </w:rPr>
        <w:t>专业人才培养方案，由</w:t>
      </w:r>
      <w:r>
        <w:rPr>
          <w:rFonts w:hAnsi="宋体" w:hint="eastAsia"/>
          <w:sz w:val="24"/>
          <w:szCs w:val="24"/>
        </w:rPr>
        <w:t>美术学</w:t>
      </w:r>
      <w:r>
        <w:rPr>
          <w:rFonts w:hAnsi="宋体" w:hint="eastAsia"/>
          <w:sz w:val="24"/>
          <w:szCs w:val="24"/>
          <w:lang w:val="zh-TW" w:eastAsia="zh-TW"/>
        </w:rPr>
        <w:t>院</w:t>
      </w:r>
      <w:r>
        <w:rPr>
          <w:rFonts w:hAnsi="宋体" w:hint="eastAsia"/>
          <w:sz w:val="24"/>
          <w:szCs w:val="24"/>
        </w:rPr>
        <w:t>美术学</w:t>
      </w:r>
      <w:r>
        <w:rPr>
          <w:rFonts w:hAnsi="宋体" w:hint="eastAsia"/>
          <w:sz w:val="24"/>
          <w:szCs w:val="24"/>
          <w:lang w:val="zh-TW" w:eastAsia="zh-TW"/>
        </w:rPr>
        <w:t>系讨论制定，</w:t>
      </w:r>
      <w:r>
        <w:rPr>
          <w:rFonts w:hAnsi="宋体" w:hint="eastAsia"/>
          <w:sz w:val="24"/>
          <w:szCs w:val="24"/>
        </w:rPr>
        <w:t>美术学</w:t>
      </w:r>
      <w:r>
        <w:rPr>
          <w:rFonts w:hAnsi="宋体" w:hint="eastAsia"/>
          <w:sz w:val="24"/>
          <w:szCs w:val="24"/>
          <w:lang w:val="zh-TW" w:eastAsia="zh-TW"/>
        </w:rPr>
        <w:t>院（部）教学工作委</w:t>
      </w:r>
      <w:bookmarkStart w:id="0" w:name="_GoBack"/>
      <w:bookmarkEnd w:id="0"/>
      <w:r>
        <w:rPr>
          <w:rFonts w:hAnsi="宋体" w:hint="eastAsia"/>
          <w:sz w:val="24"/>
          <w:szCs w:val="24"/>
          <w:lang w:val="zh-TW" w:eastAsia="zh-TW"/>
        </w:rPr>
        <w:t>员会审定，教务处审核批准，自</w:t>
      </w:r>
      <w:r>
        <w:rPr>
          <w:rFonts w:hAnsi="宋体" w:hint="eastAsia"/>
          <w:sz w:val="24"/>
          <w:szCs w:val="24"/>
        </w:rPr>
        <w:t>2023</w:t>
      </w:r>
      <w:r>
        <w:rPr>
          <w:rFonts w:hAnsi="宋体" w:hint="eastAsia"/>
          <w:sz w:val="24"/>
          <w:szCs w:val="24"/>
          <w:lang w:val="zh-TW" w:eastAsia="zh-TW"/>
        </w:rPr>
        <w:t>级开始执行。</w:t>
      </w:r>
    </w:p>
    <w:sectPr w:rsidR="00344BF7">
      <w:pgSz w:w="11906" w:h="16838"/>
      <w:pgMar w:top="1417" w:right="1417" w:bottom="1417" w:left="141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26AF59" w14:textId="77777777" w:rsidR="00F1345A" w:rsidRDefault="00F1345A">
      <w:r>
        <w:separator/>
      </w:r>
    </w:p>
  </w:endnote>
  <w:endnote w:type="continuationSeparator" w:id="0">
    <w:p w14:paraId="3D7F872E" w14:textId="77777777" w:rsidR="00F1345A" w:rsidRDefault="00F13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4981201-75BF-45C2-A20D-E726F3BB1B47}"/>
    <w:embedBold r:id="rId2" w:fontKey="{F632D8E9-0C68-4C48-B755-9B0E543056F8}"/>
  </w:font>
  <w:font w:name="宋体">
    <w:altName w:val="SimSun"/>
    <w:panose1 w:val="02010600030101010101"/>
    <w:charset w:val="86"/>
    <w:family w:val="auto"/>
    <w:pitch w:val="variable"/>
    <w:sig w:usb0="00000203" w:usb1="288F0000" w:usb2="00000016" w:usb3="00000000" w:csb0="00040001" w:csb1="00000000"/>
  </w:font>
  <w:font w:name="明黑等宽">
    <w:altName w:val="黑体"/>
    <w:charset w:val="86"/>
    <w:family w:val="modern"/>
    <w:pitch w:val="default"/>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Bold r:id="rId3" w:subsetted="1" w:fontKey="{123F2788-5AFC-4B13-84DE-84EB7FAEE46B}"/>
  </w:font>
  <w:font w:name="Wingdings 2">
    <w:panose1 w:val="05020102010507070707"/>
    <w:charset w:val="02"/>
    <w:family w:val="roman"/>
    <w:pitch w:val="variable"/>
    <w:sig w:usb0="00000000" w:usb1="10000000" w:usb2="00000000" w:usb3="00000000" w:csb0="80000000" w:csb1="00000000"/>
    <w:embedRegular r:id="rId4" w:fontKey="{B7D9361E-E706-4C55-BC93-949409EFC69D}"/>
  </w:font>
  <w:font w:name="Times">
    <w:panose1 w:val="02020603050405020304"/>
    <w:charset w:val="00"/>
    <w:family w:val="roman"/>
    <w:pitch w:val="variable"/>
    <w:sig w:usb0="E0002EFF" w:usb1="C000785B" w:usb2="00000009" w:usb3="00000000" w:csb0="000001FF" w:csb1="00000000"/>
    <w:embedRegular r:id="rId5" w:subsetted="1" w:fontKey="{0A87ECED-399D-42E6-A24E-FEBD03AC3027}"/>
    <w:embedBold r:id="rId6" w:subsetted="1" w:fontKey="{3A00E544-E2BC-4588-B05D-8BFB5D5BB4BC}"/>
  </w:font>
  <w:font w:name="方正小标宋_GBK">
    <w:altName w:val="Microsoft YaHei"/>
    <w:panose1 w:val="03000509000000000000"/>
    <w:charset w:val="86"/>
    <w:family w:val="script"/>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0A46A9" w14:textId="77777777" w:rsidR="00577460" w:rsidRDefault="00577460">
    <w:pPr>
      <w:pStyle w:val="a9"/>
    </w:pPr>
    <w:r>
      <w:rPr>
        <w:noProof/>
      </w:rPr>
      <mc:AlternateContent>
        <mc:Choice Requires="wps">
          <w:drawing>
            <wp:anchor distT="0" distB="0" distL="114300" distR="114300" simplePos="0" relativeHeight="251659264" behindDoc="0" locked="0" layoutInCell="1" allowOverlap="1" wp14:anchorId="357C4C69" wp14:editId="7C8C2B16">
              <wp:simplePos x="0" y="0"/>
              <wp:positionH relativeFrom="margin">
                <wp:align>center</wp:align>
              </wp:positionH>
              <wp:positionV relativeFrom="paragraph">
                <wp:posOffset>0</wp:posOffset>
              </wp:positionV>
              <wp:extent cx="64135" cy="154305"/>
              <wp:effectExtent l="0" t="0" r="0" b="0"/>
              <wp:wrapNone/>
              <wp:docPr id="1" name="文本框 1"/>
              <wp:cNvGraphicFramePr/>
              <a:graphic xmlns:a="http://schemas.openxmlformats.org/drawingml/2006/main">
                <a:graphicData uri="http://schemas.microsoft.com/office/word/2010/wordprocessingShape">
                  <wps:wsp>
                    <wps:cNvSpPr txBox="1"/>
                    <wps:spPr>
                      <a:xfrm>
                        <a:off x="0" y="0"/>
                        <a:ext cx="64135" cy="1543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FEF81F" w14:textId="77777777" w:rsidR="00577460" w:rsidRDefault="00577460">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sidR="00AF2205">
                            <w:rPr>
                              <w:rFonts w:ascii="宋体" w:eastAsia="宋体" w:hAnsi="宋体" w:cs="宋体"/>
                              <w:noProof/>
                            </w:rPr>
                            <w:t>4</w:t>
                          </w:r>
                          <w:r>
                            <w:rPr>
                              <w:rFonts w:ascii="宋体" w:eastAsia="宋体" w:hAnsi="宋体" w:cs="宋体"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57C4C69" id="_x0000_t202" coordsize="21600,21600" o:spt="202" path="m,l,21600r21600,l21600,xe">
              <v:stroke joinstyle="miter"/>
              <v:path gradientshapeok="t" o:connecttype="rect"/>
            </v:shapetype>
            <v:shape id="文本框 1" o:spid="_x0000_s1027" type="#_x0000_t202" style="position:absolute;margin-left:0;margin-top:0;width:5.05pt;height:12.1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MUZYwIAAAcFAAAOAAAAZHJzL2Uyb0RvYy54bWysVM1uEzEQviPxDpbvZJO2qVCUTRVaFSFV&#10;tCIgzo7Xblb4T7aT3fAA8AacuHDnufIcfPbupqhwKeLiTGa++ftmZucXrVZkJ3yorSnpZDSmRBhu&#10;q9rcl/TD++sXLykJkZmKKWtESfci0IvF82fzxs3Eid1YVQlPEMSEWeNKuonRzYoi8I3QLIysEwZG&#10;ab1mEX/9fVF51iC6VsXJeHxeNNZXzlsuQoD2qjPSRY4vpeDxVsogIlElRW0xvz6/6/QWizmb3Xvm&#10;NjXvy2D/UIVmtUHSY6grFhnZ+vqPULrm3gYr44hbXVgpay5yD+hmMn7UzWrDnMi9gJzgjjSF/xeW&#10;v93deVJXmB0lhmmM6PDt6+H7z8OPL2SS6GlcmAG1csDF9pVtE7TXByhT1630Ov2iHwI7iN4fyRVt&#10;JBzK87PJ6ZQSDstkenY6nqYgxYOv8yG+FlaTJJTUY3SZUba7CbGDDpCUytjrWino2UwZ0iD+6XSc&#10;HY4WBFcGOVIHXaVZinslOrd3QqL1XHBS5KUTl8qTHcO6MM6FibnXHAnohJJI+xTHHp9cRV7Ipzgf&#10;PXJma+LRWdfG+tzvo7KrT0PJssMPDHR9Jwpiu277Ca5ttcdgve0uIzh+XYP/GxbiHfM4BcwS5x1v&#10;8UhlwbPtJUo21n/+mz7hsaGwUtLgtEpqcPuUqDcGm5uucBD8IKwHwWz1pQX52EbUkkU4+KgGUXqr&#10;P+LmlykHTMxwZCppHMTL2J03vhlcLJcZhFtzLN6YleMpdB62W24jdiivViKlY6InC9eWl7P/MqRz&#10;/v1/Rj18vxa/AAAA//8DAFBLAwQUAAYACAAAACEAvb40h9gAAAADAQAADwAAAGRycy9kb3ducmV2&#10;LnhtbEyPzU7DMBCE70h9B2uRuFGnP6pQiFPRinBEouHAcRsvScBeR7abhrfH5VIuK41mNPNtsZ2s&#10;ESP50DtWsJhnIIgbp3tuFbzX1f0DiBCRNRrHpOCHAmzL2U2BuXZnfqPxEFuRSjjkqKCLccilDE1H&#10;FsPcDcTJ+3TeYkzSt1J7PKdya+QyyzbSYs9pocOB9h0134eTVbCv6tqPFLz5oJdq9fW6W9PzpNTd&#10;7fT0CCLSFK9huOAndCgT09GdWAdhFKRH4t+9eNkCxFHBcr0CWRbyP3v5CwAA//8DAFBLAQItABQA&#10;BgAIAAAAIQC2gziS/gAAAOEBAAATAAAAAAAAAAAAAAAAAAAAAABbQ29udGVudF9UeXBlc10ueG1s&#10;UEsBAi0AFAAGAAgAAAAhADj9If/WAAAAlAEAAAsAAAAAAAAAAAAAAAAALwEAAF9yZWxzLy5yZWxz&#10;UEsBAi0AFAAGAAgAAAAhADMAxRljAgAABwUAAA4AAAAAAAAAAAAAAAAALgIAAGRycy9lMm9Eb2Mu&#10;eG1sUEsBAi0AFAAGAAgAAAAhAL2+NIfYAAAAAwEAAA8AAAAAAAAAAAAAAAAAvQQAAGRycy9kb3du&#10;cmV2LnhtbFBLBQYAAAAABAAEAPMAAADCBQAAAAA=&#10;" filled="f" stroked="f" strokeweight=".5pt">
              <v:textbox style="mso-fit-shape-to-text:t" inset="0,0,0,0">
                <w:txbxContent>
                  <w:p w14:paraId="16FEF81F" w14:textId="77777777" w:rsidR="00577460" w:rsidRDefault="00577460">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sidR="00AF2205">
                      <w:rPr>
                        <w:rFonts w:ascii="宋体" w:eastAsia="宋体" w:hAnsi="宋体" w:cs="宋体"/>
                        <w:noProof/>
                      </w:rPr>
                      <w:t>4</w:t>
                    </w:r>
                    <w:r>
                      <w:rPr>
                        <w:rFonts w:ascii="宋体" w:eastAsia="宋体" w:hAnsi="宋体" w:cs="宋体"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9E5E77" w14:textId="77777777" w:rsidR="00F1345A" w:rsidRDefault="00F1345A">
      <w:r>
        <w:separator/>
      </w:r>
    </w:p>
  </w:footnote>
  <w:footnote w:type="continuationSeparator" w:id="0">
    <w:p w14:paraId="739C68D4" w14:textId="77777777" w:rsidR="00F1345A" w:rsidRDefault="00F134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CF72F79"/>
    <w:multiLevelType w:val="hybridMultilevel"/>
    <w:tmpl w:val="637E55DC"/>
    <w:lvl w:ilvl="0" w:tplc="4F7219C8">
      <w:start w:val="1"/>
      <w:numFmt w:val="japaneseCounting"/>
      <w:lvlText w:val="%1、"/>
      <w:lvlJc w:val="left"/>
      <w:pPr>
        <w:ind w:left="1306" w:hanging="440"/>
      </w:pPr>
      <w:rPr>
        <w:rFonts w:cs="Times New Roman" w:hint="eastAsia"/>
      </w:rPr>
    </w:lvl>
    <w:lvl w:ilvl="1" w:tplc="04090019" w:tentative="1">
      <w:start w:val="1"/>
      <w:numFmt w:val="lowerLetter"/>
      <w:lvlText w:val="%2)"/>
      <w:lvlJc w:val="left"/>
      <w:pPr>
        <w:ind w:left="1826" w:hanging="480"/>
      </w:pPr>
      <w:rPr>
        <w:rFonts w:cs="Times New Roman"/>
      </w:rPr>
    </w:lvl>
    <w:lvl w:ilvl="2" w:tplc="0409001B" w:tentative="1">
      <w:start w:val="1"/>
      <w:numFmt w:val="lowerRoman"/>
      <w:lvlText w:val="%3."/>
      <w:lvlJc w:val="right"/>
      <w:pPr>
        <w:ind w:left="2306" w:hanging="480"/>
      </w:pPr>
      <w:rPr>
        <w:rFonts w:cs="Times New Roman"/>
      </w:rPr>
    </w:lvl>
    <w:lvl w:ilvl="3" w:tplc="0409000F" w:tentative="1">
      <w:start w:val="1"/>
      <w:numFmt w:val="decimal"/>
      <w:lvlText w:val="%4."/>
      <w:lvlJc w:val="left"/>
      <w:pPr>
        <w:ind w:left="2786" w:hanging="480"/>
      </w:pPr>
      <w:rPr>
        <w:rFonts w:cs="Times New Roman"/>
      </w:rPr>
    </w:lvl>
    <w:lvl w:ilvl="4" w:tplc="04090019" w:tentative="1">
      <w:start w:val="1"/>
      <w:numFmt w:val="lowerLetter"/>
      <w:lvlText w:val="%5)"/>
      <w:lvlJc w:val="left"/>
      <w:pPr>
        <w:ind w:left="3266" w:hanging="480"/>
      </w:pPr>
      <w:rPr>
        <w:rFonts w:cs="Times New Roman"/>
      </w:rPr>
    </w:lvl>
    <w:lvl w:ilvl="5" w:tplc="0409001B" w:tentative="1">
      <w:start w:val="1"/>
      <w:numFmt w:val="lowerRoman"/>
      <w:lvlText w:val="%6."/>
      <w:lvlJc w:val="right"/>
      <w:pPr>
        <w:ind w:left="3746" w:hanging="480"/>
      </w:pPr>
      <w:rPr>
        <w:rFonts w:cs="Times New Roman"/>
      </w:rPr>
    </w:lvl>
    <w:lvl w:ilvl="6" w:tplc="0409000F" w:tentative="1">
      <w:start w:val="1"/>
      <w:numFmt w:val="decimal"/>
      <w:lvlText w:val="%7."/>
      <w:lvlJc w:val="left"/>
      <w:pPr>
        <w:ind w:left="4226" w:hanging="480"/>
      </w:pPr>
      <w:rPr>
        <w:rFonts w:cs="Times New Roman"/>
      </w:rPr>
    </w:lvl>
    <w:lvl w:ilvl="7" w:tplc="04090019" w:tentative="1">
      <w:start w:val="1"/>
      <w:numFmt w:val="lowerLetter"/>
      <w:lvlText w:val="%8)"/>
      <w:lvlJc w:val="left"/>
      <w:pPr>
        <w:ind w:left="4706" w:hanging="480"/>
      </w:pPr>
      <w:rPr>
        <w:rFonts w:cs="Times New Roman"/>
      </w:rPr>
    </w:lvl>
    <w:lvl w:ilvl="8" w:tplc="0409001B" w:tentative="1">
      <w:start w:val="1"/>
      <w:numFmt w:val="lowerRoman"/>
      <w:lvlText w:val="%9."/>
      <w:lvlJc w:val="right"/>
      <w:pPr>
        <w:ind w:left="5186" w:hanging="48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saveSubset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DY3ZGRkZDZmZjVlOTBkZDdmMTE1M2IwYjA4MmE4NTEifQ=="/>
  </w:docVars>
  <w:rsids>
    <w:rsidRoot w:val="008F4441"/>
    <w:rsid w:val="00001AA7"/>
    <w:rsid w:val="0003264D"/>
    <w:rsid w:val="00061748"/>
    <w:rsid w:val="00085F49"/>
    <w:rsid w:val="00096B72"/>
    <w:rsid w:val="000B2445"/>
    <w:rsid w:val="000B481F"/>
    <w:rsid w:val="000B5315"/>
    <w:rsid w:val="000C5191"/>
    <w:rsid w:val="000D6B29"/>
    <w:rsid w:val="000E79EC"/>
    <w:rsid w:val="00111A19"/>
    <w:rsid w:val="0015337F"/>
    <w:rsid w:val="00157F03"/>
    <w:rsid w:val="001C0B8A"/>
    <w:rsid w:val="001C72BE"/>
    <w:rsid w:val="001D02A4"/>
    <w:rsid w:val="001D24B0"/>
    <w:rsid w:val="001E572F"/>
    <w:rsid w:val="001F0978"/>
    <w:rsid w:val="00241260"/>
    <w:rsid w:val="002819FD"/>
    <w:rsid w:val="00283FFD"/>
    <w:rsid w:val="0029111D"/>
    <w:rsid w:val="00293E87"/>
    <w:rsid w:val="002D45DB"/>
    <w:rsid w:val="002F17EE"/>
    <w:rsid w:val="002F63CB"/>
    <w:rsid w:val="002F7B58"/>
    <w:rsid w:val="00300172"/>
    <w:rsid w:val="003038AC"/>
    <w:rsid w:val="00313EF0"/>
    <w:rsid w:val="00317DE6"/>
    <w:rsid w:val="00320334"/>
    <w:rsid w:val="00323670"/>
    <w:rsid w:val="00344BF7"/>
    <w:rsid w:val="0035351D"/>
    <w:rsid w:val="003738C3"/>
    <w:rsid w:val="003B7115"/>
    <w:rsid w:val="003C51E5"/>
    <w:rsid w:val="003D40FC"/>
    <w:rsid w:val="003F2EA1"/>
    <w:rsid w:val="00400041"/>
    <w:rsid w:val="00434AAA"/>
    <w:rsid w:val="004353FF"/>
    <w:rsid w:val="00447D1B"/>
    <w:rsid w:val="00465522"/>
    <w:rsid w:val="0046587C"/>
    <w:rsid w:val="004770EC"/>
    <w:rsid w:val="00483A71"/>
    <w:rsid w:val="004C400D"/>
    <w:rsid w:val="004F64DB"/>
    <w:rsid w:val="00500E3E"/>
    <w:rsid w:val="00530E74"/>
    <w:rsid w:val="005424AA"/>
    <w:rsid w:val="00544EAA"/>
    <w:rsid w:val="00547AEC"/>
    <w:rsid w:val="005538AE"/>
    <w:rsid w:val="005550B1"/>
    <w:rsid w:val="005620F4"/>
    <w:rsid w:val="00577460"/>
    <w:rsid w:val="00596B77"/>
    <w:rsid w:val="005B3BB1"/>
    <w:rsid w:val="00602FB0"/>
    <w:rsid w:val="006035BD"/>
    <w:rsid w:val="00630142"/>
    <w:rsid w:val="00663162"/>
    <w:rsid w:val="006645EC"/>
    <w:rsid w:val="0069497C"/>
    <w:rsid w:val="006A0846"/>
    <w:rsid w:val="00725832"/>
    <w:rsid w:val="00726BA2"/>
    <w:rsid w:val="00755E85"/>
    <w:rsid w:val="00756D1C"/>
    <w:rsid w:val="00773ADB"/>
    <w:rsid w:val="00774DA0"/>
    <w:rsid w:val="007805E2"/>
    <w:rsid w:val="00795F97"/>
    <w:rsid w:val="007A2E5A"/>
    <w:rsid w:val="008004BC"/>
    <w:rsid w:val="00824362"/>
    <w:rsid w:val="00833565"/>
    <w:rsid w:val="00857AC5"/>
    <w:rsid w:val="008609A6"/>
    <w:rsid w:val="0086431F"/>
    <w:rsid w:val="0088422C"/>
    <w:rsid w:val="008A468E"/>
    <w:rsid w:val="008C709A"/>
    <w:rsid w:val="008F4441"/>
    <w:rsid w:val="00903BA2"/>
    <w:rsid w:val="00903DC8"/>
    <w:rsid w:val="00923AB7"/>
    <w:rsid w:val="009424A0"/>
    <w:rsid w:val="0097485A"/>
    <w:rsid w:val="0099183B"/>
    <w:rsid w:val="00995091"/>
    <w:rsid w:val="009E67B6"/>
    <w:rsid w:val="009F3DF4"/>
    <w:rsid w:val="00A02E2B"/>
    <w:rsid w:val="00A11436"/>
    <w:rsid w:val="00A17432"/>
    <w:rsid w:val="00A23A71"/>
    <w:rsid w:val="00A23B18"/>
    <w:rsid w:val="00A373BE"/>
    <w:rsid w:val="00A430BF"/>
    <w:rsid w:val="00A57ACF"/>
    <w:rsid w:val="00A60421"/>
    <w:rsid w:val="00A63166"/>
    <w:rsid w:val="00A64144"/>
    <w:rsid w:val="00A71E00"/>
    <w:rsid w:val="00A76A94"/>
    <w:rsid w:val="00A90958"/>
    <w:rsid w:val="00AA6D78"/>
    <w:rsid w:val="00AD3E5A"/>
    <w:rsid w:val="00AD5FBC"/>
    <w:rsid w:val="00AF2205"/>
    <w:rsid w:val="00B670F9"/>
    <w:rsid w:val="00B736A2"/>
    <w:rsid w:val="00BA26B4"/>
    <w:rsid w:val="00BB444D"/>
    <w:rsid w:val="00BC089C"/>
    <w:rsid w:val="00C013EF"/>
    <w:rsid w:val="00C2471D"/>
    <w:rsid w:val="00C33885"/>
    <w:rsid w:val="00C431A3"/>
    <w:rsid w:val="00C47942"/>
    <w:rsid w:val="00C53FAA"/>
    <w:rsid w:val="00C61408"/>
    <w:rsid w:val="00C67328"/>
    <w:rsid w:val="00CA6FF0"/>
    <w:rsid w:val="00CC0005"/>
    <w:rsid w:val="00CE3810"/>
    <w:rsid w:val="00D01DF5"/>
    <w:rsid w:val="00D150FB"/>
    <w:rsid w:val="00D30B38"/>
    <w:rsid w:val="00D421EB"/>
    <w:rsid w:val="00D51506"/>
    <w:rsid w:val="00D6284F"/>
    <w:rsid w:val="00DB3A27"/>
    <w:rsid w:val="00E11247"/>
    <w:rsid w:val="00E243C8"/>
    <w:rsid w:val="00E34748"/>
    <w:rsid w:val="00E35C06"/>
    <w:rsid w:val="00E727C0"/>
    <w:rsid w:val="00E93D44"/>
    <w:rsid w:val="00EB1069"/>
    <w:rsid w:val="00EC4EB7"/>
    <w:rsid w:val="00ED5A20"/>
    <w:rsid w:val="00F0047A"/>
    <w:rsid w:val="00F03B7C"/>
    <w:rsid w:val="00F11917"/>
    <w:rsid w:val="00F1345A"/>
    <w:rsid w:val="00F3243D"/>
    <w:rsid w:val="00F43CB4"/>
    <w:rsid w:val="00F466B2"/>
    <w:rsid w:val="00F46D2E"/>
    <w:rsid w:val="00F47977"/>
    <w:rsid w:val="00F65F56"/>
    <w:rsid w:val="00F856C2"/>
    <w:rsid w:val="00F93584"/>
    <w:rsid w:val="00FA6ED5"/>
    <w:rsid w:val="00FB1211"/>
    <w:rsid w:val="00FC2745"/>
    <w:rsid w:val="00FE1C84"/>
    <w:rsid w:val="00FF64D3"/>
    <w:rsid w:val="01120791"/>
    <w:rsid w:val="034E1DC3"/>
    <w:rsid w:val="03D70161"/>
    <w:rsid w:val="06EE06AA"/>
    <w:rsid w:val="07222102"/>
    <w:rsid w:val="077E1A2E"/>
    <w:rsid w:val="07F91CE1"/>
    <w:rsid w:val="0AC459AA"/>
    <w:rsid w:val="0B927A0B"/>
    <w:rsid w:val="0F18017D"/>
    <w:rsid w:val="0FF87397"/>
    <w:rsid w:val="119360D6"/>
    <w:rsid w:val="125E66E4"/>
    <w:rsid w:val="14103A0E"/>
    <w:rsid w:val="162419F3"/>
    <w:rsid w:val="17B374D2"/>
    <w:rsid w:val="19D43730"/>
    <w:rsid w:val="1A48253C"/>
    <w:rsid w:val="1A4B1C44"/>
    <w:rsid w:val="1A7726B2"/>
    <w:rsid w:val="1B414DF5"/>
    <w:rsid w:val="1E287231"/>
    <w:rsid w:val="20223F7A"/>
    <w:rsid w:val="207D72AE"/>
    <w:rsid w:val="21582E98"/>
    <w:rsid w:val="226E2973"/>
    <w:rsid w:val="242F7EE0"/>
    <w:rsid w:val="248F084E"/>
    <w:rsid w:val="263317DE"/>
    <w:rsid w:val="26BE72FA"/>
    <w:rsid w:val="26E306E5"/>
    <w:rsid w:val="293728C2"/>
    <w:rsid w:val="2A461AE0"/>
    <w:rsid w:val="2B02634F"/>
    <w:rsid w:val="2BB4371F"/>
    <w:rsid w:val="2C22657D"/>
    <w:rsid w:val="2C736DD8"/>
    <w:rsid w:val="2FF975F4"/>
    <w:rsid w:val="306929CC"/>
    <w:rsid w:val="312D6D0B"/>
    <w:rsid w:val="31F56894"/>
    <w:rsid w:val="3282783E"/>
    <w:rsid w:val="357E2A76"/>
    <w:rsid w:val="37D36930"/>
    <w:rsid w:val="38417D8A"/>
    <w:rsid w:val="397573D2"/>
    <w:rsid w:val="3B6B584A"/>
    <w:rsid w:val="3BA96182"/>
    <w:rsid w:val="3DC74EB7"/>
    <w:rsid w:val="3E964963"/>
    <w:rsid w:val="40141058"/>
    <w:rsid w:val="407E4A91"/>
    <w:rsid w:val="42B775C7"/>
    <w:rsid w:val="44354C47"/>
    <w:rsid w:val="446F7A2D"/>
    <w:rsid w:val="46A47E62"/>
    <w:rsid w:val="47F81D88"/>
    <w:rsid w:val="4924660E"/>
    <w:rsid w:val="4A29153F"/>
    <w:rsid w:val="4DAB1AD6"/>
    <w:rsid w:val="4E8D742E"/>
    <w:rsid w:val="4FE65048"/>
    <w:rsid w:val="513B715E"/>
    <w:rsid w:val="52091B85"/>
    <w:rsid w:val="52140592"/>
    <w:rsid w:val="52960A2E"/>
    <w:rsid w:val="55320D2F"/>
    <w:rsid w:val="56823412"/>
    <w:rsid w:val="5BD963A8"/>
    <w:rsid w:val="5D0E3E30"/>
    <w:rsid w:val="5D8331B0"/>
    <w:rsid w:val="5E79468E"/>
    <w:rsid w:val="608D0B53"/>
    <w:rsid w:val="624327CD"/>
    <w:rsid w:val="63556314"/>
    <w:rsid w:val="64351656"/>
    <w:rsid w:val="668C2539"/>
    <w:rsid w:val="67191D4F"/>
    <w:rsid w:val="685D5060"/>
    <w:rsid w:val="68701E42"/>
    <w:rsid w:val="692C5D69"/>
    <w:rsid w:val="6B482C03"/>
    <w:rsid w:val="70231548"/>
    <w:rsid w:val="71B54BFD"/>
    <w:rsid w:val="72206680"/>
    <w:rsid w:val="72586617"/>
    <w:rsid w:val="73EB7799"/>
    <w:rsid w:val="73FE6554"/>
    <w:rsid w:val="77673BC6"/>
    <w:rsid w:val="789B7681"/>
    <w:rsid w:val="79F006ED"/>
    <w:rsid w:val="7A5073DE"/>
    <w:rsid w:val="7BDC361F"/>
    <w:rsid w:val="7DC3064F"/>
    <w:rsid w:val="7DD00E8B"/>
    <w:rsid w:val="7F0704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369E6C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rsid w:val="000B5315"/>
    <w:pPr>
      <w:widowControl w:val="0"/>
      <w:jc w:val="both"/>
    </w:pPr>
    <w:rPr>
      <w:kern w:val="2"/>
      <w:sz w:val="21"/>
      <w:szCs w:val="22"/>
    </w:rPr>
  </w:style>
  <w:style w:type="paragraph" w:styleId="2">
    <w:name w:val="heading 2"/>
    <w:basedOn w:val="a"/>
    <w:next w:val="a"/>
    <w:uiPriority w:val="1"/>
    <w:unhideWhenUsed/>
    <w:qFormat/>
    <w:pPr>
      <w:spacing w:before="61"/>
      <w:ind w:left="642"/>
      <w:outlineLvl w:val="1"/>
    </w:pPr>
    <w:rPr>
      <w:rFonts w:ascii="明黑等宽" w:eastAsia="明黑等宽" w:cs="明黑等宽" w:hint="eastAsia"/>
      <w:b/>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style>
  <w:style w:type="paragraph" w:styleId="a5">
    <w:name w:val="Body Text"/>
    <w:basedOn w:val="a"/>
    <w:link w:val="a6"/>
    <w:uiPriority w:val="1"/>
    <w:qFormat/>
    <w:pPr>
      <w:autoSpaceDE w:val="0"/>
      <w:autoSpaceDN w:val="0"/>
      <w:adjustRightInd w:val="0"/>
      <w:jc w:val="left"/>
    </w:pPr>
    <w:rPr>
      <w:rFonts w:ascii="宋体" w:eastAsia="宋体" w:hAnsi="Times New Roman" w:cs="宋体"/>
      <w:kern w:val="0"/>
      <w:sz w:val="24"/>
      <w:szCs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ad">
    <w:name w:val="Title"/>
    <w:basedOn w:val="a"/>
    <w:next w:val="a"/>
    <w:link w:val="ae"/>
    <w:uiPriority w:val="10"/>
    <w:qFormat/>
    <w:pPr>
      <w:spacing w:before="240" w:after="60"/>
      <w:jc w:val="center"/>
      <w:outlineLvl w:val="0"/>
    </w:pPr>
    <w:rPr>
      <w:rFonts w:asciiTheme="majorHAnsi" w:eastAsia="宋体" w:hAnsiTheme="majorHAnsi" w:cstheme="majorBidi"/>
      <w:b/>
      <w:bCs/>
      <w:sz w:val="32"/>
      <w:szCs w:val="32"/>
    </w:rPr>
  </w:style>
  <w:style w:type="paragraph" w:styleId="af">
    <w:name w:val="annotation subject"/>
    <w:basedOn w:val="a3"/>
    <w:next w:val="a3"/>
    <w:link w:val="af0"/>
    <w:uiPriority w:val="99"/>
    <w:semiHidden/>
    <w:unhideWhenUsed/>
    <w:qFormat/>
    <w:rPr>
      <w:b/>
      <w:bCs/>
    </w:rPr>
  </w:style>
  <w:style w:type="table" w:styleId="af1">
    <w:name w:val="Table Grid"/>
    <w:basedOn w:val="a1"/>
    <w:uiPriority w:val="39"/>
    <w:qFormat/>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Strong"/>
    <w:basedOn w:val="a0"/>
    <w:uiPriority w:val="99"/>
    <w:qFormat/>
    <w:rPr>
      <w:rFonts w:cs="Times New Roman"/>
      <w:b/>
    </w:rPr>
  </w:style>
  <w:style w:type="character" w:styleId="af3">
    <w:name w:val="annotation reference"/>
    <w:basedOn w:val="a0"/>
    <w:uiPriority w:val="99"/>
    <w:semiHidden/>
    <w:unhideWhenUsed/>
    <w:qFormat/>
    <w:rPr>
      <w:sz w:val="21"/>
      <w:szCs w:val="21"/>
    </w:rPr>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e">
    <w:name w:val="标题 字符"/>
    <w:basedOn w:val="a0"/>
    <w:link w:val="ad"/>
    <w:uiPriority w:val="10"/>
    <w:qFormat/>
    <w:rPr>
      <w:rFonts w:asciiTheme="majorHAnsi" w:eastAsia="宋体" w:hAnsiTheme="majorHAnsi" w:cstheme="majorBidi"/>
      <w:b/>
      <w:bCs/>
      <w:sz w:val="32"/>
      <w:szCs w:val="32"/>
    </w:rPr>
  </w:style>
  <w:style w:type="character" w:customStyle="1" w:styleId="a4">
    <w:name w:val="批注文字 字符"/>
    <w:basedOn w:val="a0"/>
    <w:link w:val="a3"/>
    <w:uiPriority w:val="99"/>
    <w:qFormat/>
  </w:style>
  <w:style w:type="character" w:customStyle="1" w:styleId="a8">
    <w:name w:val="批注框文本 字符"/>
    <w:basedOn w:val="a0"/>
    <w:link w:val="a7"/>
    <w:uiPriority w:val="99"/>
    <w:semiHidden/>
    <w:qFormat/>
    <w:rPr>
      <w:sz w:val="18"/>
      <w:szCs w:val="18"/>
    </w:rPr>
  </w:style>
  <w:style w:type="character" w:customStyle="1" w:styleId="af0">
    <w:name w:val="批注主题 字符"/>
    <w:basedOn w:val="a4"/>
    <w:link w:val="af"/>
    <w:uiPriority w:val="99"/>
    <w:semiHidden/>
    <w:qFormat/>
    <w:rPr>
      <w:b/>
      <w:bCs/>
    </w:rPr>
  </w:style>
  <w:style w:type="paragraph" w:styleId="af4">
    <w:name w:val="List Paragraph"/>
    <w:basedOn w:val="a"/>
    <w:uiPriority w:val="34"/>
    <w:qFormat/>
    <w:pPr>
      <w:ind w:firstLineChars="200" w:firstLine="420"/>
    </w:pPr>
  </w:style>
  <w:style w:type="character" w:customStyle="1" w:styleId="a6">
    <w:name w:val="正文文本 字符"/>
    <w:basedOn w:val="a0"/>
    <w:link w:val="a5"/>
    <w:uiPriority w:val="99"/>
    <w:qFormat/>
    <w:rPr>
      <w:rFonts w:ascii="宋体" w:eastAsia="宋体" w:hAnsi="Times New Roman" w:cs="宋体"/>
      <w:kern w:val="0"/>
      <w:sz w:val="24"/>
      <w:szCs w:val="24"/>
    </w:rPr>
  </w:style>
  <w:style w:type="paragraph" w:customStyle="1" w:styleId="af5">
    <w:name w:val="在表格内文字"/>
    <w:basedOn w:val="a"/>
    <w:qFormat/>
    <w:rPr>
      <w:rFonts w:ascii="Times New Roman" w:eastAsia="楷体" w:hAnsi="Times New Roman" w:cs="Times New Roman"/>
      <w:szCs w:val="24"/>
    </w:rPr>
  </w:style>
  <w:style w:type="paragraph" w:customStyle="1" w:styleId="TableParagraph">
    <w:name w:val="Table Paragraph"/>
    <w:uiPriority w:val="1"/>
    <w:unhideWhenUsed/>
    <w:qFormat/>
    <w:pPr>
      <w:widowControl w:val="0"/>
      <w:autoSpaceDE w:val="0"/>
      <w:autoSpaceDN w:val="0"/>
      <w:adjustRightInd w:val="0"/>
    </w:pPr>
    <w:rPr>
      <w:rFonts w:ascii="宋体" w:eastAsia="宋体" w:hAnsi="Times New Roman" w:cs="宋体" w:hint="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6</Pages>
  <Words>660</Words>
  <Characters>3762</Characters>
  <Application>Microsoft Office Word</Application>
  <DocSecurity>0</DocSecurity>
  <Lines>31</Lines>
  <Paragraphs>8</Paragraphs>
  <ScaleCrop>false</ScaleCrop>
  <HeadingPairs>
    <vt:vector size="2" baseType="variant">
      <vt:variant>
        <vt:lpstr>标题</vt:lpstr>
      </vt:variant>
      <vt:variant>
        <vt:i4>1</vt:i4>
      </vt:variant>
    </vt:vector>
  </HeadingPairs>
  <TitlesOfParts>
    <vt:vector size="1" baseType="lpstr">
      <vt:lpstr/>
    </vt:vector>
  </TitlesOfParts>
  <Company>Win10NeT.COM</Company>
  <LinksUpToDate>false</LinksUpToDate>
  <CharactersWithSpaces>4414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曾秀红</dc:creator>
  <cp:lastModifiedBy>aaa</cp:lastModifiedBy>
  <cp:revision>78</cp:revision>
  <cp:lastPrinted>2023-06-27T02:37:00Z</cp:lastPrinted>
  <dcterms:created xsi:type="dcterms:W3CDTF">2023-06-25T12:43:00Z</dcterms:created>
  <dcterms:modified xsi:type="dcterms:W3CDTF">2024-08-03T02:22:00Z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468327DAE1CB42CAACC9824004E2A700_12</vt:lpwstr>
  </property>
</Properties>
</file>