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6E0057" w:rsidRDefault="00A0290A">
      <w:pPr>
        <w:autoSpaceDE w:val="0"/>
        <w:autoSpaceDN w:val="0"/>
        <w:adjustRightInd w:val="0"/>
        <w:jc w:val="center"/>
        <w:rPr>
          <w:rFonts w:ascii="Times New Roman" w:eastAsia="黑体" w:hAnsi="Times New Roman" w:cs="Times New Roman"/>
          <w:b/>
          <w:kern w:val="0"/>
          <w:sz w:val="32"/>
          <w:szCs w:val="32"/>
        </w:rPr>
      </w:pPr>
      <w:r>
        <w:rPr>
          <w:rFonts w:ascii="Times New Roman" w:eastAsia="黑体" w:hAnsi="Times New Roman" w:cs="Times New Roman"/>
          <w:b/>
          <w:noProof/>
          <w:kern w:val="0"/>
          <w:sz w:val="32"/>
          <w:szCs w:val="32"/>
        </w:rPr>
        <mc:AlternateContent>
          <mc:Choice Requires="wps">
            <w:drawing>
              <wp:anchor distT="0" distB="0" distL="114300" distR="114300" simplePos="0" relativeHeight="251663360"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7" name="线形标注 2 7"/>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rsidR="006E0057" w:rsidRDefault="00A0290A">
                            <w:pPr>
                              <w:rPr>
                                <w:b/>
                                <w:color w:val="FF0000"/>
                              </w:rPr>
                            </w:pPr>
                            <w:r>
                              <w:rPr>
                                <w:rFonts w:hint="eastAsia"/>
                                <w:b/>
                                <w:color w:val="FF0000"/>
                              </w:rPr>
                              <w:t>字体、字号请参考范例</w:t>
                            </w:r>
                          </w:p>
                          <w:p w:rsidR="006E0057" w:rsidRDefault="00A0290A">
                            <w:pPr>
                              <w:rPr>
                                <w:b/>
                                <w:color w:val="FF0000"/>
                              </w:rPr>
                            </w:pPr>
                            <w:r>
                              <w:rPr>
                                <w:rFonts w:hint="eastAsia"/>
                                <w:b/>
                                <w:color w:val="FF0000"/>
                              </w:rPr>
                              <w:t>注意：</w:t>
                            </w:r>
                          </w:p>
                          <w:p w:rsidR="006E0057" w:rsidRDefault="00A0290A">
                            <w:pPr>
                              <w:rPr>
                                <w:b/>
                                <w:color w:val="FF0000"/>
                              </w:rPr>
                            </w:pPr>
                            <w:r>
                              <w:rPr>
                                <w:rFonts w:hint="eastAsia"/>
                                <w:b/>
                                <w:color w:val="FF0000"/>
                              </w:rPr>
                              <w:t>首字母大写</w:t>
                            </w:r>
                          </w:p>
                          <w:p w:rsidR="006E0057" w:rsidRDefault="00A0290A">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type id="_x0000_t48" coordsize="21600,21600" o:spt="48" adj="-10080,24300,-3600,4050,-1800,4050" path="m@0@1l@2@3@4@5nfem,l21600,r,21600l,21600xe">
                <v:stroke joinstyle="miter"/>
                <v:formulas>
                  <v:f eqn="val #0"/>
                  <v:f eqn="val #1"/>
                  <v:f eqn="val #2"/>
                  <v:f eqn="val #3"/>
                  <v:f eqn="val #4"/>
                  <v:f eqn="val #5"/>
                </v:formulas>
                <v:path arrowok="t" o:extrusionok="f" gradientshapeok="t" o:connecttype="custom" o:connectlocs="@0,@1;10800,0;10800,21600;0,10800;21600,10800"/>
                <v:handles>
                  <v:h position="#0,#1"/>
                  <v:h position="#2,#3"/>
                  <v:h position="#4,#5"/>
                </v:handles>
                <o:callout v:ext="edit" on="t"/>
              </v:shapetype>
              <v:shape id="线形标注 2 7" o:spid="_x0000_s1026" type="#_x0000_t48" style="position:absolute;left:0;text-align:left;margin-left:666.9pt;margin-top:325.25pt;width:167.3pt;height:76.0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" adj="-8495,23702,-4603,2556,-775,2556">
                <v:textbox>
                  <w:txbxContent>
                    <w:p w:rsidR="006E0057" w:rsidRDefault="00A0290A">
                      <w:pPr>
                        <w:rPr>
                          <w:b/>
                          <w:color w:val="FF0000"/>
                        </w:rPr>
                      </w:pPr>
                      <w:r>
                        <w:rPr>
                          <w:rFonts w:hint="eastAsia"/>
                          <w:b/>
                          <w:color w:val="FF0000"/>
                        </w:rPr>
                        <w:t>字体、字号请参考范例</w:t>
                      </w:r>
                    </w:p>
                    <w:p w:rsidR="006E0057" w:rsidRDefault="00A0290A">
                      <w:pPr>
                        <w:rPr>
                          <w:b/>
                          <w:color w:val="FF0000"/>
                        </w:rPr>
                      </w:pPr>
                      <w:r>
                        <w:rPr>
                          <w:rFonts w:hint="eastAsia"/>
                          <w:b/>
                          <w:color w:val="FF0000"/>
                        </w:rPr>
                        <w:t>注意：</w:t>
                      </w:r>
                    </w:p>
                    <w:p w:rsidR="006E0057" w:rsidRDefault="00A0290A">
                      <w:pPr>
                        <w:rPr>
                          <w:b/>
                          <w:color w:val="FF0000"/>
                        </w:rPr>
                      </w:pPr>
                      <w:r>
                        <w:rPr>
                          <w:rFonts w:hint="eastAsia"/>
                          <w:b/>
                          <w:color w:val="FF0000"/>
                        </w:rPr>
                        <w:t>首字母大写</w:t>
                      </w:r>
                    </w:p>
                    <w:p w:rsidR="006E0057" w:rsidRDefault="00A0290A">
                      <w:pPr>
                        <w:rPr>
                          <w:b/>
                          <w:color w:val="FF0000"/>
                        </w:rPr>
                      </w:pPr>
                      <w:r>
                        <w:rPr>
                          <w:rFonts w:hint="eastAsia"/>
                          <w:b/>
                          <w:color w:val="FF0000"/>
                        </w:rPr>
                        <w:t>植物拉丁学名斜体</w:t>
                      </w:r>
                    </w:p>
                  </w:txbxContent>
                </v:textbox>
                <o:callout v:ext="edit" minusy="t"/>
              </v:shape>
            </w:pict>
          </mc:Fallback>
        </mc:AlternateContent>
      </w:r>
      <w:r>
        <w:rPr>
          <w:rFonts w:ascii="Times New Roman" w:eastAsia="黑体" w:hAnsi="Times New Roman" w:cs="Times New Roman"/>
          <w:b/>
          <w:kern w:val="0"/>
          <w:sz w:val="32"/>
          <w:szCs w:val="32"/>
        </w:rPr>
        <w:t>《</w:t>
      </w:r>
      <w:r w:rsidR="004C7092">
        <w:rPr>
          <w:rFonts w:ascii="Times New Roman" w:eastAsia="黑体" w:hAnsi="Times New Roman" w:cs="Times New Roman" w:hint="eastAsia"/>
          <w:b/>
          <w:kern w:val="0"/>
          <w:sz w:val="32"/>
          <w:szCs w:val="32"/>
        </w:rPr>
        <w:t>形象设计</w:t>
      </w:r>
      <w:r>
        <w:rPr>
          <w:rFonts w:ascii="Times New Roman" w:eastAsia="黑体" w:hAnsi="Times New Roman" w:cs="Times New Roman"/>
          <w:b/>
          <w:kern w:val="0"/>
          <w:sz w:val="32"/>
          <w:szCs w:val="32"/>
        </w:rPr>
        <w:t>》实验</w:t>
      </w:r>
      <w:r w:rsidR="006B0D8B">
        <w:rPr>
          <w:rFonts w:ascii="Times New Roman" w:eastAsia="黑体" w:hAnsi="Times New Roman" w:cs="Times New Roman"/>
          <w:b/>
          <w:kern w:val="0"/>
          <w:sz w:val="32"/>
          <w:szCs w:val="32"/>
        </w:rPr>
        <w:t>（</w:t>
      </w:r>
      <w:r w:rsidR="006B0D8B">
        <w:rPr>
          <w:rFonts w:ascii="Times New Roman" w:eastAsia="黑体" w:hAnsi="Times New Roman" w:cs="Times New Roman" w:hint="eastAsia"/>
          <w:b/>
          <w:kern w:val="0"/>
          <w:sz w:val="32"/>
          <w:szCs w:val="32"/>
        </w:rPr>
        <w:t>技能</w:t>
      </w:r>
      <w:r w:rsidR="006B0D8B">
        <w:rPr>
          <w:rFonts w:ascii="Times New Roman" w:eastAsia="黑体" w:hAnsi="Times New Roman" w:cs="Times New Roman"/>
          <w:b/>
          <w:kern w:val="0"/>
          <w:sz w:val="32"/>
          <w:szCs w:val="32"/>
        </w:rPr>
        <w:t>）</w:t>
      </w:r>
      <w:r>
        <w:rPr>
          <w:rFonts w:ascii="Times New Roman" w:eastAsia="黑体" w:hAnsi="Times New Roman" w:cs="Times New Roman"/>
          <w:b/>
          <w:kern w:val="0"/>
          <w:sz w:val="32"/>
          <w:szCs w:val="32"/>
        </w:rPr>
        <w:t>课程教学大纲</w:t>
      </w:r>
    </w:p>
    <w:p w:rsidR="006E0057" w:rsidRDefault="00A0290A">
      <w:pPr>
        <w:spacing w:line="360" w:lineRule="auto"/>
        <w:ind w:firstLineChars="200" w:firstLine="571"/>
        <w:rPr>
          <w:rFonts w:ascii="Times New Roman" w:eastAsia="宋体" w:hAnsi="Times New Roman" w:cs="Times New Roman"/>
          <w:b/>
          <w:bCs/>
          <w:sz w:val="24"/>
          <w:szCs w:val="24"/>
        </w:rPr>
      </w:pPr>
      <w:r>
        <w:rPr>
          <w:rFonts w:ascii="Times New Roman" w:eastAsia="黑体" w:hAnsi="Times New Roman" w:cs="Times New Roman"/>
          <w:b/>
          <w:kern w:val="0"/>
          <w:sz w:val="28"/>
          <w:szCs w:val="28"/>
        </w:rPr>
        <w:t>一、课程简介</w:t>
      </w:r>
    </w:p>
    <w:tbl>
      <w:tblPr>
        <w:tblpPr w:leftFromText="180" w:rightFromText="180" w:vertAnchor="text" w:horzAnchor="margin" w:tblpXSpec="center" w:tblpY="152"/>
        <w:tblW w:w="4999"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470"/>
        <w:gridCol w:w="1895"/>
        <w:gridCol w:w="1232"/>
        <w:gridCol w:w="60"/>
        <w:gridCol w:w="1233"/>
        <w:gridCol w:w="269"/>
        <w:gridCol w:w="418"/>
        <w:gridCol w:w="490"/>
        <w:gridCol w:w="856"/>
        <w:gridCol w:w="1363"/>
      </w:tblGrid>
      <w:tr w:rsidR="006E0057">
        <w:trPr>
          <w:trHeight w:val="382"/>
        </w:trPr>
        <w:tc>
          <w:tcPr>
            <w:tcW w:w="791" w:type="pct"/>
            <w:vAlign w:val="center"/>
          </w:tcPr>
          <w:p w:rsidR="006E0057" w:rsidRDefault="00A0290A">
            <w:pPr>
              <w:jc w:val="center"/>
              <w:rPr>
                <w:rFonts w:ascii="Times New Roman" w:eastAsia="宋体" w:hAnsi="Times New Roman" w:cs="Times New Roman"/>
                <w:b/>
                <w:szCs w:val="21"/>
              </w:rPr>
            </w:pPr>
            <w:r>
              <w:rPr>
                <w:rFonts w:ascii="Times New Roman" w:eastAsia="宋体" w:hAnsi="Times New Roman" w:cs="Times New Roman"/>
                <w:b/>
                <w:szCs w:val="21"/>
              </w:rPr>
              <w:t>课程中文名</w:t>
            </w:r>
          </w:p>
        </w:tc>
        <w:tc>
          <w:tcPr>
            <w:tcW w:w="4208" w:type="pct"/>
            <w:gridSpan w:val="9"/>
            <w:vAlign w:val="center"/>
          </w:tcPr>
          <w:p w:rsidR="006E0057" w:rsidRDefault="004C7092">
            <w:pPr>
              <w:jc w:val="center"/>
              <w:rPr>
                <w:rFonts w:ascii="Times New Roman" w:eastAsia="宋体" w:hAnsi="Times New Roman" w:cs="Times New Roman"/>
                <w:szCs w:val="21"/>
              </w:rPr>
            </w:pPr>
            <w:bookmarkStart w:id="0" w:name="OLE_LINK9"/>
            <w:bookmarkStart w:id="1" w:name="OLE_LINK10"/>
            <w:r>
              <w:rPr>
                <w:rFonts w:ascii="Times New Roman" w:eastAsia="宋体" w:hAnsi="Times New Roman" w:cs="Times New Roman" w:hint="eastAsia"/>
                <w:szCs w:val="21"/>
              </w:rPr>
              <w:t>形象</w:t>
            </w:r>
            <w:r w:rsidR="00F746A8">
              <w:rPr>
                <w:rFonts w:ascii="Times New Roman" w:eastAsia="宋体" w:hAnsi="Times New Roman" w:cs="Times New Roman" w:hint="eastAsia"/>
                <w:szCs w:val="21"/>
              </w:rPr>
              <w:t>设计</w:t>
            </w:r>
            <w:bookmarkEnd w:id="0"/>
            <w:bookmarkEnd w:id="1"/>
          </w:p>
        </w:tc>
      </w:tr>
      <w:tr w:rsidR="006E0057">
        <w:trPr>
          <w:trHeight w:val="394"/>
        </w:trPr>
        <w:tc>
          <w:tcPr>
            <w:tcW w:w="791" w:type="pct"/>
            <w:vAlign w:val="center"/>
          </w:tcPr>
          <w:p w:rsidR="006E0057" w:rsidRDefault="00A0290A">
            <w:pPr>
              <w:jc w:val="center"/>
              <w:rPr>
                <w:rFonts w:ascii="Times New Roman" w:eastAsia="宋体" w:hAnsi="Times New Roman" w:cs="Times New Roman"/>
                <w:b/>
                <w:szCs w:val="21"/>
              </w:rPr>
            </w:pPr>
            <w:r>
              <w:rPr>
                <w:rFonts w:ascii="Times New Roman" w:eastAsia="宋体" w:hAnsi="Times New Roman" w:cs="Times New Roman"/>
                <w:b/>
                <w:szCs w:val="21"/>
              </w:rPr>
              <w:t>课程英文名</w:t>
            </w:r>
          </w:p>
        </w:tc>
        <w:tc>
          <w:tcPr>
            <w:tcW w:w="2749" w:type="pct"/>
            <w:gridSpan w:val="6"/>
            <w:vAlign w:val="center"/>
          </w:tcPr>
          <w:p w:rsidR="006E0057" w:rsidRDefault="004C7092">
            <w:pPr>
              <w:jc w:val="center"/>
              <w:rPr>
                <w:rFonts w:ascii="Times New Roman" w:eastAsia="宋体" w:hAnsi="Times New Roman" w:cs="Times New Roman"/>
                <w:szCs w:val="21"/>
              </w:rPr>
            </w:pPr>
            <w:r>
              <w:rPr>
                <w:rFonts w:ascii="Times New Roman" w:eastAsia="宋体" w:hAnsi="Times New Roman" w:cs="Times New Roman" w:hint="eastAsia"/>
                <w:szCs w:val="21"/>
              </w:rPr>
              <w:t>Image</w:t>
            </w:r>
            <w:r>
              <w:rPr>
                <w:rFonts w:ascii="Times New Roman" w:eastAsia="宋体" w:hAnsi="Times New Roman" w:cs="Times New Roman"/>
                <w:szCs w:val="21"/>
              </w:rPr>
              <w:t xml:space="preserve"> </w:t>
            </w:r>
            <w:r>
              <w:rPr>
                <w:rFonts w:ascii="Times New Roman" w:eastAsia="宋体" w:hAnsi="Times New Roman" w:cs="Times New Roman" w:hint="eastAsia"/>
                <w:szCs w:val="21"/>
              </w:rPr>
              <w:t>Design</w:t>
            </w:r>
          </w:p>
        </w:tc>
        <w:tc>
          <w:tcPr>
            <w:tcW w:w="725" w:type="pct"/>
            <w:gridSpan w:val="2"/>
            <w:vAlign w:val="center"/>
          </w:tcPr>
          <w:p w:rsidR="006E0057" w:rsidRDefault="00A0290A">
            <w:pPr>
              <w:snapToGrid w:val="0"/>
              <w:spacing w:line="400" w:lineRule="exact"/>
              <w:jc w:val="center"/>
              <w:rPr>
                <w:rFonts w:ascii="Times New Roman" w:hAnsi="Times New Roman" w:cs="Times New Roman"/>
                <w:b/>
                <w:szCs w:val="21"/>
              </w:rPr>
            </w:pPr>
            <w:r>
              <w:rPr>
                <w:rFonts w:ascii="Times New Roman" w:hAnsi="Times New Roman" w:cs="Times New Roman"/>
                <w:b/>
                <w:szCs w:val="21"/>
              </w:rPr>
              <w:t>双语授课</w:t>
            </w:r>
          </w:p>
        </w:tc>
        <w:tc>
          <w:tcPr>
            <w:tcW w:w="733" w:type="pct"/>
            <w:vAlign w:val="center"/>
          </w:tcPr>
          <w:p w:rsidR="006E0057" w:rsidRDefault="00A0290A" w:rsidP="006B0D8B">
            <w:pPr>
              <w:snapToGrid w:val="0"/>
              <w:spacing w:line="400" w:lineRule="exact"/>
              <w:rPr>
                <w:rFonts w:ascii="Times New Roman" w:hAnsi="Times New Roman" w:cs="Times New Roman"/>
                <w:b/>
                <w:szCs w:val="21"/>
              </w:rPr>
            </w:pPr>
            <w:r>
              <w:rPr>
                <w:rFonts w:ascii="Times New Roman" w:hAnsi="Times New Roman" w:cs="Times New Roman"/>
                <w:bCs/>
                <w:szCs w:val="21"/>
                <w:lang w:bidi="ar"/>
              </w:rPr>
              <w:sym w:font="Wingdings 2" w:char="00A3"/>
            </w:r>
            <w:r>
              <w:rPr>
                <w:rFonts w:ascii="Times New Roman" w:hAnsi="Times New Roman" w:cs="Times New Roman"/>
                <w:bCs/>
                <w:szCs w:val="21"/>
                <w:lang w:bidi="ar"/>
              </w:rPr>
              <w:t>是</w:t>
            </w:r>
            <w:r>
              <w:rPr>
                <w:rFonts w:ascii="Times New Roman" w:hAnsi="Times New Roman" w:cs="Times New Roman"/>
                <w:bCs/>
                <w:szCs w:val="21"/>
                <w:lang w:bidi="ar"/>
              </w:rPr>
              <w:t xml:space="preserve"> </w:t>
            </w:r>
            <w:r w:rsidR="00F746A8">
              <w:rPr>
                <w:rFonts w:ascii="宋体" w:eastAsia="宋体" w:hAnsi="宋体" w:cs="Times New Roman"/>
                <w:bCs/>
                <w:szCs w:val="21"/>
                <w:lang w:bidi="ar"/>
              </w:rPr>
              <w:fldChar w:fldCharType="begin"/>
            </w:r>
            <w:r w:rsidR="00F746A8">
              <w:rPr>
                <w:rFonts w:ascii="宋体" w:eastAsia="宋体" w:hAnsi="宋体" w:cs="Times New Roman"/>
                <w:bCs/>
                <w:szCs w:val="21"/>
                <w:lang w:bidi="ar"/>
              </w:rPr>
              <w:instrText xml:space="preserve"> </w:instrText>
            </w:r>
            <w:r w:rsidR="00F746A8">
              <w:rPr>
                <w:rFonts w:ascii="宋体" w:eastAsia="宋体" w:hAnsi="宋体" w:cs="Times New Roman" w:hint="eastAsia"/>
                <w:bCs/>
                <w:szCs w:val="21"/>
                <w:lang w:bidi="ar"/>
              </w:rPr>
              <w:instrText>eq \o\ac(□,√)</w:instrText>
            </w:r>
            <w:r w:rsidR="00F746A8">
              <w:rPr>
                <w:rFonts w:ascii="宋体" w:eastAsia="宋体" w:hAnsi="宋体" w:cs="Times New Roman"/>
                <w:bCs/>
                <w:szCs w:val="21"/>
                <w:lang w:bidi="ar"/>
              </w:rPr>
              <w:fldChar w:fldCharType="end"/>
            </w:r>
            <w:r>
              <w:rPr>
                <w:rFonts w:ascii="Times New Roman" w:hAnsi="Times New Roman" w:cs="Times New Roman"/>
                <w:bCs/>
                <w:szCs w:val="21"/>
                <w:lang w:bidi="ar"/>
              </w:rPr>
              <w:t>否</w:t>
            </w:r>
          </w:p>
        </w:tc>
      </w:tr>
      <w:tr w:rsidR="006E0057">
        <w:trPr>
          <w:trHeight w:val="636"/>
        </w:trPr>
        <w:tc>
          <w:tcPr>
            <w:tcW w:w="791" w:type="pct"/>
            <w:vAlign w:val="center"/>
          </w:tcPr>
          <w:p w:rsidR="006E0057" w:rsidRDefault="00A0290A">
            <w:pPr>
              <w:jc w:val="center"/>
              <w:rPr>
                <w:rFonts w:ascii="Times New Roman" w:eastAsia="宋体" w:hAnsi="Times New Roman" w:cs="Times New Roman"/>
                <w:b/>
                <w:szCs w:val="21"/>
              </w:rPr>
            </w:pPr>
            <w:r>
              <w:rPr>
                <w:rFonts w:ascii="Times New Roman" w:eastAsia="宋体" w:hAnsi="Times New Roman" w:cs="Times New Roman"/>
                <w:b/>
                <w:szCs w:val="21"/>
              </w:rPr>
              <w:t>课程代码</w:t>
            </w:r>
          </w:p>
        </w:tc>
        <w:tc>
          <w:tcPr>
            <w:tcW w:w="1020" w:type="pct"/>
            <w:vAlign w:val="center"/>
          </w:tcPr>
          <w:p w:rsidR="006E0057" w:rsidRDefault="004C7092">
            <w:pPr>
              <w:jc w:val="center"/>
              <w:rPr>
                <w:rFonts w:ascii="Times New Roman" w:eastAsia="宋体" w:hAnsi="Times New Roman" w:cs="Times New Roman"/>
                <w:szCs w:val="21"/>
              </w:rPr>
            </w:pPr>
            <w:r w:rsidRPr="008F7122">
              <w:rPr>
                <w:rFonts w:ascii="宋体" w:hAnsi="宋体"/>
                <w:color w:val="000000" w:themeColor="text1"/>
                <w:szCs w:val="21"/>
              </w:rPr>
              <w:t>13122247</w:t>
            </w:r>
          </w:p>
        </w:tc>
        <w:tc>
          <w:tcPr>
            <w:tcW w:w="695" w:type="pct"/>
            <w:gridSpan w:val="2"/>
            <w:vAlign w:val="center"/>
          </w:tcPr>
          <w:p w:rsidR="006E0057" w:rsidRDefault="00A0290A">
            <w:pPr>
              <w:jc w:val="center"/>
              <w:rPr>
                <w:rFonts w:ascii="Times New Roman" w:eastAsia="宋体" w:hAnsi="Times New Roman" w:cs="Times New Roman"/>
                <w:b/>
                <w:szCs w:val="21"/>
              </w:rPr>
            </w:pPr>
            <w:r>
              <w:rPr>
                <w:rFonts w:ascii="Times New Roman" w:eastAsia="宋体" w:hAnsi="Times New Roman" w:cs="Times New Roman"/>
                <w:b/>
                <w:szCs w:val="21"/>
              </w:rPr>
              <w:t>课程学分</w:t>
            </w:r>
          </w:p>
        </w:tc>
        <w:tc>
          <w:tcPr>
            <w:tcW w:w="664" w:type="pct"/>
            <w:vAlign w:val="center"/>
          </w:tcPr>
          <w:p w:rsidR="006E0057" w:rsidRDefault="00E243A0" w:rsidP="00E243A0">
            <w:pPr>
              <w:jc w:val="center"/>
              <w:rPr>
                <w:rFonts w:ascii="Times New Roman" w:eastAsia="宋体" w:hAnsi="Times New Roman" w:cs="Times New Roman"/>
                <w:szCs w:val="21"/>
              </w:rPr>
            </w:pPr>
            <w:r>
              <w:rPr>
                <w:rFonts w:ascii="Times New Roman" w:eastAsia="宋体" w:hAnsi="Times New Roman" w:cs="Times New Roman" w:hint="eastAsia"/>
                <w:szCs w:val="21"/>
              </w:rPr>
              <w:t>2</w:t>
            </w:r>
            <w:r>
              <w:rPr>
                <w:rFonts w:ascii="Times New Roman" w:eastAsia="宋体" w:hAnsi="Times New Roman" w:cs="Times New Roman"/>
                <w:szCs w:val="21"/>
              </w:rPr>
              <w:t>.5</w:t>
            </w:r>
          </w:p>
        </w:tc>
        <w:tc>
          <w:tcPr>
            <w:tcW w:w="634" w:type="pct"/>
            <w:gridSpan w:val="3"/>
            <w:vAlign w:val="center"/>
          </w:tcPr>
          <w:p w:rsidR="006E0057" w:rsidRDefault="00A0290A">
            <w:pPr>
              <w:jc w:val="center"/>
              <w:rPr>
                <w:rFonts w:ascii="Times New Roman" w:eastAsia="宋体" w:hAnsi="Times New Roman" w:cs="Times New Roman"/>
                <w:b/>
                <w:szCs w:val="21"/>
              </w:rPr>
            </w:pPr>
            <w:r>
              <w:rPr>
                <w:rFonts w:ascii="Times New Roman" w:cs="Times New Roman" w:hint="eastAsia"/>
                <w:b/>
                <w:szCs w:val="21"/>
                <w:lang w:bidi="ar"/>
              </w:rPr>
              <w:t>总学时数</w:t>
            </w:r>
          </w:p>
        </w:tc>
        <w:tc>
          <w:tcPr>
            <w:tcW w:w="1192" w:type="pct"/>
            <w:gridSpan w:val="2"/>
            <w:vAlign w:val="center"/>
          </w:tcPr>
          <w:p w:rsidR="006E0057" w:rsidRDefault="00E243A0">
            <w:pPr>
              <w:jc w:val="center"/>
              <w:rPr>
                <w:rFonts w:ascii="Times New Roman" w:eastAsia="宋体" w:hAnsi="Times New Roman" w:cs="Times New Roman"/>
                <w:szCs w:val="21"/>
              </w:rPr>
            </w:pPr>
            <w:r>
              <w:rPr>
                <w:rFonts w:ascii="Times New Roman" w:eastAsia="宋体" w:hAnsi="Times New Roman" w:cs="Times New Roman"/>
                <w:szCs w:val="21"/>
              </w:rPr>
              <w:t>48</w:t>
            </w:r>
          </w:p>
        </w:tc>
      </w:tr>
      <w:tr w:rsidR="006E0057">
        <w:trPr>
          <w:trHeight w:val="636"/>
        </w:trPr>
        <w:tc>
          <w:tcPr>
            <w:tcW w:w="791" w:type="pct"/>
            <w:vAlign w:val="center"/>
          </w:tcPr>
          <w:p w:rsidR="006E0057" w:rsidRDefault="00A0290A">
            <w:pPr>
              <w:jc w:val="center"/>
              <w:rPr>
                <w:rFonts w:ascii="Times New Roman" w:eastAsia="宋体" w:hAnsi="Times New Roman" w:cs="Times New Roman"/>
                <w:b/>
                <w:szCs w:val="21"/>
              </w:rPr>
            </w:pPr>
            <w:r>
              <w:rPr>
                <w:rFonts w:ascii="Times New Roman" w:eastAsia="宋体" w:hAnsi="Times New Roman" w:cs="Times New Roman"/>
                <w:b/>
                <w:szCs w:val="21"/>
              </w:rPr>
              <w:t>课程类别</w:t>
            </w:r>
          </w:p>
        </w:tc>
        <w:tc>
          <w:tcPr>
            <w:tcW w:w="1020" w:type="pct"/>
            <w:vAlign w:val="center"/>
          </w:tcPr>
          <w:p w:rsidR="006E0057" w:rsidRDefault="00A0290A">
            <w:pPr>
              <w:adjustRightInd w:val="0"/>
              <w:snapToGrid w:val="0"/>
              <w:spacing w:line="400" w:lineRule="exact"/>
              <w:jc w:val="left"/>
              <w:rPr>
                <w:rFonts w:ascii="宋体" w:eastAsia="宋体" w:hAnsi="宋体" w:cs="宋体"/>
                <w:szCs w:val="21"/>
              </w:rPr>
            </w:pPr>
            <w:r>
              <w:rPr>
                <w:rFonts w:ascii="宋体" w:eastAsia="宋体" w:hAnsi="宋体" w:cs="宋体" w:hint="eastAsia"/>
                <w:b/>
                <w:szCs w:val="21"/>
              </w:rPr>
              <w:t>□</w:t>
            </w:r>
            <w:r>
              <w:rPr>
                <w:rFonts w:ascii="宋体" w:eastAsia="宋体" w:hAnsi="宋体" w:cs="宋体" w:hint="eastAsia"/>
                <w:szCs w:val="21"/>
              </w:rPr>
              <w:t>专业基础课程</w:t>
            </w:r>
          </w:p>
          <w:p w:rsidR="006E0057" w:rsidRDefault="00E243A0">
            <w:pPr>
              <w:adjustRightInd w:val="0"/>
              <w:snapToGrid w:val="0"/>
              <w:spacing w:line="400" w:lineRule="exact"/>
              <w:jc w:val="left"/>
              <w:rPr>
                <w:rFonts w:ascii="宋体" w:eastAsia="宋体" w:hAnsi="宋体" w:cs="宋体"/>
                <w:szCs w:val="21"/>
              </w:rPr>
            </w:pPr>
            <w:r>
              <w:rPr>
                <w:rFonts w:ascii="宋体" w:eastAsia="宋体" w:hAnsi="宋体" w:cs="Times New Roman"/>
                <w:bCs/>
                <w:szCs w:val="21"/>
                <w:lang w:bidi="ar"/>
              </w:rPr>
              <w:fldChar w:fldCharType="begin"/>
            </w:r>
            <w:r>
              <w:rPr>
                <w:rFonts w:ascii="宋体" w:eastAsia="宋体" w:hAnsi="宋体" w:cs="Times New Roman"/>
                <w:bCs/>
                <w:szCs w:val="21"/>
                <w:lang w:bidi="ar"/>
              </w:rPr>
              <w:instrText xml:space="preserve"> </w:instrText>
            </w:r>
            <w:r>
              <w:rPr>
                <w:rFonts w:ascii="宋体" w:eastAsia="宋体" w:hAnsi="宋体" w:cs="Times New Roman" w:hint="eastAsia"/>
                <w:bCs/>
                <w:szCs w:val="21"/>
                <w:lang w:bidi="ar"/>
              </w:rPr>
              <w:instrText>eq \o\ac(□,√)</w:instrText>
            </w:r>
            <w:r>
              <w:rPr>
                <w:rFonts w:ascii="宋体" w:eastAsia="宋体" w:hAnsi="宋体" w:cs="Times New Roman"/>
                <w:bCs/>
                <w:szCs w:val="21"/>
                <w:lang w:bidi="ar"/>
              </w:rPr>
              <w:fldChar w:fldCharType="end"/>
            </w:r>
            <w:r w:rsidR="00A0290A">
              <w:rPr>
                <w:rFonts w:ascii="宋体" w:eastAsia="宋体" w:hAnsi="宋体" w:cs="宋体" w:hint="eastAsia"/>
                <w:szCs w:val="21"/>
              </w:rPr>
              <w:t>专业核心课程</w:t>
            </w:r>
          </w:p>
          <w:p w:rsidR="006E0057" w:rsidRDefault="00E243A0">
            <w:pPr>
              <w:adjustRightInd w:val="0"/>
              <w:snapToGrid w:val="0"/>
              <w:spacing w:line="400" w:lineRule="exact"/>
              <w:jc w:val="left"/>
              <w:rPr>
                <w:rFonts w:ascii="宋体" w:eastAsia="宋体" w:hAnsi="宋体" w:cs="宋体"/>
                <w:szCs w:val="21"/>
              </w:rPr>
            </w:pPr>
            <w:r>
              <w:rPr>
                <w:rFonts w:ascii="宋体" w:eastAsia="宋体" w:hAnsi="宋体" w:cs="宋体" w:hint="eastAsia"/>
                <w:b/>
                <w:szCs w:val="21"/>
              </w:rPr>
              <w:t>□</w:t>
            </w:r>
            <w:r w:rsidR="00A0290A">
              <w:rPr>
                <w:rFonts w:ascii="宋体" w:eastAsia="宋体" w:hAnsi="宋体" w:cs="宋体" w:hint="eastAsia"/>
                <w:szCs w:val="21"/>
              </w:rPr>
              <w:t>专业选修课程</w:t>
            </w:r>
          </w:p>
          <w:p w:rsidR="006E0057" w:rsidRDefault="00A0290A">
            <w:pPr>
              <w:adjustRightInd w:val="0"/>
              <w:snapToGrid w:val="0"/>
              <w:spacing w:line="400" w:lineRule="exact"/>
              <w:jc w:val="left"/>
              <w:rPr>
                <w:rFonts w:ascii="Times New Roman" w:hAnsi="Times New Roman" w:cs="Times New Roman"/>
                <w:szCs w:val="21"/>
              </w:rPr>
            </w:pPr>
            <w:r>
              <w:rPr>
                <w:rFonts w:ascii="宋体" w:eastAsia="宋体" w:hAnsi="宋体" w:cs="宋体" w:hint="eastAsia"/>
                <w:b/>
                <w:szCs w:val="21"/>
              </w:rPr>
              <w:t>□</w:t>
            </w:r>
            <w:r>
              <w:rPr>
                <w:rFonts w:ascii="宋体" w:eastAsia="宋体" w:hAnsi="宋体" w:cs="宋体" w:hint="eastAsia"/>
                <w:szCs w:val="21"/>
              </w:rPr>
              <w:t>其他</w:t>
            </w:r>
          </w:p>
        </w:tc>
        <w:tc>
          <w:tcPr>
            <w:tcW w:w="695" w:type="pct"/>
            <w:gridSpan w:val="2"/>
            <w:vAlign w:val="center"/>
          </w:tcPr>
          <w:p w:rsidR="006E0057" w:rsidRDefault="00A0290A">
            <w:pPr>
              <w:jc w:val="center"/>
              <w:rPr>
                <w:rFonts w:ascii="Times New Roman" w:eastAsia="宋体" w:hAnsi="Times New Roman" w:cs="Times New Roman"/>
                <w:b/>
                <w:szCs w:val="21"/>
              </w:rPr>
            </w:pPr>
            <w:r>
              <w:rPr>
                <w:rFonts w:ascii="Times New Roman" w:eastAsia="宋体" w:hAnsi="Times New Roman" w:cs="Times New Roman"/>
                <w:b/>
                <w:szCs w:val="21"/>
              </w:rPr>
              <w:t>课程性质</w:t>
            </w:r>
          </w:p>
        </w:tc>
        <w:tc>
          <w:tcPr>
            <w:tcW w:w="664" w:type="pct"/>
            <w:vAlign w:val="center"/>
          </w:tcPr>
          <w:p w:rsidR="006E0057" w:rsidRDefault="00E243A0">
            <w:pPr>
              <w:adjustRightInd w:val="0"/>
              <w:snapToGrid w:val="0"/>
              <w:spacing w:line="400" w:lineRule="exact"/>
              <w:jc w:val="center"/>
              <w:rPr>
                <w:rFonts w:ascii="宋体" w:eastAsia="宋体" w:hAnsi="宋体" w:cs="宋体"/>
                <w:bCs/>
                <w:szCs w:val="21"/>
              </w:rPr>
            </w:pPr>
            <w:r>
              <w:rPr>
                <w:rFonts w:ascii="宋体" w:eastAsia="宋体" w:hAnsi="宋体" w:cs="Times New Roman"/>
                <w:bCs/>
                <w:szCs w:val="21"/>
                <w:lang w:bidi="ar"/>
              </w:rPr>
              <w:fldChar w:fldCharType="begin"/>
            </w:r>
            <w:r>
              <w:rPr>
                <w:rFonts w:ascii="宋体" w:eastAsia="宋体" w:hAnsi="宋体" w:cs="Times New Roman"/>
                <w:bCs/>
                <w:szCs w:val="21"/>
                <w:lang w:bidi="ar"/>
              </w:rPr>
              <w:instrText xml:space="preserve"> </w:instrText>
            </w:r>
            <w:r>
              <w:rPr>
                <w:rFonts w:ascii="宋体" w:eastAsia="宋体" w:hAnsi="宋体" w:cs="Times New Roman" w:hint="eastAsia"/>
                <w:bCs/>
                <w:szCs w:val="21"/>
                <w:lang w:bidi="ar"/>
              </w:rPr>
              <w:instrText>eq \o\ac(□,√)</w:instrText>
            </w:r>
            <w:r>
              <w:rPr>
                <w:rFonts w:ascii="宋体" w:eastAsia="宋体" w:hAnsi="宋体" w:cs="Times New Roman"/>
                <w:bCs/>
                <w:szCs w:val="21"/>
                <w:lang w:bidi="ar"/>
              </w:rPr>
              <w:fldChar w:fldCharType="end"/>
            </w:r>
            <w:r w:rsidR="00A0290A">
              <w:rPr>
                <w:rFonts w:ascii="宋体" w:eastAsia="宋体" w:hAnsi="宋体" w:cs="宋体" w:hint="eastAsia"/>
                <w:bCs/>
                <w:szCs w:val="21"/>
              </w:rPr>
              <w:t>必修</w:t>
            </w:r>
          </w:p>
          <w:p w:rsidR="006E0057" w:rsidRDefault="00E243A0">
            <w:pPr>
              <w:adjustRightInd w:val="0"/>
              <w:snapToGrid w:val="0"/>
              <w:spacing w:line="400" w:lineRule="exact"/>
              <w:jc w:val="center"/>
              <w:rPr>
                <w:rFonts w:ascii="宋体" w:eastAsia="宋体" w:hAnsi="宋体" w:cs="宋体"/>
                <w:bCs/>
                <w:szCs w:val="21"/>
              </w:rPr>
            </w:pPr>
            <w:r>
              <w:rPr>
                <w:rFonts w:ascii="宋体" w:eastAsia="宋体" w:hAnsi="宋体" w:cs="宋体" w:hint="eastAsia"/>
                <w:bCs/>
                <w:szCs w:val="21"/>
              </w:rPr>
              <w:t>□</w:t>
            </w:r>
            <w:r w:rsidR="00A0290A">
              <w:rPr>
                <w:rFonts w:ascii="宋体" w:eastAsia="宋体" w:hAnsi="宋体" w:cs="宋体" w:hint="eastAsia"/>
                <w:bCs/>
                <w:szCs w:val="21"/>
              </w:rPr>
              <w:t>选修</w:t>
            </w:r>
          </w:p>
          <w:p w:rsidR="006E0057" w:rsidRDefault="00A0290A">
            <w:pPr>
              <w:adjustRightInd w:val="0"/>
              <w:snapToGrid w:val="0"/>
              <w:spacing w:line="400" w:lineRule="exact"/>
              <w:jc w:val="center"/>
              <w:rPr>
                <w:rFonts w:ascii="Times New Roman" w:eastAsia="宋体" w:hAnsi="Times New Roman" w:cs="Times New Roman"/>
                <w:b/>
                <w:szCs w:val="21"/>
              </w:rPr>
            </w:pPr>
            <w:r>
              <w:rPr>
                <w:rFonts w:ascii="宋体" w:eastAsia="宋体" w:hAnsi="宋体" w:cs="宋体" w:hint="eastAsia"/>
                <w:bCs/>
                <w:szCs w:val="21"/>
              </w:rPr>
              <w:sym w:font="Wingdings 2" w:char="00A3"/>
            </w:r>
            <w:r>
              <w:rPr>
                <w:rFonts w:ascii="宋体" w:eastAsia="宋体" w:hAnsi="宋体" w:cs="宋体" w:hint="eastAsia"/>
                <w:bCs/>
                <w:szCs w:val="21"/>
              </w:rPr>
              <w:t>其他</w:t>
            </w:r>
          </w:p>
        </w:tc>
        <w:tc>
          <w:tcPr>
            <w:tcW w:w="634" w:type="pct"/>
            <w:gridSpan w:val="3"/>
            <w:vAlign w:val="center"/>
          </w:tcPr>
          <w:p w:rsidR="006E0057" w:rsidRDefault="00A0290A">
            <w:pPr>
              <w:jc w:val="center"/>
              <w:rPr>
                <w:rFonts w:ascii="Times New Roman" w:eastAsia="宋体" w:hAnsi="Times New Roman" w:cs="Times New Roman"/>
                <w:b/>
                <w:szCs w:val="21"/>
              </w:rPr>
            </w:pPr>
            <w:r>
              <w:rPr>
                <w:rFonts w:ascii="Times New Roman" w:eastAsia="宋体" w:hAnsi="Times New Roman" w:cs="Times New Roman"/>
                <w:b/>
                <w:szCs w:val="21"/>
              </w:rPr>
              <w:t>课程形态</w:t>
            </w:r>
          </w:p>
        </w:tc>
        <w:tc>
          <w:tcPr>
            <w:tcW w:w="1192" w:type="pct"/>
            <w:gridSpan w:val="2"/>
            <w:vAlign w:val="center"/>
          </w:tcPr>
          <w:p w:rsidR="006E0057" w:rsidRDefault="00A0290A">
            <w:pPr>
              <w:snapToGrid w:val="0"/>
              <w:spacing w:line="400" w:lineRule="exact"/>
              <w:rPr>
                <w:rFonts w:hAnsi="宋体"/>
                <w:szCs w:val="21"/>
              </w:rPr>
            </w:pPr>
            <w:r>
              <w:rPr>
                <w:rFonts w:hAnsi="宋体" w:hint="eastAsia"/>
                <w:szCs w:val="21"/>
                <w:lang w:bidi="ar"/>
              </w:rPr>
              <w:t>□线上</w:t>
            </w:r>
          </w:p>
          <w:p w:rsidR="006E0057" w:rsidRDefault="00F746A8">
            <w:pPr>
              <w:snapToGrid w:val="0"/>
              <w:spacing w:line="400" w:lineRule="exact"/>
              <w:rPr>
                <w:rFonts w:hAnsi="宋体"/>
                <w:szCs w:val="21"/>
              </w:rPr>
            </w:pPr>
            <w:r>
              <w:rPr>
                <w:rFonts w:ascii="宋体" w:eastAsia="宋体" w:hAnsi="宋体" w:cs="Times New Roman"/>
                <w:bCs/>
                <w:szCs w:val="21"/>
                <w:lang w:bidi="ar"/>
              </w:rPr>
              <w:fldChar w:fldCharType="begin"/>
            </w:r>
            <w:r>
              <w:rPr>
                <w:rFonts w:ascii="宋体" w:eastAsia="宋体" w:hAnsi="宋体" w:cs="Times New Roman"/>
                <w:bCs/>
                <w:szCs w:val="21"/>
                <w:lang w:bidi="ar"/>
              </w:rPr>
              <w:instrText xml:space="preserve"> </w:instrText>
            </w:r>
            <w:r>
              <w:rPr>
                <w:rFonts w:ascii="宋体" w:eastAsia="宋体" w:hAnsi="宋体" w:cs="Times New Roman" w:hint="eastAsia"/>
                <w:bCs/>
                <w:szCs w:val="21"/>
                <w:lang w:bidi="ar"/>
              </w:rPr>
              <w:instrText>eq \o\ac(□,√)</w:instrText>
            </w:r>
            <w:r>
              <w:rPr>
                <w:rFonts w:ascii="宋体" w:eastAsia="宋体" w:hAnsi="宋体" w:cs="Times New Roman"/>
                <w:bCs/>
                <w:szCs w:val="21"/>
                <w:lang w:bidi="ar"/>
              </w:rPr>
              <w:fldChar w:fldCharType="end"/>
            </w:r>
            <w:r w:rsidR="00A0290A">
              <w:rPr>
                <w:rFonts w:hAnsi="宋体" w:hint="eastAsia"/>
                <w:szCs w:val="21"/>
                <w:lang w:bidi="ar"/>
              </w:rPr>
              <w:t>线下</w:t>
            </w:r>
          </w:p>
          <w:p w:rsidR="006E0057" w:rsidRDefault="00A0290A">
            <w:pPr>
              <w:snapToGrid w:val="0"/>
              <w:spacing w:line="400" w:lineRule="exact"/>
              <w:rPr>
                <w:rFonts w:hAnsi="宋体"/>
                <w:szCs w:val="21"/>
              </w:rPr>
            </w:pPr>
            <w:r>
              <w:rPr>
                <w:rFonts w:hAnsi="宋体" w:hint="eastAsia"/>
                <w:szCs w:val="21"/>
                <w:lang w:bidi="ar"/>
              </w:rPr>
              <w:t>□线上线下混合式</w:t>
            </w:r>
          </w:p>
          <w:p w:rsidR="006E0057" w:rsidRDefault="00A0290A">
            <w:pPr>
              <w:snapToGrid w:val="0"/>
              <w:spacing w:line="400" w:lineRule="exact"/>
              <w:rPr>
                <w:rFonts w:hAnsi="宋体"/>
                <w:szCs w:val="21"/>
                <w:lang w:bidi="ar"/>
              </w:rPr>
            </w:pPr>
            <w:r>
              <w:rPr>
                <w:rFonts w:hAnsi="宋体" w:hint="eastAsia"/>
                <w:szCs w:val="21"/>
                <w:lang w:bidi="ar"/>
              </w:rPr>
              <w:t>□社会实践</w:t>
            </w:r>
          </w:p>
          <w:p w:rsidR="006E0057" w:rsidRDefault="00A0290A">
            <w:pPr>
              <w:adjustRightInd w:val="0"/>
              <w:snapToGrid w:val="0"/>
              <w:spacing w:line="400" w:lineRule="exact"/>
              <w:jc w:val="left"/>
              <w:rPr>
                <w:rFonts w:ascii="Times New Roman" w:eastAsia="宋体" w:hAnsi="Times New Roman" w:cs="Times New Roman"/>
                <w:b/>
                <w:szCs w:val="21"/>
              </w:rPr>
            </w:pPr>
            <w:r>
              <w:rPr>
                <w:rFonts w:hAnsi="宋体" w:hint="eastAsia"/>
                <w:szCs w:val="21"/>
                <w:lang w:bidi="ar"/>
              </w:rPr>
              <w:t>□虚拟仿真实验教学</w:t>
            </w:r>
          </w:p>
        </w:tc>
      </w:tr>
      <w:tr w:rsidR="006E0057">
        <w:trPr>
          <w:trHeight w:val="636"/>
        </w:trPr>
        <w:tc>
          <w:tcPr>
            <w:tcW w:w="791" w:type="pct"/>
            <w:vAlign w:val="center"/>
          </w:tcPr>
          <w:p w:rsidR="006E0057" w:rsidRDefault="00A0290A">
            <w:pPr>
              <w:jc w:val="center"/>
              <w:rPr>
                <w:rFonts w:ascii="Times New Roman" w:eastAsia="宋体" w:hAnsi="Times New Roman" w:cs="Times New Roman"/>
                <w:b/>
                <w:szCs w:val="21"/>
              </w:rPr>
            </w:pPr>
            <w:r>
              <w:rPr>
                <w:rFonts w:ascii="Times New Roman" w:eastAsia="宋体" w:hAnsi="Times New Roman" w:cs="Times New Roman"/>
                <w:b/>
                <w:szCs w:val="21"/>
              </w:rPr>
              <w:t>考核方式</w:t>
            </w:r>
          </w:p>
        </w:tc>
        <w:tc>
          <w:tcPr>
            <w:tcW w:w="4208" w:type="pct"/>
            <w:gridSpan w:val="9"/>
            <w:vAlign w:val="center"/>
          </w:tcPr>
          <w:p w:rsidR="006E0057" w:rsidRDefault="00A0290A">
            <w:pPr>
              <w:snapToGrid w:val="0"/>
              <w:spacing w:line="400" w:lineRule="exact"/>
              <w:rPr>
                <w:rFonts w:ascii="宋体" w:eastAsia="宋体" w:hAnsi="宋体" w:cs="宋体"/>
                <w:szCs w:val="21"/>
              </w:rPr>
            </w:pPr>
            <w:r>
              <w:rPr>
                <w:rFonts w:ascii="宋体" w:eastAsia="宋体" w:hAnsi="宋体" w:cs="宋体" w:hint="eastAsia"/>
                <w:szCs w:val="21"/>
                <w:lang w:bidi="ar"/>
              </w:rPr>
              <w:t xml:space="preserve">□闭卷  □开卷  □课程论文 </w:t>
            </w:r>
            <w:r w:rsidR="00F746A8">
              <w:rPr>
                <w:rFonts w:ascii="宋体" w:eastAsia="宋体" w:hAnsi="宋体" w:cs="Times New Roman"/>
                <w:bCs/>
                <w:szCs w:val="21"/>
                <w:lang w:bidi="ar"/>
              </w:rPr>
              <w:fldChar w:fldCharType="begin"/>
            </w:r>
            <w:r w:rsidR="00F746A8">
              <w:rPr>
                <w:rFonts w:ascii="宋体" w:eastAsia="宋体" w:hAnsi="宋体" w:cs="Times New Roman"/>
                <w:bCs/>
                <w:szCs w:val="21"/>
                <w:lang w:bidi="ar"/>
              </w:rPr>
              <w:instrText xml:space="preserve"> </w:instrText>
            </w:r>
            <w:r w:rsidR="00F746A8">
              <w:rPr>
                <w:rFonts w:ascii="宋体" w:eastAsia="宋体" w:hAnsi="宋体" w:cs="Times New Roman" w:hint="eastAsia"/>
                <w:bCs/>
                <w:szCs w:val="21"/>
                <w:lang w:bidi="ar"/>
              </w:rPr>
              <w:instrText>eq \o\ac(□,√)</w:instrText>
            </w:r>
            <w:r w:rsidR="00F746A8">
              <w:rPr>
                <w:rFonts w:ascii="宋体" w:eastAsia="宋体" w:hAnsi="宋体" w:cs="Times New Roman"/>
                <w:bCs/>
                <w:szCs w:val="21"/>
                <w:lang w:bidi="ar"/>
              </w:rPr>
              <w:fldChar w:fldCharType="end"/>
            </w:r>
            <w:r>
              <w:rPr>
                <w:rFonts w:ascii="宋体" w:eastAsia="宋体" w:hAnsi="宋体" w:cs="宋体" w:hint="eastAsia"/>
                <w:szCs w:val="21"/>
                <w:lang w:bidi="ar"/>
              </w:rPr>
              <w:t xml:space="preserve">课程作品  □汇报展示 </w:t>
            </w:r>
            <w:r>
              <w:rPr>
                <w:rFonts w:ascii="宋体" w:eastAsia="宋体" w:hAnsi="宋体" w:cs="宋体" w:hint="eastAsia"/>
                <w:szCs w:val="21"/>
                <w:lang w:bidi="ar"/>
              </w:rPr>
              <w:sym w:font="Wingdings 2" w:char="00A3"/>
            </w:r>
            <w:r>
              <w:rPr>
                <w:rFonts w:ascii="宋体" w:eastAsia="宋体" w:hAnsi="宋体" w:cs="宋体" w:hint="eastAsia"/>
                <w:szCs w:val="21"/>
                <w:lang w:bidi="ar"/>
              </w:rPr>
              <w:t xml:space="preserve">报告   </w:t>
            </w:r>
          </w:p>
          <w:p w:rsidR="006E0057" w:rsidRDefault="00F746A8">
            <w:pPr>
              <w:rPr>
                <w:rFonts w:ascii="Times New Roman" w:eastAsia="宋体" w:hAnsi="Times New Roman" w:cs="Times New Roman"/>
                <w:szCs w:val="21"/>
              </w:rPr>
            </w:pPr>
            <w:r>
              <w:rPr>
                <w:rFonts w:ascii="宋体" w:eastAsia="宋体" w:hAnsi="宋体" w:cs="Times New Roman"/>
                <w:bCs/>
                <w:szCs w:val="21"/>
                <w:lang w:bidi="ar"/>
              </w:rPr>
              <w:fldChar w:fldCharType="begin"/>
            </w:r>
            <w:r>
              <w:rPr>
                <w:rFonts w:ascii="宋体" w:eastAsia="宋体" w:hAnsi="宋体" w:cs="Times New Roman"/>
                <w:bCs/>
                <w:szCs w:val="21"/>
                <w:lang w:bidi="ar"/>
              </w:rPr>
              <w:instrText xml:space="preserve"> </w:instrText>
            </w:r>
            <w:r>
              <w:rPr>
                <w:rFonts w:ascii="宋体" w:eastAsia="宋体" w:hAnsi="宋体" w:cs="Times New Roman" w:hint="eastAsia"/>
                <w:bCs/>
                <w:szCs w:val="21"/>
                <w:lang w:bidi="ar"/>
              </w:rPr>
              <w:instrText>eq \o\ac(□,√)</w:instrText>
            </w:r>
            <w:r>
              <w:rPr>
                <w:rFonts w:ascii="宋体" w:eastAsia="宋体" w:hAnsi="宋体" w:cs="Times New Roman"/>
                <w:bCs/>
                <w:szCs w:val="21"/>
                <w:lang w:bidi="ar"/>
              </w:rPr>
              <w:fldChar w:fldCharType="end"/>
            </w:r>
            <w:r w:rsidR="00A0290A">
              <w:rPr>
                <w:rFonts w:ascii="宋体" w:eastAsia="宋体" w:hAnsi="宋体" w:cs="宋体" w:hint="eastAsia"/>
                <w:szCs w:val="21"/>
                <w:lang w:bidi="ar"/>
              </w:rPr>
              <w:t xml:space="preserve">课堂表现  □阶段性测试  </w:t>
            </w:r>
            <w:r>
              <w:rPr>
                <w:rFonts w:ascii="宋体" w:eastAsia="宋体" w:hAnsi="宋体" w:cs="Times New Roman"/>
                <w:bCs/>
                <w:szCs w:val="21"/>
                <w:lang w:bidi="ar"/>
              </w:rPr>
              <w:fldChar w:fldCharType="begin"/>
            </w:r>
            <w:r>
              <w:rPr>
                <w:rFonts w:ascii="宋体" w:eastAsia="宋体" w:hAnsi="宋体" w:cs="Times New Roman"/>
                <w:bCs/>
                <w:szCs w:val="21"/>
                <w:lang w:bidi="ar"/>
              </w:rPr>
              <w:instrText xml:space="preserve"> </w:instrText>
            </w:r>
            <w:r>
              <w:rPr>
                <w:rFonts w:ascii="宋体" w:eastAsia="宋体" w:hAnsi="宋体" w:cs="Times New Roman" w:hint="eastAsia"/>
                <w:bCs/>
                <w:szCs w:val="21"/>
                <w:lang w:bidi="ar"/>
              </w:rPr>
              <w:instrText>eq \o\ac(□,√)</w:instrText>
            </w:r>
            <w:r>
              <w:rPr>
                <w:rFonts w:ascii="宋体" w:eastAsia="宋体" w:hAnsi="宋体" w:cs="Times New Roman"/>
                <w:bCs/>
                <w:szCs w:val="21"/>
                <w:lang w:bidi="ar"/>
              </w:rPr>
              <w:fldChar w:fldCharType="end"/>
            </w:r>
            <w:r w:rsidR="00A0290A">
              <w:rPr>
                <w:rFonts w:ascii="宋体" w:eastAsia="宋体" w:hAnsi="宋体" w:cs="宋体" w:hint="eastAsia"/>
                <w:szCs w:val="21"/>
                <w:lang w:bidi="ar"/>
              </w:rPr>
              <w:t>平时作业   □其他</w:t>
            </w:r>
            <w:r w:rsidR="00A0290A">
              <w:rPr>
                <w:rFonts w:hAnsi="宋体" w:hint="eastAsia"/>
                <w:szCs w:val="21"/>
                <w:lang w:bidi="ar"/>
              </w:rPr>
              <w:t>（可多选）</w:t>
            </w:r>
          </w:p>
        </w:tc>
      </w:tr>
      <w:tr w:rsidR="006E0057">
        <w:trPr>
          <w:trHeight w:val="636"/>
        </w:trPr>
        <w:tc>
          <w:tcPr>
            <w:tcW w:w="791" w:type="pct"/>
            <w:vAlign w:val="center"/>
          </w:tcPr>
          <w:p w:rsidR="006E0057" w:rsidRDefault="00A0290A">
            <w:pPr>
              <w:jc w:val="center"/>
              <w:rPr>
                <w:rFonts w:ascii="Times New Roman" w:eastAsia="宋体" w:hAnsi="Times New Roman" w:cs="Times New Roman"/>
                <w:b/>
                <w:szCs w:val="21"/>
              </w:rPr>
            </w:pPr>
            <w:r>
              <w:rPr>
                <w:rFonts w:ascii="Times New Roman" w:eastAsia="宋体" w:hAnsi="Times New Roman" w:cs="Times New Roman"/>
                <w:b/>
                <w:szCs w:val="21"/>
              </w:rPr>
              <w:t>开课学院</w:t>
            </w:r>
          </w:p>
        </w:tc>
        <w:tc>
          <w:tcPr>
            <w:tcW w:w="1683" w:type="pct"/>
            <w:gridSpan w:val="2"/>
            <w:vAlign w:val="center"/>
          </w:tcPr>
          <w:p w:rsidR="006E0057" w:rsidRDefault="006B0D8B">
            <w:pPr>
              <w:jc w:val="center"/>
              <w:rPr>
                <w:rFonts w:ascii="Times New Roman" w:eastAsia="宋体" w:hAnsi="Times New Roman" w:cs="Times New Roman"/>
                <w:szCs w:val="21"/>
              </w:rPr>
            </w:pPr>
            <w:r>
              <w:rPr>
                <w:rFonts w:ascii="Times New Roman" w:eastAsia="宋体" w:hAnsi="Times New Roman" w:cs="Times New Roman" w:hint="eastAsia"/>
                <w:szCs w:val="21"/>
              </w:rPr>
              <w:t>美术学院</w:t>
            </w:r>
          </w:p>
        </w:tc>
        <w:tc>
          <w:tcPr>
            <w:tcW w:w="841" w:type="pct"/>
            <w:gridSpan w:val="3"/>
            <w:vAlign w:val="center"/>
          </w:tcPr>
          <w:p w:rsidR="006E0057" w:rsidRDefault="00A0290A">
            <w:pPr>
              <w:jc w:val="center"/>
              <w:rPr>
                <w:rFonts w:ascii="Times New Roman" w:hAnsi="Times New Roman" w:cs="Times New Roman"/>
                <w:b/>
                <w:szCs w:val="21"/>
                <w:lang w:bidi="ar"/>
              </w:rPr>
            </w:pPr>
            <w:r>
              <w:rPr>
                <w:rFonts w:ascii="Times New Roman" w:hAnsi="Times New Roman" w:cs="Times New Roman"/>
                <w:b/>
                <w:szCs w:val="21"/>
                <w:lang w:bidi="ar"/>
              </w:rPr>
              <w:t>开课</w:t>
            </w:r>
          </w:p>
          <w:p w:rsidR="006E0057" w:rsidRDefault="00A0290A">
            <w:pPr>
              <w:jc w:val="center"/>
              <w:rPr>
                <w:rFonts w:ascii="Times New Roman" w:eastAsia="宋体" w:hAnsi="Times New Roman" w:cs="Times New Roman"/>
                <w:b/>
                <w:szCs w:val="21"/>
              </w:rPr>
            </w:pPr>
            <w:r>
              <w:rPr>
                <w:rFonts w:ascii="Times New Roman" w:hAnsi="Times New Roman" w:cs="Times New Roman"/>
                <w:b/>
                <w:szCs w:val="21"/>
                <w:lang w:bidi="ar"/>
              </w:rPr>
              <w:t>系</w:t>
            </w:r>
            <w:r>
              <w:rPr>
                <w:rFonts w:ascii="Times New Roman" w:hAnsi="Times New Roman" w:cs="Times New Roman"/>
                <w:b/>
                <w:szCs w:val="21"/>
                <w:lang w:bidi="ar"/>
              </w:rPr>
              <w:t>(</w:t>
            </w:r>
            <w:r>
              <w:rPr>
                <w:rFonts w:ascii="Times New Roman" w:hAnsi="Times New Roman" w:cs="Times New Roman"/>
                <w:b/>
                <w:szCs w:val="21"/>
                <w:lang w:bidi="ar"/>
              </w:rPr>
              <w:t>教研室</w:t>
            </w:r>
            <w:r>
              <w:rPr>
                <w:rFonts w:ascii="Times New Roman" w:hAnsi="Times New Roman" w:cs="Times New Roman"/>
                <w:b/>
                <w:szCs w:val="21"/>
                <w:lang w:bidi="ar"/>
              </w:rPr>
              <w:t>)</w:t>
            </w:r>
          </w:p>
        </w:tc>
        <w:tc>
          <w:tcPr>
            <w:tcW w:w="1683" w:type="pct"/>
            <w:gridSpan w:val="4"/>
            <w:vAlign w:val="center"/>
          </w:tcPr>
          <w:p w:rsidR="006E0057" w:rsidRDefault="00F746A8">
            <w:pPr>
              <w:jc w:val="center"/>
              <w:rPr>
                <w:rFonts w:ascii="Times New Roman" w:eastAsia="宋体" w:hAnsi="Times New Roman" w:cs="Times New Roman"/>
                <w:szCs w:val="21"/>
              </w:rPr>
            </w:pPr>
            <w:r>
              <w:rPr>
                <w:rFonts w:ascii="Times New Roman" w:eastAsia="宋体" w:hAnsi="Times New Roman" w:cs="Times New Roman" w:hint="eastAsia"/>
                <w:szCs w:val="21"/>
              </w:rPr>
              <w:t>应用设计系</w:t>
            </w:r>
          </w:p>
        </w:tc>
      </w:tr>
      <w:tr w:rsidR="006E0057">
        <w:trPr>
          <w:trHeight w:val="636"/>
        </w:trPr>
        <w:tc>
          <w:tcPr>
            <w:tcW w:w="791" w:type="pct"/>
            <w:vAlign w:val="center"/>
          </w:tcPr>
          <w:p w:rsidR="006E0057" w:rsidRDefault="00A0290A">
            <w:pPr>
              <w:jc w:val="center"/>
              <w:rPr>
                <w:rFonts w:ascii="Times New Roman" w:eastAsia="宋体" w:hAnsi="Times New Roman" w:cs="Times New Roman"/>
                <w:b/>
                <w:szCs w:val="21"/>
              </w:rPr>
            </w:pPr>
            <w:r>
              <w:rPr>
                <w:rFonts w:ascii="Times New Roman" w:eastAsia="宋体" w:hAnsi="Times New Roman" w:cs="Times New Roman"/>
                <w:b/>
                <w:szCs w:val="21"/>
              </w:rPr>
              <w:t>面向专业</w:t>
            </w:r>
          </w:p>
        </w:tc>
        <w:tc>
          <w:tcPr>
            <w:tcW w:w="1683" w:type="pct"/>
            <w:gridSpan w:val="2"/>
            <w:vAlign w:val="center"/>
          </w:tcPr>
          <w:p w:rsidR="006E0057" w:rsidRDefault="00F746A8">
            <w:pPr>
              <w:jc w:val="center"/>
              <w:rPr>
                <w:rFonts w:ascii="Times New Roman" w:eastAsia="宋体" w:hAnsi="Times New Roman" w:cs="Times New Roman"/>
                <w:b/>
                <w:szCs w:val="21"/>
              </w:rPr>
            </w:pPr>
            <w:r>
              <w:rPr>
                <w:rFonts w:ascii="Times New Roman" w:eastAsia="宋体" w:hAnsi="Times New Roman" w:cs="Times New Roman" w:hint="eastAsia"/>
                <w:szCs w:val="21"/>
              </w:rPr>
              <w:t>服装与服饰设计</w:t>
            </w:r>
          </w:p>
        </w:tc>
        <w:tc>
          <w:tcPr>
            <w:tcW w:w="841" w:type="pct"/>
            <w:gridSpan w:val="3"/>
            <w:vAlign w:val="center"/>
          </w:tcPr>
          <w:p w:rsidR="006E0057" w:rsidRDefault="00A0290A">
            <w:pPr>
              <w:jc w:val="center"/>
              <w:rPr>
                <w:rFonts w:ascii="Times New Roman" w:eastAsia="宋体" w:hAnsi="Times New Roman" w:cs="Times New Roman"/>
                <w:b/>
                <w:szCs w:val="21"/>
              </w:rPr>
            </w:pPr>
            <w:r>
              <w:rPr>
                <w:rFonts w:ascii="Times New Roman" w:eastAsia="宋体" w:hAnsi="Times New Roman" w:cs="Times New Roman"/>
                <w:b/>
                <w:szCs w:val="21"/>
              </w:rPr>
              <w:t>开课学期</w:t>
            </w:r>
          </w:p>
        </w:tc>
        <w:tc>
          <w:tcPr>
            <w:tcW w:w="1683" w:type="pct"/>
            <w:gridSpan w:val="4"/>
            <w:vAlign w:val="center"/>
          </w:tcPr>
          <w:p w:rsidR="006E0057" w:rsidRDefault="00A0290A">
            <w:pPr>
              <w:jc w:val="center"/>
              <w:rPr>
                <w:rFonts w:ascii="Times New Roman" w:eastAsia="宋体" w:hAnsi="Times New Roman" w:cs="Times New Roman"/>
                <w:szCs w:val="21"/>
              </w:rPr>
            </w:pPr>
            <w:r>
              <w:rPr>
                <w:rFonts w:ascii="Times New Roman" w:eastAsia="宋体" w:hAnsi="Times New Roman" w:cs="Times New Roman"/>
                <w:szCs w:val="21"/>
              </w:rPr>
              <w:t>第</w:t>
            </w:r>
            <w:r w:rsidR="00E243A0">
              <w:rPr>
                <w:rFonts w:ascii="Times New Roman" w:eastAsia="宋体" w:hAnsi="Times New Roman" w:cs="Times New Roman" w:hint="eastAsia"/>
                <w:szCs w:val="21"/>
              </w:rPr>
              <w:t>5</w:t>
            </w:r>
            <w:r>
              <w:rPr>
                <w:rFonts w:ascii="Times New Roman" w:eastAsia="宋体" w:hAnsi="Times New Roman" w:cs="Times New Roman"/>
                <w:szCs w:val="21"/>
              </w:rPr>
              <w:t>学期</w:t>
            </w:r>
          </w:p>
        </w:tc>
      </w:tr>
      <w:tr w:rsidR="006E0057">
        <w:trPr>
          <w:trHeight w:val="636"/>
        </w:trPr>
        <w:tc>
          <w:tcPr>
            <w:tcW w:w="791" w:type="pct"/>
            <w:vAlign w:val="center"/>
          </w:tcPr>
          <w:p w:rsidR="006E0057" w:rsidRDefault="00A0290A">
            <w:pPr>
              <w:jc w:val="center"/>
              <w:rPr>
                <w:rFonts w:ascii="Times New Roman" w:eastAsia="宋体" w:hAnsi="Times New Roman" w:cs="Times New Roman"/>
                <w:szCs w:val="21"/>
              </w:rPr>
            </w:pPr>
            <w:r>
              <w:rPr>
                <w:rFonts w:ascii="Times New Roman" w:eastAsia="宋体" w:hAnsi="Times New Roman" w:cs="Times New Roman"/>
                <w:b/>
                <w:szCs w:val="21"/>
              </w:rPr>
              <w:t>课程负责人</w:t>
            </w:r>
          </w:p>
        </w:tc>
        <w:tc>
          <w:tcPr>
            <w:tcW w:w="1683" w:type="pct"/>
            <w:gridSpan w:val="2"/>
            <w:vAlign w:val="center"/>
          </w:tcPr>
          <w:p w:rsidR="006E0057" w:rsidRDefault="00ED48FD">
            <w:pPr>
              <w:adjustRightInd w:val="0"/>
              <w:snapToGrid w:val="0"/>
              <w:spacing w:line="400" w:lineRule="exact"/>
              <w:jc w:val="center"/>
              <w:rPr>
                <w:rFonts w:ascii="Times New Roman" w:eastAsia="宋体" w:hAnsi="Times New Roman" w:cs="Times New Roman"/>
                <w:szCs w:val="21"/>
              </w:rPr>
            </w:pPr>
            <w:r>
              <w:rPr>
                <w:rFonts w:ascii="Times New Roman" w:eastAsia="宋体" w:hAnsi="Times New Roman" w:cs="Times New Roman" w:hint="eastAsia"/>
                <w:szCs w:val="21"/>
              </w:rPr>
              <w:t>蒋冬冬</w:t>
            </w:r>
          </w:p>
        </w:tc>
        <w:tc>
          <w:tcPr>
            <w:tcW w:w="841" w:type="pct"/>
            <w:gridSpan w:val="3"/>
            <w:vAlign w:val="center"/>
          </w:tcPr>
          <w:p w:rsidR="006E0057" w:rsidRDefault="00A0290A">
            <w:pPr>
              <w:jc w:val="center"/>
              <w:rPr>
                <w:rFonts w:ascii="Times New Roman" w:eastAsia="宋体" w:hAnsi="Times New Roman" w:cs="Times New Roman"/>
                <w:szCs w:val="21"/>
              </w:rPr>
            </w:pPr>
            <w:r>
              <w:rPr>
                <w:rFonts w:ascii="Times New Roman" w:eastAsia="宋体" w:hAnsi="Times New Roman" w:cs="Times New Roman"/>
                <w:b/>
                <w:szCs w:val="21"/>
              </w:rPr>
              <w:t>审核人</w:t>
            </w:r>
          </w:p>
        </w:tc>
        <w:tc>
          <w:tcPr>
            <w:tcW w:w="1683" w:type="pct"/>
            <w:gridSpan w:val="4"/>
            <w:vAlign w:val="center"/>
          </w:tcPr>
          <w:p w:rsidR="006E0057" w:rsidRDefault="00ED48FD">
            <w:pPr>
              <w:adjustRightInd w:val="0"/>
              <w:snapToGrid w:val="0"/>
              <w:spacing w:line="400" w:lineRule="exact"/>
              <w:jc w:val="center"/>
              <w:rPr>
                <w:rFonts w:ascii="Times New Roman" w:eastAsia="宋体" w:hAnsi="Times New Roman" w:cs="Times New Roman"/>
                <w:szCs w:val="21"/>
              </w:rPr>
            </w:pPr>
            <w:r>
              <w:rPr>
                <w:rFonts w:ascii="Times New Roman" w:eastAsia="宋体" w:hAnsi="Times New Roman" w:cs="Times New Roman" w:hint="eastAsia"/>
                <w:szCs w:val="21"/>
              </w:rPr>
              <w:t>闫丹婷</w:t>
            </w:r>
            <w:r w:rsidR="006B0D8B">
              <w:rPr>
                <w:rFonts w:ascii="Times New Roman" w:eastAsia="宋体" w:hAnsi="Times New Roman" w:cs="Times New Roman"/>
                <w:szCs w:val="21"/>
              </w:rPr>
              <w:t>、</w:t>
            </w:r>
            <w:r>
              <w:rPr>
                <w:rFonts w:ascii="Times New Roman" w:eastAsia="宋体" w:hAnsi="Times New Roman" w:cs="Times New Roman" w:hint="eastAsia"/>
                <w:szCs w:val="21"/>
              </w:rPr>
              <w:t>李华林</w:t>
            </w:r>
          </w:p>
        </w:tc>
      </w:tr>
      <w:tr w:rsidR="006E0057" w:rsidTr="007F7619">
        <w:trPr>
          <w:trHeight w:val="513"/>
        </w:trPr>
        <w:tc>
          <w:tcPr>
            <w:tcW w:w="791" w:type="pct"/>
            <w:vAlign w:val="center"/>
          </w:tcPr>
          <w:p w:rsidR="006E0057" w:rsidRDefault="00A0290A">
            <w:pPr>
              <w:jc w:val="center"/>
              <w:rPr>
                <w:rFonts w:ascii="Times New Roman" w:eastAsia="宋体" w:hAnsi="Times New Roman" w:cs="Times New Roman"/>
                <w:b/>
                <w:szCs w:val="21"/>
              </w:rPr>
            </w:pPr>
            <w:r>
              <w:rPr>
                <w:rFonts w:ascii="Times New Roman" w:eastAsia="宋体" w:hAnsi="Times New Roman" w:cs="Times New Roman"/>
                <w:b/>
                <w:szCs w:val="21"/>
              </w:rPr>
              <w:t>先修课程</w:t>
            </w:r>
          </w:p>
        </w:tc>
        <w:tc>
          <w:tcPr>
            <w:tcW w:w="4208" w:type="pct"/>
            <w:gridSpan w:val="9"/>
            <w:vAlign w:val="center"/>
          </w:tcPr>
          <w:p w:rsidR="00562A10" w:rsidRPr="00990030" w:rsidRDefault="00E243A0">
            <w:pPr>
              <w:rPr>
                <w:rFonts w:ascii="Times New Roman" w:eastAsia="宋体" w:hAnsi="Times New Roman" w:cs="Times New Roman"/>
                <w:szCs w:val="21"/>
              </w:rPr>
            </w:pPr>
            <w:r w:rsidRPr="00990030">
              <w:rPr>
                <w:rFonts w:ascii="Times New Roman" w:eastAsia="宋体" w:hAnsi="Times New Roman" w:cs="Times New Roman" w:hint="eastAsia"/>
                <w:szCs w:val="21"/>
              </w:rPr>
              <w:t>构成基础、</w:t>
            </w:r>
            <w:r w:rsidR="00562A10" w:rsidRPr="00990030">
              <w:rPr>
                <w:rFonts w:ascii="Times New Roman" w:eastAsia="宋体" w:hAnsi="Times New Roman" w:cs="Times New Roman" w:hint="eastAsia"/>
                <w:szCs w:val="21"/>
              </w:rPr>
              <w:t>服装效果图、服装设计基础</w:t>
            </w:r>
            <w:r w:rsidRPr="00990030">
              <w:rPr>
                <w:rFonts w:ascii="Times New Roman" w:eastAsia="宋体" w:hAnsi="Times New Roman" w:cs="Times New Roman" w:hint="eastAsia"/>
                <w:szCs w:val="21"/>
              </w:rPr>
              <w:t>等</w:t>
            </w:r>
          </w:p>
        </w:tc>
      </w:tr>
      <w:tr w:rsidR="006E0057" w:rsidTr="000944D2">
        <w:trPr>
          <w:trHeight w:val="563"/>
        </w:trPr>
        <w:tc>
          <w:tcPr>
            <w:tcW w:w="791" w:type="pct"/>
            <w:vAlign w:val="center"/>
          </w:tcPr>
          <w:p w:rsidR="006E0057" w:rsidRDefault="00A0290A">
            <w:pPr>
              <w:jc w:val="center"/>
              <w:rPr>
                <w:rFonts w:ascii="Times New Roman" w:eastAsia="宋体" w:hAnsi="Times New Roman" w:cs="Times New Roman"/>
                <w:b/>
                <w:szCs w:val="21"/>
              </w:rPr>
            </w:pPr>
            <w:r>
              <w:rPr>
                <w:rFonts w:ascii="Times New Roman" w:eastAsia="宋体" w:hAnsi="Times New Roman" w:cs="Times New Roman"/>
                <w:b/>
                <w:szCs w:val="21"/>
              </w:rPr>
              <w:t>后续课程</w:t>
            </w:r>
          </w:p>
        </w:tc>
        <w:tc>
          <w:tcPr>
            <w:tcW w:w="4208" w:type="pct"/>
            <w:gridSpan w:val="9"/>
            <w:vAlign w:val="center"/>
          </w:tcPr>
          <w:p w:rsidR="006E0057" w:rsidRPr="00990030" w:rsidRDefault="00E243A0">
            <w:pPr>
              <w:rPr>
                <w:rFonts w:ascii="Times New Roman" w:eastAsia="宋体" w:hAnsi="Times New Roman" w:cs="Times New Roman"/>
                <w:szCs w:val="21"/>
              </w:rPr>
            </w:pPr>
            <w:r w:rsidRPr="00990030">
              <w:rPr>
                <w:rFonts w:ascii="Times New Roman" w:eastAsia="宋体" w:hAnsi="Times New Roman" w:cs="Times New Roman" w:hint="eastAsia"/>
                <w:szCs w:val="21"/>
              </w:rPr>
              <w:t>创意服装设计等</w:t>
            </w:r>
          </w:p>
        </w:tc>
      </w:tr>
      <w:tr w:rsidR="006E0057" w:rsidTr="000944D2">
        <w:trPr>
          <w:trHeight w:val="557"/>
        </w:trPr>
        <w:tc>
          <w:tcPr>
            <w:tcW w:w="791" w:type="pct"/>
            <w:vAlign w:val="center"/>
          </w:tcPr>
          <w:p w:rsidR="006E0057" w:rsidRDefault="00A0290A">
            <w:pPr>
              <w:jc w:val="center"/>
              <w:rPr>
                <w:rFonts w:ascii="Times New Roman" w:eastAsia="宋体" w:hAnsi="Times New Roman" w:cs="Times New Roman"/>
                <w:b/>
                <w:szCs w:val="21"/>
              </w:rPr>
            </w:pPr>
            <w:r>
              <w:rPr>
                <w:rFonts w:ascii="Times New Roman" w:eastAsia="宋体" w:hAnsi="Times New Roman" w:cs="Times New Roman"/>
                <w:b/>
                <w:szCs w:val="21"/>
              </w:rPr>
              <w:t>选用教材</w:t>
            </w:r>
          </w:p>
        </w:tc>
        <w:tc>
          <w:tcPr>
            <w:tcW w:w="4208" w:type="pct"/>
            <w:gridSpan w:val="9"/>
            <w:vAlign w:val="center"/>
          </w:tcPr>
          <w:p w:rsidR="006E0057" w:rsidRPr="00990030" w:rsidRDefault="00ED48FD" w:rsidP="007104AB">
            <w:pPr>
              <w:adjustRightInd w:val="0"/>
              <w:snapToGrid w:val="0"/>
              <w:spacing w:line="400" w:lineRule="exact"/>
              <w:rPr>
                <w:rFonts w:ascii="Times New Roman" w:eastAsia="宋体" w:hAnsi="Times New Roman" w:cs="Times New Roman"/>
                <w:szCs w:val="21"/>
              </w:rPr>
            </w:pPr>
            <w:r>
              <w:rPr>
                <w:rFonts w:ascii="Times New Roman" w:eastAsia="宋体" w:hAnsi="Times New Roman" w:cs="Times New Roman" w:hint="eastAsia"/>
                <w:szCs w:val="21"/>
              </w:rPr>
              <w:t>结合大纲参考书目，根据当年订书情况而定。</w:t>
            </w:r>
          </w:p>
        </w:tc>
      </w:tr>
      <w:tr w:rsidR="006E0057">
        <w:trPr>
          <w:trHeight w:val="636"/>
        </w:trPr>
        <w:tc>
          <w:tcPr>
            <w:tcW w:w="791" w:type="pct"/>
            <w:vAlign w:val="center"/>
          </w:tcPr>
          <w:p w:rsidR="006E0057" w:rsidRDefault="00A0290A">
            <w:pPr>
              <w:jc w:val="center"/>
              <w:rPr>
                <w:rFonts w:ascii="Times New Roman" w:eastAsia="宋体" w:hAnsi="Times New Roman" w:cs="Times New Roman"/>
                <w:b/>
                <w:szCs w:val="21"/>
              </w:rPr>
            </w:pPr>
            <w:r>
              <w:rPr>
                <w:rFonts w:ascii="Times New Roman" w:eastAsia="宋体" w:hAnsi="Times New Roman" w:cs="Times New Roman"/>
                <w:b/>
                <w:szCs w:val="21"/>
              </w:rPr>
              <w:t>参考书目</w:t>
            </w:r>
          </w:p>
        </w:tc>
        <w:tc>
          <w:tcPr>
            <w:tcW w:w="4208" w:type="pct"/>
            <w:gridSpan w:val="9"/>
            <w:vAlign w:val="center"/>
          </w:tcPr>
          <w:p w:rsidR="009B037C" w:rsidRPr="00990030" w:rsidRDefault="00F81D96" w:rsidP="000944D2">
            <w:pPr>
              <w:adjustRightInd w:val="0"/>
              <w:snapToGrid w:val="0"/>
              <w:spacing w:line="400" w:lineRule="exact"/>
              <w:rPr>
                <w:rFonts w:ascii="Times New Roman" w:eastAsia="宋体" w:hAnsi="Times New Roman" w:cs="Times New Roman"/>
                <w:szCs w:val="21"/>
              </w:rPr>
            </w:pPr>
            <w:r w:rsidRPr="00990030">
              <w:rPr>
                <w:rFonts w:ascii="Times New Roman" w:eastAsia="宋体" w:hAnsi="Times New Roman" w:cs="Times New Roman"/>
                <w:szCs w:val="21"/>
              </w:rPr>
              <w:t>1.</w:t>
            </w:r>
            <w:r w:rsidR="00CD43BA" w:rsidRPr="00990030">
              <w:rPr>
                <w:rFonts w:ascii="Times New Roman" w:eastAsia="宋体" w:hAnsi="Times New Roman" w:cs="Times New Roman" w:hint="eastAsia"/>
                <w:szCs w:val="21"/>
              </w:rPr>
              <w:t xml:space="preserve"> </w:t>
            </w:r>
            <w:r w:rsidR="00CD43BA" w:rsidRPr="00990030">
              <w:rPr>
                <w:rFonts w:ascii="Times New Roman" w:eastAsia="宋体" w:hAnsi="Times New Roman" w:cs="Times New Roman" w:hint="eastAsia"/>
                <w:szCs w:val="21"/>
              </w:rPr>
              <w:t>徐家华、张天一</w:t>
            </w:r>
            <w:r w:rsidR="00CD43BA" w:rsidRPr="00990030">
              <w:rPr>
                <w:rFonts w:ascii="Times New Roman" w:eastAsia="宋体" w:hAnsi="Times New Roman" w:cs="Times New Roman" w:hint="eastAsia"/>
                <w:szCs w:val="21"/>
              </w:rPr>
              <w:t>.</w:t>
            </w:r>
            <w:r w:rsidR="00CD43BA" w:rsidRPr="00990030">
              <w:rPr>
                <w:rFonts w:ascii="Times New Roman" w:eastAsia="宋体" w:hAnsi="Times New Roman" w:cs="Times New Roman"/>
                <w:szCs w:val="21"/>
              </w:rPr>
              <w:t xml:space="preserve"> </w:t>
            </w:r>
            <w:r w:rsidR="009B037C" w:rsidRPr="00990030">
              <w:rPr>
                <w:rFonts w:ascii="Times New Roman" w:eastAsia="宋体" w:hAnsi="Times New Roman" w:cs="Times New Roman" w:hint="eastAsia"/>
                <w:szCs w:val="21"/>
              </w:rPr>
              <w:t>化妆基础</w:t>
            </w:r>
            <w:r w:rsidR="00880851" w:rsidRPr="00990030">
              <w:rPr>
                <w:rFonts w:ascii="Times New Roman" w:eastAsia="宋体" w:hAnsi="Times New Roman" w:cs="Times New Roman" w:hint="eastAsia"/>
                <w:szCs w:val="21"/>
              </w:rPr>
              <w:t>（第</w:t>
            </w:r>
            <w:r w:rsidR="00880851" w:rsidRPr="00990030">
              <w:rPr>
                <w:rFonts w:ascii="Times New Roman" w:eastAsia="宋体" w:hAnsi="Times New Roman" w:cs="Times New Roman" w:hint="eastAsia"/>
                <w:szCs w:val="21"/>
              </w:rPr>
              <w:t>1</w:t>
            </w:r>
            <w:r w:rsidR="00880851" w:rsidRPr="00990030">
              <w:rPr>
                <w:rFonts w:ascii="Times New Roman" w:eastAsia="宋体" w:hAnsi="Times New Roman" w:cs="Times New Roman" w:hint="eastAsia"/>
                <w:szCs w:val="21"/>
              </w:rPr>
              <w:t>版）</w:t>
            </w:r>
            <w:r w:rsidR="00880851" w:rsidRPr="00990030">
              <w:rPr>
                <w:rFonts w:ascii="Times New Roman" w:eastAsia="宋体" w:hAnsi="Times New Roman" w:cs="Times New Roman"/>
                <w:szCs w:val="21"/>
              </w:rPr>
              <w:t xml:space="preserve">[M]. </w:t>
            </w:r>
            <w:r w:rsidR="00880851" w:rsidRPr="00990030">
              <w:rPr>
                <w:rFonts w:ascii="Times New Roman" w:eastAsia="宋体" w:hAnsi="Times New Roman" w:cs="Times New Roman"/>
                <w:szCs w:val="21"/>
              </w:rPr>
              <w:t>北京</w:t>
            </w:r>
            <w:r w:rsidR="00880851" w:rsidRPr="00990030">
              <w:rPr>
                <w:rFonts w:ascii="Times New Roman" w:eastAsia="宋体" w:hAnsi="Times New Roman" w:cs="Times New Roman"/>
                <w:szCs w:val="21"/>
              </w:rPr>
              <w:t>:</w:t>
            </w:r>
            <w:r w:rsidR="009B037C" w:rsidRPr="00990030">
              <w:rPr>
                <w:rFonts w:ascii="Times New Roman" w:eastAsia="宋体" w:hAnsi="Times New Roman" w:cs="Times New Roman" w:hint="eastAsia"/>
                <w:szCs w:val="21"/>
              </w:rPr>
              <w:t>中国纺织出版社，</w:t>
            </w:r>
            <w:r w:rsidR="009B037C" w:rsidRPr="00990030">
              <w:rPr>
                <w:rFonts w:ascii="Times New Roman" w:eastAsia="宋体" w:hAnsi="Times New Roman" w:cs="Times New Roman" w:hint="eastAsia"/>
                <w:szCs w:val="21"/>
              </w:rPr>
              <w:t>201</w:t>
            </w:r>
            <w:r w:rsidR="00CD43BA" w:rsidRPr="00990030">
              <w:rPr>
                <w:rFonts w:ascii="Times New Roman" w:eastAsia="宋体" w:hAnsi="Times New Roman" w:cs="Times New Roman"/>
                <w:szCs w:val="21"/>
              </w:rPr>
              <w:t>5</w:t>
            </w:r>
            <w:r w:rsidR="009B037C" w:rsidRPr="00990030">
              <w:rPr>
                <w:rFonts w:ascii="Times New Roman" w:eastAsia="宋体" w:hAnsi="Times New Roman" w:cs="Times New Roman" w:hint="eastAsia"/>
                <w:szCs w:val="21"/>
              </w:rPr>
              <w:t>年；</w:t>
            </w:r>
          </w:p>
          <w:p w:rsidR="006E0057" w:rsidRPr="00990030" w:rsidRDefault="00CD43BA" w:rsidP="000944D2">
            <w:pPr>
              <w:adjustRightInd w:val="0"/>
              <w:snapToGrid w:val="0"/>
              <w:spacing w:line="400" w:lineRule="exact"/>
              <w:rPr>
                <w:rFonts w:ascii="Times New Roman" w:eastAsia="宋体" w:hAnsi="Times New Roman" w:cs="Times New Roman"/>
                <w:szCs w:val="21"/>
              </w:rPr>
            </w:pPr>
            <w:r w:rsidRPr="00990030">
              <w:rPr>
                <w:rFonts w:ascii="Times New Roman" w:eastAsia="宋体" w:hAnsi="Times New Roman" w:cs="Times New Roman"/>
                <w:szCs w:val="21"/>
              </w:rPr>
              <w:t xml:space="preserve">2. </w:t>
            </w:r>
            <w:r w:rsidRPr="00990030">
              <w:rPr>
                <w:rFonts w:ascii="Times New Roman" w:eastAsia="宋体" w:hAnsi="Times New Roman" w:cs="Times New Roman" w:hint="eastAsia"/>
                <w:szCs w:val="21"/>
              </w:rPr>
              <w:t>徐家华、张天一</w:t>
            </w:r>
            <w:r w:rsidRPr="00990030">
              <w:rPr>
                <w:rFonts w:ascii="Times New Roman" w:eastAsia="宋体" w:hAnsi="Times New Roman" w:cs="Times New Roman" w:hint="eastAsia"/>
                <w:szCs w:val="21"/>
              </w:rPr>
              <w:t>.</w:t>
            </w:r>
            <w:r w:rsidRPr="00990030">
              <w:rPr>
                <w:rFonts w:ascii="Times New Roman" w:eastAsia="宋体" w:hAnsi="Times New Roman" w:cs="Times New Roman"/>
                <w:szCs w:val="21"/>
              </w:rPr>
              <w:t xml:space="preserve"> </w:t>
            </w:r>
            <w:r w:rsidR="009B037C" w:rsidRPr="00990030">
              <w:rPr>
                <w:rFonts w:ascii="Times New Roman" w:eastAsia="宋体" w:hAnsi="Times New Roman" w:cs="Times New Roman" w:hint="eastAsia"/>
                <w:szCs w:val="21"/>
              </w:rPr>
              <w:t>化妆设计</w:t>
            </w:r>
            <w:r w:rsidRPr="00990030">
              <w:rPr>
                <w:rFonts w:ascii="Times New Roman" w:eastAsia="宋体" w:hAnsi="Times New Roman" w:cs="Times New Roman" w:hint="eastAsia"/>
                <w:szCs w:val="21"/>
              </w:rPr>
              <w:t>（第</w:t>
            </w:r>
            <w:r w:rsidRPr="00990030">
              <w:rPr>
                <w:rFonts w:ascii="Times New Roman" w:eastAsia="宋体" w:hAnsi="Times New Roman" w:cs="Times New Roman" w:hint="eastAsia"/>
                <w:szCs w:val="21"/>
              </w:rPr>
              <w:t>1</w:t>
            </w:r>
            <w:r w:rsidRPr="00990030">
              <w:rPr>
                <w:rFonts w:ascii="Times New Roman" w:eastAsia="宋体" w:hAnsi="Times New Roman" w:cs="Times New Roman" w:hint="eastAsia"/>
                <w:szCs w:val="21"/>
              </w:rPr>
              <w:t>版）</w:t>
            </w:r>
            <w:r w:rsidRPr="00990030">
              <w:rPr>
                <w:rFonts w:ascii="Times New Roman" w:eastAsia="宋体" w:hAnsi="Times New Roman" w:cs="Times New Roman"/>
                <w:szCs w:val="21"/>
              </w:rPr>
              <w:t xml:space="preserve">[M]. </w:t>
            </w:r>
            <w:r w:rsidRPr="00990030">
              <w:rPr>
                <w:rFonts w:ascii="Times New Roman" w:eastAsia="宋体" w:hAnsi="Times New Roman" w:cs="Times New Roman"/>
                <w:szCs w:val="21"/>
              </w:rPr>
              <w:t>北京</w:t>
            </w:r>
            <w:r w:rsidRPr="00990030">
              <w:rPr>
                <w:rFonts w:ascii="Times New Roman" w:eastAsia="宋体" w:hAnsi="Times New Roman" w:cs="Times New Roman"/>
                <w:szCs w:val="21"/>
              </w:rPr>
              <w:t>:</w:t>
            </w:r>
            <w:r w:rsidR="009B037C" w:rsidRPr="00990030">
              <w:rPr>
                <w:rFonts w:ascii="Times New Roman" w:eastAsia="宋体" w:hAnsi="Times New Roman" w:cs="Times New Roman" w:hint="eastAsia"/>
                <w:szCs w:val="21"/>
              </w:rPr>
              <w:t>中国纺织出版社，</w:t>
            </w:r>
            <w:r w:rsidR="009B037C" w:rsidRPr="00990030">
              <w:rPr>
                <w:rFonts w:ascii="Times New Roman" w:eastAsia="宋体" w:hAnsi="Times New Roman" w:cs="Times New Roman" w:hint="eastAsia"/>
                <w:szCs w:val="21"/>
              </w:rPr>
              <w:t>2016</w:t>
            </w:r>
            <w:r w:rsidR="009B037C" w:rsidRPr="00990030">
              <w:rPr>
                <w:rFonts w:ascii="Times New Roman" w:eastAsia="宋体" w:hAnsi="Times New Roman" w:cs="Times New Roman" w:hint="eastAsia"/>
                <w:szCs w:val="21"/>
              </w:rPr>
              <w:t>年。</w:t>
            </w:r>
            <w:r w:rsidR="00F81D96" w:rsidRPr="00990030">
              <w:rPr>
                <w:rFonts w:ascii="Times New Roman" w:eastAsia="宋体" w:hAnsi="Times New Roman" w:cs="Times New Roman"/>
                <w:szCs w:val="21"/>
              </w:rPr>
              <w:t xml:space="preserve"> </w:t>
            </w:r>
          </w:p>
        </w:tc>
      </w:tr>
      <w:tr w:rsidR="006E0057" w:rsidTr="007F7619">
        <w:trPr>
          <w:trHeight w:val="349"/>
        </w:trPr>
        <w:tc>
          <w:tcPr>
            <w:tcW w:w="791" w:type="pct"/>
            <w:vAlign w:val="center"/>
          </w:tcPr>
          <w:p w:rsidR="006E0057" w:rsidRDefault="00A0290A">
            <w:pPr>
              <w:jc w:val="center"/>
              <w:rPr>
                <w:rFonts w:ascii="Times New Roman" w:eastAsia="宋体" w:hAnsi="Times New Roman" w:cs="Times New Roman"/>
                <w:b/>
                <w:szCs w:val="21"/>
              </w:rPr>
            </w:pPr>
            <w:r>
              <w:rPr>
                <w:rFonts w:ascii="Times New Roman" w:eastAsia="宋体" w:hAnsi="Times New Roman" w:cs="Times New Roman"/>
                <w:b/>
                <w:szCs w:val="21"/>
              </w:rPr>
              <w:t>课程资源</w:t>
            </w:r>
          </w:p>
        </w:tc>
        <w:tc>
          <w:tcPr>
            <w:tcW w:w="4208" w:type="pct"/>
            <w:gridSpan w:val="9"/>
            <w:vAlign w:val="center"/>
          </w:tcPr>
          <w:p w:rsidR="009B037C" w:rsidRPr="00990030" w:rsidRDefault="000944D2">
            <w:pPr>
              <w:adjustRightInd w:val="0"/>
              <w:snapToGrid w:val="0"/>
              <w:spacing w:line="400" w:lineRule="exact"/>
              <w:jc w:val="left"/>
              <w:rPr>
                <w:rFonts w:ascii="Times New Roman" w:eastAsia="宋体" w:hAnsi="Times New Roman" w:cs="Times New Roman"/>
                <w:szCs w:val="21"/>
              </w:rPr>
            </w:pPr>
            <w:r w:rsidRPr="00990030">
              <w:rPr>
                <w:rFonts w:ascii="Times New Roman" w:eastAsia="宋体" w:hAnsi="Times New Roman" w:cs="Times New Roman" w:hint="eastAsia"/>
                <w:szCs w:val="21"/>
              </w:rPr>
              <w:t>无</w:t>
            </w:r>
          </w:p>
        </w:tc>
      </w:tr>
      <w:tr w:rsidR="006E0057" w:rsidTr="007630EE">
        <w:trPr>
          <w:trHeight w:val="2202"/>
        </w:trPr>
        <w:tc>
          <w:tcPr>
            <w:tcW w:w="791" w:type="pct"/>
            <w:vAlign w:val="center"/>
          </w:tcPr>
          <w:p w:rsidR="006E0057" w:rsidRDefault="00A0290A">
            <w:pPr>
              <w:adjustRightInd w:val="0"/>
              <w:snapToGrid w:val="0"/>
              <w:spacing w:line="400" w:lineRule="exact"/>
              <w:jc w:val="center"/>
              <w:rPr>
                <w:rFonts w:ascii="Times New Roman" w:eastAsia="宋体" w:hAnsi="Times New Roman" w:cs="Times New Roman"/>
                <w:szCs w:val="21"/>
              </w:rPr>
            </w:pPr>
            <w:r>
              <w:rPr>
                <w:rFonts w:ascii="Times New Roman" w:eastAsia="宋体" w:hAnsi="Times New Roman" w:cs="Times New Roman"/>
                <w:b/>
                <w:bCs/>
                <w:szCs w:val="21"/>
              </w:rPr>
              <w:t>课程简介</w:t>
            </w:r>
          </w:p>
        </w:tc>
        <w:tc>
          <w:tcPr>
            <w:tcW w:w="4208" w:type="pct"/>
            <w:gridSpan w:val="9"/>
            <w:vAlign w:val="center"/>
          </w:tcPr>
          <w:p w:rsidR="006E0057" w:rsidRPr="00990030" w:rsidRDefault="000944D2">
            <w:pPr>
              <w:adjustRightInd w:val="0"/>
              <w:snapToGrid w:val="0"/>
              <w:spacing w:line="400" w:lineRule="exact"/>
              <w:rPr>
                <w:rFonts w:ascii="Times New Roman" w:eastAsia="宋体" w:hAnsi="Times New Roman" w:cs="Times New Roman"/>
                <w:szCs w:val="21"/>
              </w:rPr>
            </w:pPr>
            <w:r w:rsidRPr="00990030">
              <w:rPr>
                <w:rFonts w:ascii="Times New Roman" w:eastAsia="宋体" w:hAnsi="Times New Roman" w:cs="Times New Roman" w:hint="eastAsia"/>
              </w:rPr>
              <w:t>《</w:t>
            </w:r>
            <w:r w:rsidRPr="00990030">
              <w:rPr>
                <w:rFonts w:ascii="Times New Roman" w:eastAsia="宋体" w:hAnsi="Times New Roman" w:cs="Times New Roman" w:hint="eastAsia"/>
                <w:szCs w:val="21"/>
              </w:rPr>
              <w:t>形象设计》是服装与服饰设计专业必修的一门专业核心课程。通过本课程的系统学习，使学生了解形象策划和设计的概念及基本理论知识，通过实践操作，掌握妆容、发型与服装整体风格的搭配，能根据具体的职业、气质、场合等因素进行整体形象设计。</w:t>
            </w:r>
          </w:p>
          <w:p w:rsidR="000944D2" w:rsidRPr="00990030" w:rsidRDefault="000944D2">
            <w:pPr>
              <w:adjustRightInd w:val="0"/>
              <w:snapToGrid w:val="0"/>
              <w:spacing w:line="400" w:lineRule="exact"/>
              <w:rPr>
                <w:rFonts w:ascii="Times New Roman" w:eastAsia="宋体" w:hAnsi="Times New Roman" w:cs="Times New Roman"/>
                <w:szCs w:val="21"/>
              </w:rPr>
            </w:pPr>
          </w:p>
          <w:p w:rsidR="000944D2" w:rsidRPr="00990030" w:rsidRDefault="000944D2">
            <w:pPr>
              <w:adjustRightInd w:val="0"/>
              <w:snapToGrid w:val="0"/>
              <w:spacing w:line="400" w:lineRule="exact"/>
              <w:rPr>
                <w:rFonts w:ascii="Times New Roman" w:eastAsia="宋体" w:hAnsi="Times New Roman" w:cs="Times New Roman"/>
                <w:szCs w:val="21"/>
              </w:rPr>
            </w:pPr>
          </w:p>
          <w:p w:rsidR="000944D2" w:rsidRPr="00990030" w:rsidRDefault="000944D2">
            <w:pPr>
              <w:adjustRightInd w:val="0"/>
              <w:snapToGrid w:val="0"/>
              <w:spacing w:line="400" w:lineRule="exact"/>
              <w:rPr>
                <w:rFonts w:ascii="Times New Roman" w:eastAsia="宋体" w:hAnsi="Times New Roman" w:cs="Times New Roman"/>
                <w:szCs w:val="21"/>
              </w:rPr>
            </w:pPr>
          </w:p>
          <w:p w:rsidR="000944D2" w:rsidRPr="00990030" w:rsidRDefault="000944D2">
            <w:pPr>
              <w:adjustRightInd w:val="0"/>
              <w:snapToGrid w:val="0"/>
              <w:spacing w:line="400" w:lineRule="exact"/>
              <w:rPr>
                <w:rFonts w:ascii="Times New Roman" w:hAnsi="Times New Roman" w:cs="Times New Roman"/>
                <w:szCs w:val="21"/>
              </w:rPr>
            </w:pPr>
          </w:p>
        </w:tc>
      </w:tr>
    </w:tbl>
    <w:p w:rsidR="006E0057" w:rsidRDefault="00A0290A">
      <w:pPr>
        <w:autoSpaceDE w:val="0"/>
        <w:autoSpaceDN w:val="0"/>
        <w:adjustRightInd w:val="0"/>
        <w:snapToGrid w:val="0"/>
        <w:spacing w:line="360" w:lineRule="auto"/>
        <w:jc w:val="left"/>
        <w:rPr>
          <w:rFonts w:ascii="Times New Roman" w:eastAsia="黑体" w:hAnsi="Times New Roman" w:cs="Times New Roman"/>
          <w:b/>
          <w:kern w:val="0"/>
          <w:sz w:val="28"/>
          <w:szCs w:val="28"/>
        </w:rPr>
      </w:pPr>
      <w:r>
        <w:rPr>
          <w:rFonts w:ascii="Times New Roman" w:eastAsia="黑体" w:hAnsi="Times New Roman" w:cs="Times New Roman"/>
          <w:b/>
          <w:kern w:val="0"/>
          <w:sz w:val="28"/>
          <w:szCs w:val="28"/>
        </w:rPr>
        <w:lastRenderedPageBreak/>
        <w:t>二、课程目标</w:t>
      </w:r>
    </w:p>
    <w:p w:rsidR="006E0057" w:rsidRDefault="00A0290A">
      <w:pPr>
        <w:spacing w:line="360" w:lineRule="auto"/>
        <w:jc w:val="center"/>
        <w:rPr>
          <w:rFonts w:ascii="Times New Roman" w:eastAsia="宋体" w:hAnsi="Times New Roman" w:cs="Times New Roman"/>
          <w:b/>
          <w:color w:val="000000" w:themeColor="text1"/>
          <w:szCs w:val="21"/>
        </w:rPr>
      </w:pPr>
      <w:r>
        <w:rPr>
          <w:rFonts w:ascii="Times New Roman" w:eastAsia="宋体" w:hAnsi="Times New Roman" w:cs="Times New Roman"/>
          <w:b/>
          <w:color w:val="000000" w:themeColor="text1"/>
          <w:szCs w:val="21"/>
        </w:rPr>
        <w:t>表</w:t>
      </w:r>
      <w:r>
        <w:rPr>
          <w:rFonts w:ascii="Times New Roman" w:eastAsia="宋体" w:hAnsi="Times New Roman" w:cs="Times New Roman"/>
          <w:b/>
          <w:color w:val="000000" w:themeColor="text1"/>
          <w:szCs w:val="21"/>
        </w:rPr>
        <w:t xml:space="preserve">1  </w:t>
      </w:r>
      <w:r>
        <w:rPr>
          <w:rFonts w:ascii="Times New Roman" w:eastAsia="宋体" w:hAnsi="Times New Roman" w:cs="Times New Roman"/>
          <w:b/>
          <w:color w:val="000000" w:themeColor="text1"/>
          <w:szCs w:val="21"/>
        </w:rPr>
        <w:t>课程目标</w:t>
      </w:r>
    </w:p>
    <w:tbl>
      <w:tblPr>
        <w:tblStyle w:val="af1"/>
        <w:tblW w:w="4999" w:type="pct"/>
        <w:tblLook w:val="04A0" w:firstRow="1" w:lastRow="0" w:firstColumn="1" w:lastColumn="0" w:noHBand="0" w:noVBand="1"/>
      </w:tblPr>
      <w:tblGrid>
        <w:gridCol w:w="1506"/>
        <w:gridCol w:w="7780"/>
      </w:tblGrid>
      <w:tr w:rsidR="006E0057" w:rsidTr="00DE64E9">
        <w:tc>
          <w:tcPr>
            <w:tcW w:w="811" w:type="pct"/>
            <w:vAlign w:val="center"/>
          </w:tcPr>
          <w:p w:rsidR="006E0057" w:rsidRDefault="00A0290A">
            <w:pPr>
              <w:spacing w:line="360" w:lineRule="auto"/>
              <w:jc w:val="center"/>
              <w:rPr>
                <w:b/>
                <w:color w:val="000000" w:themeColor="text1"/>
                <w:kern w:val="0"/>
                <w:szCs w:val="21"/>
              </w:rPr>
            </w:pPr>
            <w:r>
              <w:rPr>
                <w:b/>
                <w:color w:val="000000" w:themeColor="text1"/>
                <w:kern w:val="0"/>
                <w:szCs w:val="21"/>
              </w:rPr>
              <w:t>序号</w:t>
            </w:r>
          </w:p>
        </w:tc>
        <w:tc>
          <w:tcPr>
            <w:tcW w:w="4189" w:type="pct"/>
            <w:vAlign w:val="center"/>
          </w:tcPr>
          <w:p w:rsidR="006E0057" w:rsidRDefault="00A0290A" w:rsidP="009E23DE">
            <w:pPr>
              <w:spacing w:line="360" w:lineRule="auto"/>
              <w:jc w:val="center"/>
              <w:rPr>
                <w:b/>
                <w:color w:val="000000" w:themeColor="text1"/>
                <w:kern w:val="0"/>
                <w:szCs w:val="21"/>
              </w:rPr>
            </w:pPr>
            <w:r>
              <w:rPr>
                <w:b/>
                <w:color w:val="000000" w:themeColor="text1"/>
                <w:kern w:val="0"/>
                <w:szCs w:val="21"/>
              </w:rPr>
              <w:t>具体课程目标</w:t>
            </w:r>
          </w:p>
        </w:tc>
      </w:tr>
      <w:tr w:rsidR="00DE64E9" w:rsidTr="00DE64E9">
        <w:tc>
          <w:tcPr>
            <w:tcW w:w="811" w:type="pct"/>
            <w:vAlign w:val="center"/>
          </w:tcPr>
          <w:p w:rsidR="00DE64E9" w:rsidRDefault="00DE64E9" w:rsidP="00DE64E9">
            <w:pPr>
              <w:spacing w:line="360" w:lineRule="auto"/>
              <w:jc w:val="center"/>
              <w:rPr>
                <w:b/>
                <w:color w:val="000000" w:themeColor="text1"/>
                <w:kern w:val="0"/>
                <w:szCs w:val="21"/>
              </w:rPr>
            </w:pPr>
            <w:r>
              <w:rPr>
                <w:b/>
                <w:color w:val="000000" w:themeColor="text1"/>
                <w:kern w:val="0"/>
                <w:szCs w:val="21"/>
              </w:rPr>
              <w:t>课程目标</w:t>
            </w:r>
            <w:r>
              <w:rPr>
                <w:b/>
                <w:color w:val="000000" w:themeColor="text1"/>
                <w:kern w:val="0"/>
                <w:szCs w:val="21"/>
              </w:rPr>
              <w:t>1</w:t>
            </w:r>
          </w:p>
        </w:tc>
        <w:tc>
          <w:tcPr>
            <w:tcW w:w="4189" w:type="pct"/>
            <w:vAlign w:val="center"/>
          </w:tcPr>
          <w:p w:rsidR="00DE64E9" w:rsidRPr="00C156CE" w:rsidRDefault="00BB7145" w:rsidP="00DE64E9">
            <w:pPr>
              <w:adjustRightInd w:val="0"/>
              <w:snapToGrid w:val="0"/>
              <w:spacing w:line="400" w:lineRule="exact"/>
              <w:rPr>
                <w:szCs w:val="21"/>
              </w:rPr>
            </w:pPr>
            <w:r w:rsidRPr="00AA52BC">
              <w:rPr>
                <w:rFonts w:hint="eastAsia"/>
                <w:color w:val="000000" w:themeColor="text1"/>
                <w:kern w:val="0"/>
                <w:szCs w:val="21"/>
              </w:rPr>
              <w:t>了解</w:t>
            </w:r>
            <w:r>
              <w:rPr>
                <w:rFonts w:hint="eastAsia"/>
                <w:color w:val="000000" w:themeColor="text1"/>
                <w:kern w:val="0"/>
                <w:szCs w:val="21"/>
              </w:rPr>
              <w:t>形象设计概念，化妆的基础知识，掌握日常妆容的画法</w:t>
            </w:r>
            <w:r w:rsidR="00A1305F">
              <w:rPr>
                <w:rFonts w:hint="eastAsia"/>
                <w:color w:val="000000" w:themeColor="text1"/>
                <w:kern w:val="0"/>
                <w:szCs w:val="21"/>
              </w:rPr>
              <w:t>。</w:t>
            </w:r>
          </w:p>
        </w:tc>
      </w:tr>
      <w:tr w:rsidR="00DE64E9" w:rsidTr="00DE64E9">
        <w:tc>
          <w:tcPr>
            <w:tcW w:w="811" w:type="pct"/>
            <w:vAlign w:val="center"/>
          </w:tcPr>
          <w:p w:rsidR="00DE64E9" w:rsidRDefault="00DE64E9" w:rsidP="00DE64E9">
            <w:pPr>
              <w:spacing w:line="360" w:lineRule="auto"/>
              <w:jc w:val="center"/>
              <w:rPr>
                <w:b/>
                <w:color w:val="000000" w:themeColor="text1"/>
                <w:kern w:val="0"/>
                <w:szCs w:val="21"/>
              </w:rPr>
            </w:pPr>
            <w:r>
              <w:rPr>
                <w:b/>
                <w:color w:val="000000" w:themeColor="text1"/>
                <w:kern w:val="0"/>
                <w:szCs w:val="21"/>
              </w:rPr>
              <w:t>课程目标</w:t>
            </w:r>
            <w:r>
              <w:rPr>
                <w:b/>
                <w:color w:val="000000" w:themeColor="text1"/>
                <w:kern w:val="0"/>
                <w:szCs w:val="21"/>
              </w:rPr>
              <w:t>2</w:t>
            </w:r>
          </w:p>
        </w:tc>
        <w:tc>
          <w:tcPr>
            <w:tcW w:w="4189" w:type="pct"/>
            <w:vAlign w:val="center"/>
          </w:tcPr>
          <w:p w:rsidR="00DE64E9" w:rsidRPr="00C156CE" w:rsidRDefault="00BB7145" w:rsidP="00DE64E9">
            <w:pPr>
              <w:adjustRightInd w:val="0"/>
              <w:snapToGrid w:val="0"/>
              <w:spacing w:line="400" w:lineRule="exact"/>
              <w:rPr>
                <w:szCs w:val="21"/>
              </w:rPr>
            </w:pPr>
            <w:r w:rsidRPr="00BF70CA">
              <w:rPr>
                <w:rFonts w:hint="eastAsia"/>
                <w:color w:val="000000" w:themeColor="text1"/>
                <w:kern w:val="0"/>
                <w:szCs w:val="21"/>
              </w:rPr>
              <w:t>了解</w:t>
            </w:r>
            <w:r>
              <w:rPr>
                <w:rFonts w:hint="eastAsia"/>
                <w:color w:val="000000" w:themeColor="text1"/>
                <w:kern w:val="0"/>
                <w:szCs w:val="21"/>
              </w:rPr>
              <w:t>化妆与头部骨骼，脸部肌肉的关系，</w:t>
            </w:r>
            <w:r w:rsidR="00A90542">
              <w:rPr>
                <w:rFonts w:hint="eastAsia"/>
                <w:color w:val="000000" w:themeColor="text1"/>
                <w:kern w:val="0"/>
                <w:szCs w:val="21"/>
              </w:rPr>
              <w:t>掌握</w:t>
            </w:r>
            <w:r>
              <w:rPr>
                <w:rFonts w:hint="eastAsia"/>
                <w:color w:val="000000" w:themeColor="text1"/>
                <w:kern w:val="0"/>
                <w:szCs w:val="21"/>
              </w:rPr>
              <w:t>表现胖、瘦的化妆技术。</w:t>
            </w:r>
          </w:p>
        </w:tc>
      </w:tr>
      <w:tr w:rsidR="00DE64E9" w:rsidTr="00DE64E9">
        <w:tc>
          <w:tcPr>
            <w:tcW w:w="811" w:type="pct"/>
            <w:vAlign w:val="center"/>
          </w:tcPr>
          <w:p w:rsidR="00DE64E9" w:rsidRDefault="00DE64E9" w:rsidP="00DE64E9">
            <w:pPr>
              <w:spacing w:line="360" w:lineRule="auto"/>
              <w:jc w:val="center"/>
              <w:rPr>
                <w:b/>
                <w:color w:val="000000" w:themeColor="text1"/>
                <w:kern w:val="0"/>
                <w:szCs w:val="21"/>
              </w:rPr>
            </w:pPr>
            <w:r>
              <w:rPr>
                <w:b/>
                <w:color w:val="000000" w:themeColor="text1"/>
                <w:kern w:val="0"/>
                <w:szCs w:val="21"/>
              </w:rPr>
              <w:t>课程目标</w:t>
            </w:r>
            <w:r>
              <w:rPr>
                <w:b/>
                <w:color w:val="000000" w:themeColor="text1"/>
                <w:kern w:val="0"/>
                <w:szCs w:val="21"/>
              </w:rPr>
              <w:t>3</w:t>
            </w:r>
          </w:p>
        </w:tc>
        <w:tc>
          <w:tcPr>
            <w:tcW w:w="4189" w:type="pct"/>
            <w:vAlign w:val="center"/>
          </w:tcPr>
          <w:p w:rsidR="00DE64E9" w:rsidRPr="008F6A44" w:rsidRDefault="00BB7145" w:rsidP="00DE64E9">
            <w:pPr>
              <w:adjustRightInd w:val="0"/>
              <w:snapToGrid w:val="0"/>
              <w:spacing w:line="400" w:lineRule="exact"/>
              <w:rPr>
                <w:szCs w:val="21"/>
                <w:highlight w:val="yellow"/>
              </w:rPr>
            </w:pPr>
            <w:r w:rsidRPr="00FA7E82">
              <w:rPr>
                <w:rFonts w:hint="eastAsia"/>
                <w:color w:val="000000" w:themeColor="text1"/>
                <w:kern w:val="0"/>
                <w:szCs w:val="21"/>
              </w:rPr>
              <w:t>掌握</w:t>
            </w:r>
            <w:r>
              <w:rPr>
                <w:rFonts w:hint="eastAsia"/>
                <w:color w:val="000000" w:themeColor="text1"/>
                <w:kern w:val="0"/>
                <w:szCs w:val="21"/>
              </w:rPr>
              <w:t>年龄妆、年代妆、性别妆、种族妆、动物妆、伤效妝等的化妆技术。</w:t>
            </w:r>
          </w:p>
        </w:tc>
      </w:tr>
      <w:tr w:rsidR="00DE64E9" w:rsidTr="00DE64E9">
        <w:tc>
          <w:tcPr>
            <w:tcW w:w="811" w:type="pct"/>
            <w:vAlign w:val="center"/>
          </w:tcPr>
          <w:p w:rsidR="00DE64E9" w:rsidRDefault="00DE64E9" w:rsidP="00DE64E9">
            <w:pPr>
              <w:spacing w:line="360" w:lineRule="auto"/>
              <w:jc w:val="center"/>
              <w:rPr>
                <w:b/>
                <w:color w:val="000000" w:themeColor="text1"/>
                <w:kern w:val="0"/>
                <w:szCs w:val="21"/>
              </w:rPr>
            </w:pPr>
            <w:r>
              <w:rPr>
                <w:b/>
                <w:color w:val="000000" w:themeColor="text1"/>
                <w:kern w:val="0"/>
                <w:szCs w:val="21"/>
              </w:rPr>
              <w:t>课程目标</w:t>
            </w:r>
            <w:r>
              <w:rPr>
                <w:b/>
                <w:color w:val="000000" w:themeColor="text1"/>
                <w:kern w:val="0"/>
                <w:szCs w:val="21"/>
              </w:rPr>
              <w:t>4</w:t>
            </w:r>
          </w:p>
        </w:tc>
        <w:tc>
          <w:tcPr>
            <w:tcW w:w="4189" w:type="pct"/>
            <w:vAlign w:val="center"/>
          </w:tcPr>
          <w:p w:rsidR="00DE64E9" w:rsidRPr="00282A57" w:rsidRDefault="003713E3" w:rsidP="00DE64E9">
            <w:pPr>
              <w:spacing w:line="360" w:lineRule="auto"/>
              <w:jc w:val="left"/>
              <w:rPr>
                <w:szCs w:val="21"/>
              </w:rPr>
            </w:pPr>
            <w:r w:rsidRPr="00AA52BC">
              <w:rPr>
                <w:rFonts w:hint="eastAsia"/>
                <w:color w:val="000000" w:themeColor="text1"/>
                <w:kern w:val="0"/>
                <w:sz w:val="20"/>
                <w:szCs w:val="21"/>
              </w:rPr>
              <w:t>能够</w:t>
            </w:r>
            <w:r>
              <w:rPr>
                <w:rFonts w:hint="eastAsia"/>
                <w:color w:val="000000" w:themeColor="text1"/>
                <w:kern w:val="0"/>
                <w:sz w:val="20"/>
                <w:szCs w:val="21"/>
              </w:rPr>
              <w:t>根据设计主题、模特特征等条件自主设计具有较高审美价值的创意妆容</w:t>
            </w:r>
            <w:r w:rsidRPr="00AA52BC">
              <w:rPr>
                <w:rFonts w:hint="eastAsia"/>
                <w:color w:val="000000" w:themeColor="text1"/>
                <w:kern w:val="0"/>
                <w:sz w:val="20"/>
                <w:szCs w:val="21"/>
              </w:rPr>
              <w:t>。</w:t>
            </w:r>
          </w:p>
        </w:tc>
      </w:tr>
    </w:tbl>
    <w:p w:rsidR="00341D5C" w:rsidRDefault="00341D5C">
      <w:pPr>
        <w:spacing w:line="360" w:lineRule="auto"/>
        <w:rPr>
          <w:rFonts w:ascii="Times New Roman" w:eastAsia="宋体" w:hAnsi="Times New Roman" w:cs="Times New Roman"/>
          <w:b/>
          <w:color w:val="000000" w:themeColor="text1"/>
          <w:szCs w:val="21"/>
        </w:rPr>
      </w:pPr>
    </w:p>
    <w:p w:rsidR="006E0057" w:rsidRPr="00ED48FD" w:rsidRDefault="00A0290A" w:rsidP="006B0D8B">
      <w:pPr>
        <w:pStyle w:val="af4"/>
        <w:spacing w:line="320" w:lineRule="exact"/>
        <w:ind w:left="420" w:firstLine="428"/>
        <w:jc w:val="center"/>
        <w:rPr>
          <w:rFonts w:ascii="Times New Roman" w:eastAsia="宋体" w:hAnsi="Times New Roman" w:cs="Times New Roman"/>
          <w:b/>
          <w:szCs w:val="21"/>
        </w:rPr>
      </w:pPr>
      <w:r w:rsidRPr="00ED48FD">
        <w:rPr>
          <w:rFonts w:ascii="Times New Roman" w:hAnsi="Times New Roman" w:cs="Times New Roman"/>
          <w:b/>
          <w:szCs w:val="21"/>
        </w:rPr>
        <w:t>表</w:t>
      </w:r>
      <w:r w:rsidRPr="00ED48FD">
        <w:rPr>
          <w:rFonts w:ascii="Times New Roman" w:hAnsi="Times New Roman" w:cs="Times New Roman"/>
          <w:b/>
          <w:szCs w:val="21"/>
        </w:rPr>
        <w:t>2</w:t>
      </w:r>
      <w:r w:rsidR="006B0D8B" w:rsidRPr="00ED48FD">
        <w:rPr>
          <w:rFonts w:ascii="Times New Roman" w:hAnsi="Times New Roman" w:cs="Times New Roman" w:hint="eastAsia"/>
          <w:b/>
          <w:szCs w:val="21"/>
        </w:rPr>
        <w:t xml:space="preserve"> </w:t>
      </w:r>
      <w:r w:rsidRPr="00ED48FD">
        <w:rPr>
          <w:rFonts w:ascii="Times New Roman" w:hAnsi="Times New Roman" w:cs="Times New Roman"/>
          <w:b/>
          <w:szCs w:val="21"/>
        </w:rPr>
        <w:t>课程目标与毕业要求对应关系（适用于专业（</w:t>
      </w:r>
      <w:r w:rsidR="003846C8" w:rsidRPr="00ED48FD">
        <w:rPr>
          <w:rFonts w:ascii="Times New Roman" w:hAnsi="Times New Roman" w:cs="Times New Roman"/>
          <w:b/>
          <w:szCs w:val="21"/>
        </w:rPr>
        <w:t>含</w:t>
      </w:r>
      <w:r w:rsidRPr="00ED48FD">
        <w:rPr>
          <w:rFonts w:ascii="Times New Roman" w:hAnsi="Times New Roman" w:cs="Times New Roman"/>
          <w:b/>
          <w:szCs w:val="21"/>
        </w:rPr>
        <w:t>技能课）教育课程）</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2"/>
        <w:gridCol w:w="4112"/>
        <w:gridCol w:w="2232"/>
      </w:tblGrid>
      <w:tr w:rsidR="00ED48FD" w:rsidRPr="00ED48FD" w:rsidTr="009E23DE">
        <w:trPr>
          <w:trHeight w:val="328"/>
          <w:tblHeader/>
          <w:jc w:val="center"/>
        </w:trPr>
        <w:tc>
          <w:tcPr>
            <w:tcW w:w="1584" w:type="pct"/>
            <w:tcBorders>
              <w:top w:val="single" w:sz="4" w:space="0" w:color="auto"/>
              <w:left w:val="single" w:sz="4" w:space="0" w:color="auto"/>
              <w:bottom w:val="single" w:sz="4" w:space="0" w:color="auto"/>
              <w:right w:val="single" w:sz="4" w:space="0" w:color="auto"/>
              <w:tl2br w:val="nil"/>
              <w:tr2bl w:val="nil"/>
            </w:tcBorders>
            <w:vAlign w:val="center"/>
          </w:tcPr>
          <w:p w:rsidR="006E0057" w:rsidRPr="00ED48FD" w:rsidRDefault="00A0290A" w:rsidP="009E23DE">
            <w:pPr>
              <w:autoSpaceDE w:val="0"/>
              <w:autoSpaceDN w:val="0"/>
              <w:adjustRightInd w:val="0"/>
              <w:snapToGrid w:val="0"/>
              <w:spacing w:line="300" w:lineRule="exact"/>
              <w:jc w:val="center"/>
              <w:rPr>
                <w:rFonts w:ascii="Times New Roman" w:hAnsi="Times New Roman" w:cs="Times New Roman"/>
                <w:b/>
                <w:szCs w:val="21"/>
              </w:rPr>
            </w:pPr>
            <w:r w:rsidRPr="00ED48FD">
              <w:rPr>
                <w:rFonts w:ascii="Times New Roman" w:hAnsi="Times New Roman" w:cs="Times New Roman"/>
                <w:b/>
                <w:szCs w:val="21"/>
              </w:rPr>
              <w:t>毕业要求</w:t>
            </w:r>
          </w:p>
        </w:tc>
        <w:tc>
          <w:tcPr>
            <w:tcW w:w="2214" w:type="pct"/>
            <w:tcBorders>
              <w:top w:val="single" w:sz="4" w:space="0" w:color="auto"/>
              <w:left w:val="single" w:sz="4" w:space="0" w:color="auto"/>
              <w:bottom w:val="single" w:sz="4" w:space="0" w:color="auto"/>
              <w:right w:val="single" w:sz="4" w:space="0" w:color="auto"/>
              <w:tl2br w:val="nil"/>
              <w:tr2bl w:val="nil"/>
            </w:tcBorders>
            <w:vAlign w:val="center"/>
          </w:tcPr>
          <w:p w:rsidR="006E0057" w:rsidRPr="00ED48FD" w:rsidRDefault="00A0290A" w:rsidP="009E23DE">
            <w:pPr>
              <w:autoSpaceDE w:val="0"/>
              <w:autoSpaceDN w:val="0"/>
              <w:adjustRightInd w:val="0"/>
              <w:snapToGrid w:val="0"/>
              <w:spacing w:line="300" w:lineRule="exact"/>
              <w:jc w:val="center"/>
              <w:rPr>
                <w:rFonts w:ascii="Times New Roman" w:hAnsi="Times New Roman" w:cs="Times New Roman"/>
                <w:b/>
                <w:szCs w:val="21"/>
              </w:rPr>
            </w:pPr>
            <w:r w:rsidRPr="00ED48FD">
              <w:rPr>
                <w:rFonts w:ascii="Times New Roman" w:hAnsi="Times New Roman" w:cs="Times New Roman"/>
                <w:b/>
                <w:szCs w:val="21"/>
              </w:rPr>
              <w:t>指标点</w:t>
            </w:r>
            <w:r w:rsidR="009E23DE" w:rsidRPr="00ED48FD">
              <w:rPr>
                <w:rFonts w:ascii="Times New Roman" w:hAnsi="Times New Roman" w:cs="Times New Roman"/>
                <w:szCs w:val="21"/>
              </w:rPr>
              <w:t>（人才培养方案中指标点分解）</w:t>
            </w:r>
          </w:p>
        </w:tc>
        <w:tc>
          <w:tcPr>
            <w:tcW w:w="1202" w:type="pct"/>
            <w:tcBorders>
              <w:top w:val="single" w:sz="4" w:space="0" w:color="auto"/>
              <w:left w:val="single" w:sz="4" w:space="0" w:color="auto"/>
              <w:bottom w:val="single" w:sz="4" w:space="0" w:color="auto"/>
              <w:right w:val="single" w:sz="4" w:space="0" w:color="auto"/>
              <w:tl2br w:val="nil"/>
              <w:tr2bl w:val="nil"/>
            </w:tcBorders>
            <w:vAlign w:val="center"/>
          </w:tcPr>
          <w:p w:rsidR="006E0057" w:rsidRPr="00ED48FD" w:rsidRDefault="00A0290A" w:rsidP="009E23DE">
            <w:pPr>
              <w:autoSpaceDE w:val="0"/>
              <w:autoSpaceDN w:val="0"/>
              <w:adjustRightInd w:val="0"/>
              <w:snapToGrid w:val="0"/>
              <w:spacing w:line="300" w:lineRule="exact"/>
              <w:jc w:val="center"/>
              <w:rPr>
                <w:rFonts w:ascii="Times New Roman" w:hAnsi="Times New Roman" w:cs="Times New Roman"/>
                <w:b/>
                <w:szCs w:val="21"/>
              </w:rPr>
            </w:pPr>
            <w:r w:rsidRPr="00ED48FD">
              <w:rPr>
                <w:rFonts w:ascii="Times New Roman" w:hAnsi="Times New Roman" w:cs="Times New Roman"/>
                <w:b/>
                <w:szCs w:val="21"/>
              </w:rPr>
              <w:t>课程目标</w:t>
            </w:r>
          </w:p>
        </w:tc>
      </w:tr>
      <w:tr w:rsidR="00ED48FD" w:rsidRPr="00ED48FD" w:rsidTr="00842074">
        <w:trPr>
          <w:trHeight w:val="725"/>
          <w:jc w:val="center"/>
        </w:trPr>
        <w:tc>
          <w:tcPr>
            <w:tcW w:w="1584" w:type="pct"/>
            <w:vMerge w:val="restart"/>
            <w:tcBorders>
              <w:left w:val="single" w:sz="4" w:space="0" w:color="auto"/>
              <w:right w:val="single" w:sz="4" w:space="0" w:color="auto"/>
              <w:tl2br w:val="nil"/>
              <w:tr2bl w:val="nil"/>
            </w:tcBorders>
            <w:vAlign w:val="center"/>
          </w:tcPr>
          <w:p w:rsidR="00742135" w:rsidRPr="00ED48FD" w:rsidRDefault="00742135" w:rsidP="009E23DE">
            <w:pPr>
              <w:spacing w:line="300" w:lineRule="exact"/>
              <w:rPr>
                <w:rFonts w:ascii="Times New Roman" w:hAnsi="Times New Roman" w:cs="Times New Roman"/>
                <w:b/>
                <w:szCs w:val="21"/>
              </w:rPr>
            </w:pPr>
            <w:r w:rsidRPr="00ED48FD">
              <w:rPr>
                <w:rFonts w:ascii="Times New Roman" w:hAnsi="Times New Roman" w:cs="Times New Roman"/>
                <w:b/>
                <w:szCs w:val="21"/>
              </w:rPr>
              <w:t>毕业要求</w:t>
            </w:r>
            <w:r w:rsidRPr="00ED48FD">
              <w:rPr>
                <w:rFonts w:ascii="Times New Roman" w:hAnsi="Times New Roman" w:cs="Times New Roman" w:hint="eastAsia"/>
                <w:b/>
                <w:szCs w:val="21"/>
              </w:rPr>
              <w:t>3</w:t>
            </w:r>
            <w:r w:rsidRPr="00ED48FD">
              <w:rPr>
                <w:rFonts w:ascii="Times New Roman" w:hAnsi="Times New Roman" w:cs="Times New Roman"/>
                <w:b/>
                <w:szCs w:val="21"/>
              </w:rPr>
              <w:t>：</w:t>
            </w:r>
            <w:r w:rsidRPr="00ED48FD">
              <w:rPr>
                <w:rFonts w:ascii="Times New Roman" w:hAnsi="Times New Roman" w:cs="Times New Roman" w:hint="eastAsia"/>
                <w:bCs/>
                <w:szCs w:val="21"/>
              </w:rPr>
              <w:t>基础知识与持续学习</w:t>
            </w:r>
            <w:r w:rsidRPr="00ED48FD">
              <w:rPr>
                <w:rFonts w:ascii="Times New Roman" w:hAnsi="Times New Roman" w:cs="Times New Roman" w:hint="eastAsia"/>
                <w:szCs w:val="21"/>
              </w:rPr>
              <w:t>【</w:t>
            </w:r>
            <w:r w:rsidRPr="00ED48FD">
              <w:rPr>
                <w:rFonts w:ascii="Times New Roman" w:hAnsi="Times New Roman" w:cs="Times New Roman" w:hint="eastAsia"/>
                <w:szCs w:val="21"/>
              </w:rPr>
              <w:t>M</w:t>
            </w:r>
            <w:r w:rsidRPr="00ED48FD">
              <w:rPr>
                <w:rFonts w:ascii="Times New Roman" w:hAnsi="Times New Roman" w:cs="Times New Roman"/>
                <w:szCs w:val="21"/>
              </w:rPr>
              <w:t>】</w:t>
            </w:r>
          </w:p>
        </w:tc>
        <w:tc>
          <w:tcPr>
            <w:tcW w:w="2214" w:type="pct"/>
            <w:tcBorders>
              <w:top w:val="single" w:sz="4" w:space="0" w:color="auto"/>
              <w:left w:val="single" w:sz="4" w:space="0" w:color="auto"/>
              <w:bottom w:val="single" w:sz="4" w:space="0" w:color="auto"/>
              <w:right w:val="single" w:sz="4" w:space="0" w:color="auto"/>
              <w:tl2br w:val="nil"/>
              <w:tr2bl w:val="nil"/>
            </w:tcBorders>
            <w:vAlign w:val="center"/>
          </w:tcPr>
          <w:p w:rsidR="00742135" w:rsidRPr="00ED48FD" w:rsidRDefault="00742135" w:rsidP="009E23DE">
            <w:pPr>
              <w:spacing w:line="300" w:lineRule="exact"/>
              <w:rPr>
                <w:rFonts w:ascii="宋体" w:hAnsi="宋体"/>
                <w:szCs w:val="21"/>
              </w:rPr>
            </w:pPr>
            <w:r w:rsidRPr="00ED48FD">
              <w:rPr>
                <w:rFonts w:ascii="宋体" w:hAnsi="宋体" w:hint="eastAsia"/>
                <w:szCs w:val="21"/>
              </w:rPr>
              <w:t>3.2：专业基础知识。掌握化妆基本技术、色彩搭配与分析等基础专业知识；懂得现代形象设计的基本知识</w:t>
            </w:r>
          </w:p>
        </w:tc>
        <w:tc>
          <w:tcPr>
            <w:tcW w:w="1202" w:type="pct"/>
            <w:tcBorders>
              <w:top w:val="single" w:sz="4" w:space="0" w:color="auto"/>
              <w:left w:val="single" w:sz="4" w:space="0" w:color="auto"/>
              <w:bottom w:val="single" w:sz="4" w:space="0" w:color="auto"/>
              <w:right w:val="single" w:sz="4" w:space="0" w:color="auto"/>
              <w:tl2br w:val="nil"/>
              <w:tr2bl w:val="nil"/>
            </w:tcBorders>
            <w:vAlign w:val="center"/>
          </w:tcPr>
          <w:p w:rsidR="00742135" w:rsidRPr="00ED48FD" w:rsidRDefault="00742135" w:rsidP="009E23DE">
            <w:pPr>
              <w:spacing w:line="300" w:lineRule="exact"/>
              <w:jc w:val="center"/>
              <w:rPr>
                <w:rFonts w:ascii="Times New Roman" w:hAnsi="Times New Roman" w:cs="Times New Roman"/>
                <w:szCs w:val="21"/>
              </w:rPr>
            </w:pPr>
            <w:r w:rsidRPr="00ED48FD">
              <w:rPr>
                <w:rFonts w:ascii="Times New Roman" w:hAnsi="Times New Roman" w:cs="Times New Roman" w:hint="eastAsia"/>
                <w:szCs w:val="21"/>
              </w:rPr>
              <w:t>课程目标</w:t>
            </w:r>
            <w:r w:rsidRPr="00ED48FD">
              <w:rPr>
                <w:rFonts w:ascii="Times New Roman" w:hAnsi="Times New Roman" w:cs="Times New Roman" w:hint="eastAsia"/>
                <w:szCs w:val="21"/>
              </w:rPr>
              <w:t>1</w:t>
            </w:r>
          </w:p>
        </w:tc>
      </w:tr>
      <w:tr w:rsidR="00742135" w:rsidTr="00842074">
        <w:trPr>
          <w:trHeight w:val="725"/>
          <w:jc w:val="center"/>
        </w:trPr>
        <w:tc>
          <w:tcPr>
            <w:tcW w:w="1584" w:type="pct"/>
            <w:vMerge/>
            <w:tcBorders>
              <w:left w:val="single" w:sz="4" w:space="0" w:color="auto"/>
              <w:right w:val="single" w:sz="4" w:space="0" w:color="auto"/>
              <w:tl2br w:val="nil"/>
              <w:tr2bl w:val="nil"/>
            </w:tcBorders>
            <w:vAlign w:val="center"/>
          </w:tcPr>
          <w:p w:rsidR="00742135" w:rsidRDefault="00742135" w:rsidP="009E23DE">
            <w:pPr>
              <w:spacing w:line="300" w:lineRule="exact"/>
              <w:rPr>
                <w:rFonts w:ascii="Times New Roman" w:hAnsi="Times New Roman" w:cs="Times New Roman"/>
                <w:b/>
                <w:color w:val="000000"/>
                <w:szCs w:val="21"/>
              </w:rPr>
            </w:pPr>
          </w:p>
        </w:tc>
        <w:tc>
          <w:tcPr>
            <w:tcW w:w="2214" w:type="pct"/>
            <w:tcBorders>
              <w:top w:val="single" w:sz="4" w:space="0" w:color="auto"/>
              <w:left w:val="single" w:sz="4" w:space="0" w:color="auto"/>
              <w:bottom w:val="single" w:sz="4" w:space="0" w:color="auto"/>
              <w:right w:val="single" w:sz="4" w:space="0" w:color="auto"/>
              <w:tl2br w:val="nil"/>
              <w:tr2bl w:val="nil"/>
            </w:tcBorders>
            <w:vAlign w:val="center"/>
          </w:tcPr>
          <w:p w:rsidR="00742135" w:rsidRDefault="00742135" w:rsidP="009E23DE">
            <w:pPr>
              <w:spacing w:line="300" w:lineRule="exact"/>
              <w:rPr>
                <w:rFonts w:ascii="宋体" w:hAnsi="宋体"/>
                <w:szCs w:val="21"/>
              </w:rPr>
            </w:pPr>
            <w:r w:rsidRPr="00043175">
              <w:rPr>
                <w:rFonts w:ascii="宋体" w:hAnsi="宋体" w:hint="eastAsia"/>
                <w:szCs w:val="21"/>
              </w:rPr>
              <w:t>3</w:t>
            </w:r>
            <w:r w:rsidRPr="00043175">
              <w:rPr>
                <w:rFonts w:ascii="宋体" w:hAnsi="宋体"/>
                <w:szCs w:val="21"/>
              </w:rPr>
              <w:t>.3</w:t>
            </w:r>
            <w:r>
              <w:rPr>
                <w:rFonts w:ascii="宋体" w:hAnsi="宋体" w:hint="eastAsia"/>
                <w:szCs w:val="21"/>
              </w:rPr>
              <w:t>：学科素养。</w:t>
            </w:r>
            <w:r w:rsidRPr="00043175">
              <w:rPr>
                <w:rFonts w:ascii="宋体" w:hAnsi="宋体" w:cs="宋体" w:hint="eastAsia"/>
                <w:szCs w:val="21"/>
              </w:rPr>
              <w:t>熟悉形象策划的相关理论知识。</w:t>
            </w:r>
          </w:p>
        </w:tc>
        <w:tc>
          <w:tcPr>
            <w:tcW w:w="1202" w:type="pct"/>
            <w:tcBorders>
              <w:top w:val="single" w:sz="4" w:space="0" w:color="auto"/>
              <w:left w:val="single" w:sz="4" w:space="0" w:color="auto"/>
              <w:bottom w:val="single" w:sz="4" w:space="0" w:color="auto"/>
              <w:right w:val="single" w:sz="4" w:space="0" w:color="auto"/>
              <w:tl2br w:val="nil"/>
              <w:tr2bl w:val="nil"/>
            </w:tcBorders>
            <w:vAlign w:val="center"/>
          </w:tcPr>
          <w:p w:rsidR="00742135" w:rsidRPr="00742135" w:rsidRDefault="00742135" w:rsidP="009E23DE">
            <w:pPr>
              <w:spacing w:line="300" w:lineRule="exact"/>
              <w:jc w:val="center"/>
              <w:rPr>
                <w:rFonts w:ascii="Times New Roman" w:hAnsi="Times New Roman" w:cs="Times New Roman"/>
                <w:color w:val="000000"/>
                <w:szCs w:val="21"/>
              </w:rPr>
            </w:pPr>
            <w:r>
              <w:rPr>
                <w:rFonts w:ascii="Times New Roman" w:hAnsi="Times New Roman" w:cs="Times New Roman" w:hint="eastAsia"/>
                <w:color w:val="000000"/>
                <w:szCs w:val="21"/>
              </w:rPr>
              <w:t>课程目标</w:t>
            </w:r>
            <w:r>
              <w:rPr>
                <w:rFonts w:ascii="Times New Roman" w:hAnsi="Times New Roman" w:cs="Times New Roman" w:hint="eastAsia"/>
                <w:color w:val="000000"/>
                <w:szCs w:val="21"/>
              </w:rPr>
              <w:t>4</w:t>
            </w:r>
          </w:p>
        </w:tc>
      </w:tr>
      <w:tr w:rsidR="009E23DE" w:rsidTr="00842074">
        <w:trPr>
          <w:trHeight w:val="725"/>
          <w:jc w:val="center"/>
        </w:trPr>
        <w:tc>
          <w:tcPr>
            <w:tcW w:w="1584" w:type="pct"/>
            <w:vMerge w:val="restart"/>
            <w:tcBorders>
              <w:left w:val="single" w:sz="4" w:space="0" w:color="auto"/>
              <w:right w:val="single" w:sz="4" w:space="0" w:color="auto"/>
              <w:tl2br w:val="nil"/>
              <w:tr2bl w:val="nil"/>
            </w:tcBorders>
            <w:vAlign w:val="center"/>
          </w:tcPr>
          <w:p w:rsidR="009E23DE" w:rsidRDefault="00B6799E" w:rsidP="009E23DE">
            <w:pPr>
              <w:spacing w:line="300" w:lineRule="exact"/>
              <w:rPr>
                <w:rFonts w:ascii="Times New Roman" w:hAnsi="Times New Roman" w:cs="Times New Roman"/>
                <w:color w:val="000000"/>
                <w:szCs w:val="21"/>
              </w:rPr>
            </w:pPr>
            <w:r>
              <w:rPr>
                <w:rFonts w:ascii="Times New Roman" w:hAnsi="Times New Roman" w:cs="Times New Roman"/>
                <w:b/>
                <w:color w:val="000000"/>
                <w:szCs w:val="21"/>
              </w:rPr>
              <w:t>毕业要求</w:t>
            </w:r>
            <w:r w:rsidR="00A90542">
              <w:rPr>
                <w:rFonts w:ascii="Times New Roman" w:hAnsi="Times New Roman" w:cs="Times New Roman" w:hint="eastAsia"/>
                <w:b/>
                <w:color w:val="000000"/>
                <w:szCs w:val="21"/>
              </w:rPr>
              <w:t>5</w:t>
            </w:r>
            <w:r>
              <w:rPr>
                <w:rFonts w:ascii="Times New Roman" w:hAnsi="Times New Roman" w:cs="Times New Roman"/>
                <w:b/>
                <w:color w:val="000000"/>
                <w:szCs w:val="21"/>
              </w:rPr>
              <w:t>：</w:t>
            </w:r>
            <w:r w:rsidR="003713E3" w:rsidRPr="003713E3">
              <w:rPr>
                <w:rFonts w:ascii="Times New Roman" w:hAnsi="Times New Roman" w:cs="Times New Roman" w:hint="eastAsia"/>
                <w:bCs/>
                <w:color w:val="000000"/>
                <w:szCs w:val="21"/>
              </w:rPr>
              <w:t>身心健康</w:t>
            </w:r>
            <w:r w:rsidRPr="00B6799E">
              <w:rPr>
                <w:rFonts w:ascii="Times New Roman" w:hAnsi="Times New Roman" w:cs="Times New Roman" w:hint="eastAsia"/>
                <w:bCs/>
                <w:color w:val="000000"/>
                <w:szCs w:val="21"/>
              </w:rPr>
              <w:t>与</w:t>
            </w:r>
            <w:r w:rsidR="003713E3">
              <w:rPr>
                <w:rFonts w:ascii="Times New Roman" w:hAnsi="Times New Roman" w:cs="Times New Roman" w:hint="eastAsia"/>
                <w:bCs/>
                <w:color w:val="000000"/>
                <w:szCs w:val="21"/>
              </w:rPr>
              <w:t>沟通交流</w:t>
            </w:r>
            <w:r>
              <w:rPr>
                <w:rFonts w:ascii="Times New Roman" w:hAnsi="Times New Roman" w:cs="Times New Roman" w:hint="eastAsia"/>
                <w:color w:val="000000"/>
                <w:szCs w:val="21"/>
              </w:rPr>
              <w:t>【</w:t>
            </w:r>
            <w:r w:rsidR="004322D1">
              <w:rPr>
                <w:rFonts w:ascii="Times New Roman" w:hAnsi="Times New Roman" w:cs="Times New Roman" w:hint="eastAsia"/>
                <w:color w:val="000000"/>
                <w:szCs w:val="21"/>
              </w:rPr>
              <w:t>M</w:t>
            </w:r>
            <w:r>
              <w:rPr>
                <w:rFonts w:ascii="Times New Roman" w:hAnsi="Times New Roman" w:cs="Times New Roman"/>
                <w:color w:val="000000"/>
                <w:szCs w:val="21"/>
              </w:rPr>
              <w:t>】</w:t>
            </w:r>
          </w:p>
        </w:tc>
        <w:tc>
          <w:tcPr>
            <w:tcW w:w="2214" w:type="pct"/>
            <w:tcBorders>
              <w:top w:val="single" w:sz="4" w:space="0" w:color="auto"/>
              <w:left w:val="single" w:sz="4" w:space="0" w:color="auto"/>
              <w:bottom w:val="single" w:sz="4" w:space="0" w:color="auto"/>
              <w:right w:val="single" w:sz="4" w:space="0" w:color="auto"/>
              <w:tl2br w:val="nil"/>
              <w:tr2bl w:val="nil"/>
            </w:tcBorders>
            <w:vAlign w:val="center"/>
          </w:tcPr>
          <w:p w:rsidR="009E23DE" w:rsidRDefault="00A90542" w:rsidP="009E23DE">
            <w:pPr>
              <w:spacing w:line="300" w:lineRule="exact"/>
              <w:rPr>
                <w:rFonts w:ascii="Times New Roman" w:hAnsi="Times New Roman" w:cs="Times New Roman"/>
                <w:color w:val="000000"/>
                <w:szCs w:val="21"/>
              </w:rPr>
            </w:pPr>
            <w:r>
              <w:rPr>
                <w:rFonts w:ascii="宋体" w:hAnsi="宋体"/>
                <w:szCs w:val="21"/>
              </w:rPr>
              <w:t>5</w:t>
            </w:r>
            <w:r w:rsidR="003713E3" w:rsidRPr="00821303">
              <w:rPr>
                <w:rFonts w:ascii="宋体" w:hAnsi="宋体" w:hint="eastAsia"/>
                <w:szCs w:val="21"/>
              </w:rPr>
              <w:t>.3：</w:t>
            </w:r>
            <w:r>
              <w:rPr>
                <w:rFonts w:ascii="宋体" w:hAnsi="宋体" w:hint="eastAsia"/>
                <w:szCs w:val="21"/>
              </w:rPr>
              <w:t>综合运用能力。</w:t>
            </w:r>
            <w:r w:rsidRPr="002A7756">
              <w:rPr>
                <w:rFonts w:ascii="宋体" w:hAnsi="宋体" w:hint="eastAsia"/>
                <w:szCs w:val="21"/>
              </w:rPr>
              <w:t>能够将设计与工艺、材料完美结合，具有综合需要专业知识和技能的能力</w:t>
            </w:r>
          </w:p>
        </w:tc>
        <w:tc>
          <w:tcPr>
            <w:tcW w:w="1202" w:type="pct"/>
            <w:tcBorders>
              <w:top w:val="single" w:sz="4" w:space="0" w:color="auto"/>
              <w:left w:val="single" w:sz="4" w:space="0" w:color="auto"/>
              <w:bottom w:val="single" w:sz="4" w:space="0" w:color="auto"/>
              <w:right w:val="single" w:sz="4" w:space="0" w:color="auto"/>
              <w:tl2br w:val="nil"/>
              <w:tr2bl w:val="nil"/>
            </w:tcBorders>
            <w:vAlign w:val="center"/>
          </w:tcPr>
          <w:p w:rsidR="009E23DE" w:rsidRDefault="00B6799E" w:rsidP="009E23DE">
            <w:pPr>
              <w:spacing w:line="300" w:lineRule="exact"/>
              <w:jc w:val="center"/>
              <w:rPr>
                <w:rFonts w:ascii="Times New Roman" w:hAnsi="Times New Roman" w:cs="Times New Roman"/>
                <w:color w:val="000000"/>
                <w:szCs w:val="21"/>
              </w:rPr>
            </w:pPr>
            <w:r>
              <w:rPr>
                <w:rFonts w:ascii="Times New Roman" w:hAnsi="Times New Roman" w:cs="Times New Roman" w:hint="eastAsia"/>
                <w:color w:val="000000"/>
                <w:szCs w:val="21"/>
              </w:rPr>
              <w:t>课程目标</w:t>
            </w:r>
            <w:r w:rsidR="00742135">
              <w:rPr>
                <w:rFonts w:ascii="Times New Roman" w:hAnsi="Times New Roman" w:cs="Times New Roman" w:hint="eastAsia"/>
                <w:color w:val="000000"/>
                <w:szCs w:val="21"/>
              </w:rPr>
              <w:t>2</w:t>
            </w:r>
            <w:r w:rsidR="00742135">
              <w:rPr>
                <w:rFonts w:ascii="Times New Roman" w:hAnsi="Times New Roman" w:cs="Times New Roman" w:hint="eastAsia"/>
                <w:color w:val="000000"/>
                <w:szCs w:val="21"/>
              </w:rPr>
              <w:t>、</w:t>
            </w:r>
            <w:r w:rsidR="00742135">
              <w:rPr>
                <w:rFonts w:ascii="Times New Roman" w:hAnsi="Times New Roman" w:cs="Times New Roman" w:hint="eastAsia"/>
                <w:color w:val="000000"/>
                <w:szCs w:val="21"/>
              </w:rPr>
              <w:t>3</w:t>
            </w:r>
          </w:p>
        </w:tc>
      </w:tr>
      <w:tr w:rsidR="009E23DE" w:rsidTr="00842074">
        <w:trPr>
          <w:trHeight w:val="403"/>
          <w:jc w:val="center"/>
        </w:trPr>
        <w:tc>
          <w:tcPr>
            <w:tcW w:w="1584" w:type="pct"/>
            <w:vMerge/>
            <w:tcBorders>
              <w:left w:val="single" w:sz="4" w:space="0" w:color="auto"/>
              <w:bottom w:val="single" w:sz="4" w:space="0" w:color="auto"/>
              <w:right w:val="single" w:sz="4" w:space="0" w:color="auto"/>
              <w:tl2br w:val="nil"/>
              <w:tr2bl w:val="nil"/>
            </w:tcBorders>
            <w:vAlign w:val="center"/>
          </w:tcPr>
          <w:p w:rsidR="009E23DE" w:rsidRDefault="009E23DE" w:rsidP="009E23DE">
            <w:pPr>
              <w:spacing w:line="300" w:lineRule="exact"/>
              <w:rPr>
                <w:rFonts w:ascii="Times New Roman" w:hAnsi="Times New Roman" w:cs="Times New Roman"/>
                <w:color w:val="000000"/>
                <w:szCs w:val="21"/>
              </w:rPr>
            </w:pPr>
          </w:p>
        </w:tc>
        <w:tc>
          <w:tcPr>
            <w:tcW w:w="2214" w:type="pct"/>
            <w:tcBorders>
              <w:top w:val="single" w:sz="4" w:space="0" w:color="auto"/>
              <w:left w:val="single" w:sz="4" w:space="0" w:color="auto"/>
              <w:bottom w:val="single" w:sz="4" w:space="0" w:color="auto"/>
              <w:right w:val="single" w:sz="4" w:space="0" w:color="auto"/>
              <w:tl2br w:val="nil"/>
              <w:tr2bl w:val="nil"/>
            </w:tcBorders>
            <w:vAlign w:val="center"/>
          </w:tcPr>
          <w:p w:rsidR="009E23DE" w:rsidRDefault="009E23DE" w:rsidP="009E23DE">
            <w:pPr>
              <w:spacing w:line="300" w:lineRule="exact"/>
              <w:rPr>
                <w:rFonts w:ascii="Times New Roman" w:hAnsi="Times New Roman" w:cs="Times New Roman"/>
                <w:color w:val="000000"/>
                <w:szCs w:val="21"/>
              </w:rPr>
            </w:pPr>
          </w:p>
        </w:tc>
        <w:tc>
          <w:tcPr>
            <w:tcW w:w="1202" w:type="pct"/>
            <w:tcBorders>
              <w:top w:val="single" w:sz="4" w:space="0" w:color="auto"/>
              <w:left w:val="single" w:sz="4" w:space="0" w:color="auto"/>
              <w:bottom w:val="single" w:sz="4" w:space="0" w:color="auto"/>
              <w:right w:val="single" w:sz="4" w:space="0" w:color="auto"/>
              <w:tl2br w:val="nil"/>
              <w:tr2bl w:val="nil"/>
            </w:tcBorders>
            <w:vAlign w:val="center"/>
          </w:tcPr>
          <w:p w:rsidR="009E23DE" w:rsidRDefault="009E23DE" w:rsidP="009E23DE">
            <w:pPr>
              <w:spacing w:line="300" w:lineRule="exact"/>
              <w:jc w:val="center"/>
              <w:rPr>
                <w:rFonts w:ascii="Times New Roman" w:hAnsi="Times New Roman" w:cs="Times New Roman"/>
                <w:color w:val="000000"/>
                <w:szCs w:val="21"/>
              </w:rPr>
            </w:pPr>
          </w:p>
        </w:tc>
      </w:tr>
      <w:tr w:rsidR="00B6799E" w:rsidTr="00FB660B">
        <w:trPr>
          <w:trHeight w:val="822"/>
          <w:jc w:val="center"/>
        </w:trPr>
        <w:tc>
          <w:tcPr>
            <w:tcW w:w="1584" w:type="pct"/>
            <w:tcBorders>
              <w:top w:val="single" w:sz="4" w:space="0" w:color="auto"/>
              <w:left w:val="single" w:sz="4" w:space="0" w:color="auto"/>
              <w:right w:val="single" w:sz="4" w:space="0" w:color="auto"/>
              <w:tl2br w:val="nil"/>
              <w:tr2bl w:val="nil"/>
            </w:tcBorders>
            <w:vAlign w:val="center"/>
          </w:tcPr>
          <w:p w:rsidR="00B6799E" w:rsidRDefault="00B6799E" w:rsidP="00B6799E">
            <w:pPr>
              <w:spacing w:line="300" w:lineRule="exact"/>
              <w:rPr>
                <w:rFonts w:ascii="Times New Roman" w:hAnsi="Times New Roman" w:cs="Times New Roman"/>
                <w:color w:val="000000"/>
                <w:szCs w:val="21"/>
              </w:rPr>
            </w:pPr>
            <w:r>
              <w:rPr>
                <w:rFonts w:ascii="Times New Roman" w:hAnsi="Times New Roman" w:cs="Times New Roman"/>
                <w:b/>
                <w:color w:val="000000"/>
                <w:szCs w:val="21"/>
              </w:rPr>
              <w:t>毕业要求</w:t>
            </w:r>
            <w:r w:rsidR="00A90542">
              <w:rPr>
                <w:rFonts w:ascii="Times New Roman" w:hAnsi="Times New Roman" w:cs="Times New Roman" w:hint="eastAsia"/>
                <w:b/>
                <w:color w:val="000000"/>
                <w:szCs w:val="21"/>
              </w:rPr>
              <w:t>6</w:t>
            </w:r>
            <w:r>
              <w:rPr>
                <w:rFonts w:ascii="Times New Roman" w:hAnsi="Times New Roman" w:cs="Times New Roman"/>
                <w:b/>
                <w:color w:val="000000"/>
                <w:szCs w:val="21"/>
              </w:rPr>
              <w:t>：</w:t>
            </w:r>
            <w:r w:rsidR="00A90542" w:rsidRPr="00A90542">
              <w:rPr>
                <w:rFonts w:ascii="Times New Roman" w:hAnsi="Times New Roman" w:cs="Times New Roman" w:hint="eastAsia"/>
                <w:bCs/>
                <w:color w:val="000000"/>
                <w:szCs w:val="21"/>
              </w:rPr>
              <w:t>艺术创新与个人发展</w:t>
            </w:r>
            <w:r>
              <w:rPr>
                <w:rFonts w:ascii="Times New Roman" w:hAnsi="Times New Roman" w:cs="Times New Roman" w:hint="eastAsia"/>
                <w:color w:val="000000"/>
                <w:szCs w:val="21"/>
              </w:rPr>
              <w:t>【</w:t>
            </w:r>
            <w:r w:rsidR="00A90542">
              <w:rPr>
                <w:rFonts w:ascii="Times New Roman" w:hAnsi="Times New Roman" w:cs="Times New Roman" w:hint="eastAsia"/>
                <w:color w:val="000000"/>
                <w:szCs w:val="21"/>
              </w:rPr>
              <w:t>M</w:t>
            </w:r>
            <w:r>
              <w:rPr>
                <w:rFonts w:ascii="Times New Roman" w:hAnsi="Times New Roman" w:cs="Times New Roman"/>
                <w:color w:val="000000"/>
                <w:szCs w:val="21"/>
              </w:rPr>
              <w:t>】</w:t>
            </w:r>
          </w:p>
        </w:tc>
        <w:tc>
          <w:tcPr>
            <w:tcW w:w="2214" w:type="pct"/>
            <w:tcBorders>
              <w:top w:val="single" w:sz="4" w:space="0" w:color="auto"/>
              <w:left w:val="single" w:sz="4" w:space="0" w:color="auto"/>
              <w:bottom w:val="single" w:sz="4" w:space="0" w:color="auto"/>
              <w:right w:val="single" w:sz="4" w:space="0" w:color="auto"/>
              <w:tl2br w:val="nil"/>
              <w:tr2bl w:val="nil"/>
            </w:tcBorders>
            <w:vAlign w:val="center"/>
          </w:tcPr>
          <w:p w:rsidR="00B6799E" w:rsidRDefault="00A90542" w:rsidP="00B6799E">
            <w:pPr>
              <w:spacing w:line="300" w:lineRule="exact"/>
              <w:rPr>
                <w:rFonts w:ascii="Times New Roman" w:hAnsi="Times New Roman" w:cs="Times New Roman"/>
                <w:color w:val="000000"/>
                <w:szCs w:val="21"/>
              </w:rPr>
            </w:pPr>
            <w:r w:rsidRPr="00821303">
              <w:rPr>
                <w:rFonts w:ascii="宋体" w:hAnsi="宋体" w:hint="eastAsia"/>
                <w:szCs w:val="21"/>
              </w:rPr>
              <w:t>6.2：</w:t>
            </w:r>
            <w:r>
              <w:rPr>
                <w:rFonts w:ascii="宋体" w:hAnsi="宋体" w:hint="eastAsia"/>
                <w:szCs w:val="21"/>
              </w:rPr>
              <w:t>实践技能。</w:t>
            </w:r>
            <w:r w:rsidRPr="00821303">
              <w:rPr>
                <w:rFonts w:ascii="宋体" w:hAnsi="宋体" w:hint="eastAsia"/>
                <w:szCs w:val="21"/>
              </w:rPr>
              <w:t>具有较好的理论基础、扎实的专业实践能力</w:t>
            </w:r>
            <w:r>
              <w:rPr>
                <w:rFonts w:ascii="宋体" w:hAnsi="宋体" w:hint="eastAsia"/>
                <w:szCs w:val="21"/>
              </w:rPr>
              <w:t>。</w:t>
            </w:r>
          </w:p>
        </w:tc>
        <w:tc>
          <w:tcPr>
            <w:tcW w:w="1202" w:type="pct"/>
            <w:tcBorders>
              <w:top w:val="single" w:sz="4" w:space="0" w:color="auto"/>
              <w:left w:val="single" w:sz="4" w:space="0" w:color="auto"/>
              <w:bottom w:val="single" w:sz="4" w:space="0" w:color="auto"/>
              <w:right w:val="single" w:sz="4" w:space="0" w:color="auto"/>
              <w:tl2br w:val="nil"/>
              <w:tr2bl w:val="nil"/>
            </w:tcBorders>
            <w:vAlign w:val="center"/>
          </w:tcPr>
          <w:p w:rsidR="00B6799E" w:rsidRDefault="00B6799E" w:rsidP="00B6799E">
            <w:pPr>
              <w:spacing w:line="300" w:lineRule="exact"/>
              <w:jc w:val="center"/>
              <w:rPr>
                <w:rFonts w:ascii="Times New Roman" w:hAnsi="Times New Roman" w:cs="Times New Roman"/>
                <w:color w:val="000000"/>
                <w:szCs w:val="21"/>
              </w:rPr>
            </w:pPr>
            <w:r>
              <w:rPr>
                <w:rFonts w:ascii="Times New Roman" w:hAnsi="Times New Roman" w:cs="Times New Roman" w:hint="eastAsia"/>
                <w:color w:val="000000"/>
                <w:szCs w:val="21"/>
              </w:rPr>
              <w:t>课程目标</w:t>
            </w:r>
            <w:r w:rsidR="00742135">
              <w:rPr>
                <w:rFonts w:ascii="Times New Roman" w:hAnsi="Times New Roman" w:cs="Times New Roman" w:hint="eastAsia"/>
                <w:color w:val="000000"/>
                <w:szCs w:val="21"/>
              </w:rPr>
              <w:t>2</w:t>
            </w:r>
            <w:r w:rsidR="00742135">
              <w:rPr>
                <w:rFonts w:ascii="Times New Roman" w:hAnsi="Times New Roman" w:cs="Times New Roman" w:hint="eastAsia"/>
                <w:color w:val="000000"/>
                <w:szCs w:val="21"/>
              </w:rPr>
              <w:t>、</w:t>
            </w:r>
            <w:r w:rsidR="00A1305F">
              <w:rPr>
                <w:rFonts w:ascii="Times New Roman" w:hAnsi="Times New Roman" w:cs="Times New Roman" w:hint="eastAsia"/>
                <w:color w:val="000000"/>
                <w:szCs w:val="21"/>
              </w:rPr>
              <w:t>3</w:t>
            </w:r>
          </w:p>
        </w:tc>
      </w:tr>
      <w:tr w:rsidR="00A90542" w:rsidTr="005578BC">
        <w:trPr>
          <w:trHeight w:val="969"/>
          <w:jc w:val="center"/>
        </w:trPr>
        <w:tc>
          <w:tcPr>
            <w:tcW w:w="1584" w:type="pct"/>
            <w:tcBorders>
              <w:top w:val="single" w:sz="4" w:space="0" w:color="auto"/>
              <w:left w:val="single" w:sz="4" w:space="0" w:color="auto"/>
              <w:right w:val="single" w:sz="4" w:space="0" w:color="auto"/>
              <w:tl2br w:val="nil"/>
              <w:tr2bl w:val="nil"/>
            </w:tcBorders>
            <w:vAlign w:val="center"/>
          </w:tcPr>
          <w:p w:rsidR="00A90542" w:rsidRDefault="00A90542" w:rsidP="00A90542">
            <w:pPr>
              <w:spacing w:line="300" w:lineRule="exact"/>
              <w:rPr>
                <w:rFonts w:ascii="Times New Roman" w:hAnsi="Times New Roman" w:cs="Times New Roman"/>
                <w:color w:val="000000"/>
                <w:szCs w:val="21"/>
              </w:rPr>
            </w:pPr>
            <w:r>
              <w:rPr>
                <w:rFonts w:ascii="Times New Roman" w:hAnsi="Times New Roman" w:cs="Times New Roman"/>
                <w:b/>
                <w:color w:val="000000"/>
                <w:szCs w:val="21"/>
              </w:rPr>
              <w:t>毕业要求</w:t>
            </w:r>
            <w:r>
              <w:rPr>
                <w:rFonts w:ascii="Times New Roman" w:hAnsi="Times New Roman" w:cs="Times New Roman" w:hint="eastAsia"/>
                <w:b/>
                <w:color w:val="000000"/>
                <w:szCs w:val="21"/>
              </w:rPr>
              <w:t>8</w:t>
            </w:r>
            <w:r>
              <w:rPr>
                <w:rFonts w:ascii="Times New Roman" w:hAnsi="Times New Roman" w:cs="Times New Roman"/>
                <w:b/>
                <w:color w:val="000000"/>
                <w:szCs w:val="21"/>
              </w:rPr>
              <w:t>：</w:t>
            </w:r>
            <w:r w:rsidRPr="004322D1">
              <w:rPr>
                <w:rFonts w:ascii="Times New Roman" w:hAnsi="Times New Roman" w:cs="Times New Roman" w:hint="eastAsia"/>
                <w:bCs/>
                <w:color w:val="000000"/>
                <w:szCs w:val="21"/>
              </w:rPr>
              <w:t>综合素养与职业规划</w:t>
            </w:r>
            <w:r>
              <w:rPr>
                <w:rFonts w:ascii="Times New Roman" w:hAnsi="Times New Roman" w:cs="Times New Roman"/>
                <w:color w:val="000000"/>
                <w:szCs w:val="21"/>
              </w:rPr>
              <w:t>【</w:t>
            </w:r>
            <w:r>
              <w:rPr>
                <w:rFonts w:ascii="Times New Roman" w:hAnsi="Times New Roman" w:cs="Times New Roman" w:hint="eastAsia"/>
                <w:color w:val="000000"/>
                <w:szCs w:val="21"/>
              </w:rPr>
              <w:t>H</w:t>
            </w:r>
            <w:r>
              <w:rPr>
                <w:rFonts w:ascii="Times New Roman" w:hAnsi="Times New Roman" w:cs="Times New Roman"/>
                <w:color w:val="000000"/>
                <w:szCs w:val="21"/>
              </w:rPr>
              <w:t>】</w:t>
            </w:r>
          </w:p>
        </w:tc>
        <w:tc>
          <w:tcPr>
            <w:tcW w:w="2214" w:type="pct"/>
            <w:tcBorders>
              <w:top w:val="single" w:sz="4" w:space="0" w:color="auto"/>
              <w:left w:val="single" w:sz="4" w:space="0" w:color="auto"/>
              <w:bottom w:val="single" w:sz="4" w:space="0" w:color="auto"/>
              <w:right w:val="single" w:sz="4" w:space="0" w:color="auto"/>
              <w:tl2br w:val="nil"/>
              <w:tr2bl w:val="nil"/>
            </w:tcBorders>
            <w:vAlign w:val="center"/>
          </w:tcPr>
          <w:p w:rsidR="00A90542" w:rsidRDefault="00A90542" w:rsidP="00A90542">
            <w:pPr>
              <w:spacing w:line="300" w:lineRule="exact"/>
              <w:rPr>
                <w:rFonts w:ascii="Times New Roman" w:hAnsi="Times New Roman" w:cs="Times New Roman"/>
                <w:color w:val="000000"/>
                <w:szCs w:val="21"/>
              </w:rPr>
            </w:pPr>
            <w:r w:rsidRPr="0032473A">
              <w:rPr>
                <w:rFonts w:ascii="宋体" w:hAnsi="宋体" w:hint="eastAsia"/>
                <w:szCs w:val="21"/>
              </w:rPr>
              <w:t>8.1：</w:t>
            </w:r>
            <w:r>
              <w:rPr>
                <w:rFonts w:ascii="宋体" w:hAnsi="宋体" w:hint="eastAsia"/>
                <w:szCs w:val="21"/>
              </w:rPr>
              <w:t>职业素养。</w:t>
            </w:r>
            <w:r w:rsidRPr="0032473A">
              <w:rPr>
                <w:rFonts w:ascii="宋体" w:hAnsi="宋体" w:cs="宋体" w:hint="eastAsia"/>
                <w:szCs w:val="21"/>
              </w:rPr>
              <w:t>具有先进的设计理念和较强的创新精神，</w:t>
            </w:r>
            <w:r w:rsidRPr="0032473A">
              <w:rPr>
                <w:rFonts w:ascii="宋体" w:hAnsi="宋体" w:hint="eastAsia"/>
                <w:szCs w:val="21"/>
              </w:rPr>
              <w:t>具有良好的个人形象、职业素养和较强的团队精神</w:t>
            </w:r>
            <w:r>
              <w:rPr>
                <w:rFonts w:ascii="宋体" w:hAnsi="宋体" w:hint="eastAsia"/>
                <w:szCs w:val="21"/>
              </w:rPr>
              <w:t>。</w:t>
            </w:r>
          </w:p>
        </w:tc>
        <w:tc>
          <w:tcPr>
            <w:tcW w:w="1202" w:type="pct"/>
            <w:tcBorders>
              <w:top w:val="single" w:sz="4" w:space="0" w:color="auto"/>
              <w:left w:val="single" w:sz="4" w:space="0" w:color="auto"/>
              <w:bottom w:val="single" w:sz="4" w:space="0" w:color="auto"/>
              <w:right w:val="single" w:sz="4" w:space="0" w:color="auto"/>
              <w:tl2br w:val="nil"/>
              <w:tr2bl w:val="nil"/>
            </w:tcBorders>
            <w:vAlign w:val="center"/>
          </w:tcPr>
          <w:p w:rsidR="00A90542" w:rsidRDefault="00A90542" w:rsidP="00A90542">
            <w:pPr>
              <w:spacing w:line="300" w:lineRule="exact"/>
              <w:jc w:val="center"/>
              <w:rPr>
                <w:rFonts w:ascii="Times New Roman" w:hAnsi="Times New Roman" w:cs="Times New Roman"/>
                <w:color w:val="000000"/>
                <w:szCs w:val="21"/>
              </w:rPr>
            </w:pPr>
            <w:r>
              <w:rPr>
                <w:rFonts w:ascii="Times New Roman" w:hAnsi="Times New Roman" w:cs="Times New Roman" w:hint="eastAsia"/>
                <w:color w:val="000000"/>
                <w:szCs w:val="21"/>
              </w:rPr>
              <w:t>课程目标</w:t>
            </w:r>
            <w:r>
              <w:rPr>
                <w:rFonts w:ascii="Times New Roman" w:hAnsi="Times New Roman" w:cs="Times New Roman" w:hint="eastAsia"/>
                <w:color w:val="000000"/>
                <w:szCs w:val="21"/>
              </w:rPr>
              <w:t>1</w:t>
            </w:r>
            <w:r w:rsidR="00742135">
              <w:rPr>
                <w:rFonts w:ascii="Times New Roman" w:hAnsi="Times New Roman" w:cs="Times New Roman" w:hint="eastAsia"/>
                <w:color w:val="000000"/>
                <w:szCs w:val="21"/>
              </w:rPr>
              <w:t>、</w:t>
            </w:r>
            <w:r w:rsidR="00742135">
              <w:rPr>
                <w:rFonts w:ascii="Times New Roman" w:hAnsi="Times New Roman" w:cs="Times New Roman" w:hint="eastAsia"/>
                <w:color w:val="000000"/>
                <w:szCs w:val="21"/>
              </w:rPr>
              <w:t>4</w:t>
            </w:r>
          </w:p>
        </w:tc>
      </w:tr>
    </w:tbl>
    <w:p w:rsidR="006E0057" w:rsidRDefault="006E0057">
      <w:pPr>
        <w:rPr>
          <w:rFonts w:ascii="Times New Roman" w:hAnsi="Times New Roman" w:cs="Times New Roman"/>
        </w:rPr>
        <w:sectPr w:rsidR="006E0057" w:rsidSect="001A1035">
          <w:footerReference w:type="default" r:id="rId8"/>
          <w:pgSz w:w="11906" w:h="16838"/>
          <w:pgMar w:top="1417" w:right="1417" w:bottom="1417" w:left="1417" w:header="851" w:footer="992" w:gutter="0"/>
          <w:cols w:space="425"/>
          <w:docGrid w:type="lines" w:linePitch="312"/>
        </w:sectPr>
      </w:pPr>
    </w:p>
    <w:p w:rsidR="006E0057" w:rsidRDefault="00A0290A">
      <w:pPr>
        <w:pStyle w:val="a5"/>
        <w:kinsoku w:val="0"/>
        <w:overflowPunct w:val="0"/>
        <w:spacing w:before="61"/>
        <w:rPr>
          <w:rFonts w:ascii="Times New Roman" w:eastAsia="黑体" w:cs="Times New Roman"/>
          <w:b/>
          <w:sz w:val="28"/>
          <w:szCs w:val="28"/>
        </w:rPr>
      </w:pPr>
      <w:r>
        <w:rPr>
          <w:rFonts w:ascii="Times New Roman" w:eastAsia="黑体" w:cs="Times New Roman"/>
          <w:b/>
          <w:sz w:val="28"/>
          <w:szCs w:val="28"/>
        </w:rPr>
        <w:lastRenderedPageBreak/>
        <w:t>三、课程教学内容与方法</w:t>
      </w:r>
    </w:p>
    <w:p w:rsidR="006E0057" w:rsidRDefault="00A0290A">
      <w:pPr>
        <w:spacing w:line="360" w:lineRule="auto"/>
        <w:jc w:val="center"/>
        <w:rPr>
          <w:rFonts w:ascii="Times New Roman" w:eastAsia="宋体" w:hAnsi="Times New Roman" w:cs="Times New Roman"/>
          <w:b/>
          <w:color w:val="000000" w:themeColor="text1"/>
          <w:szCs w:val="21"/>
        </w:rPr>
      </w:pPr>
      <w:r>
        <w:rPr>
          <w:rFonts w:ascii="Times New Roman" w:eastAsia="宋体" w:hAnsi="Times New Roman" w:cs="Times New Roman"/>
          <w:b/>
          <w:color w:val="000000" w:themeColor="text1"/>
          <w:szCs w:val="21"/>
        </w:rPr>
        <w:t>表</w:t>
      </w:r>
      <w:r>
        <w:rPr>
          <w:rFonts w:ascii="Times New Roman" w:eastAsia="宋体" w:hAnsi="Times New Roman" w:cs="Times New Roman"/>
          <w:b/>
          <w:color w:val="000000" w:themeColor="text1"/>
          <w:szCs w:val="21"/>
        </w:rPr>
        <w:t>3</w:t>
      </w:r>
      <w:r>
        <w:rPr>
          <w:rFonts w:ascii="Times New Roman" w:eastAsia="宋体" w:hAnsi="Times New Roman" w:cs="Times New Roman"/>
          <w:b/>
          <w:color w:val="000000" w:themeColor="text1"/>
          <w:szCs w:val="21"/>
        </w:rPr>
        <w:t>课程目标、教学内容和方法对应关系</w:t>
      </w:r>
    </w:p>
    <w:tbl>
      <w:tblPr>
        <w:tblStyle w:val="af1"/>
        <w:tblW w:w="0" w:type="auto"/>
        <w:tblLook w:val="04A0" w:firstRow="1" w:lastRow="0" w:firstColumn="1" w:lastColumn="0" w:noHBand="0" w:noVBand="1"/>
      </w:tblPr>
      <w:tblGrid>
        <w:gridCol w:w="505"/>
        <w:gridCol w:w="2094"/>
        <w:gridCol w:w="1558"/>
        <w:gridCol w:w="5325"/>
        <w:gridCol w:w="690"/>
        <w:gridCol w:w="848"/>
        <w:gridCol w:w="690"/>
        <w:gridCol w:w="848"/>
        <w:gridCol w:w="848"/>
        <w:gridCol w:w="768"/>
      </w:tblGrid>
      <w:tr w:rsidR="006E0057">
        <w:tc>
          <w:tcPr>
            <w:tcW w:w="505" w:type="dxa"/>
            <w:vAlign w:val="center"/>
          </w:tcPr>
          <w:p w:rsidR="006E0057" w:rsidRDefault="00A0290A" w:rsidP="009E23DE">
            <w:pPr>
              <w:spacing w:line="300" w:lineRule="exact"/>
              <w:jc w:val="center"/>
              <w:rPr>
                <w:b/>
                <w:color w:val="000000" w:themeColor="text1"/>
                <w:kern w:val="0"/>
                <w:sz w:val="20"/>
                <w:szCs w:val="21"/>
              </w:rPr>
            </w:pPr>
            <w:r>
              <w:rPr>
                <w:b/>
                <w:color w:val="000000" w:themeColor="text1"/>
                <w:kern w:val="0"/>
                <w:sz w:val="20"/>
                <w:szCs w:val="21"/>
              </w:rPr>
              <w:t>序号</w:t>
            </w:r>
          </w:p>
        </w:tc>
        <w:tc>
          <w:tcPr>
            <w:tcW w:w="2094" w:type="dxa"/>
            <w:vAlign w:val="center"/>
          </w:tcPr>
          <w:p w:rsidR="006E0057" w:rsidRDefault="00A0290A" w:rsidP="009E23DE">
            <w:pPr>
              <w:spacing w:line="300" w:lineRule="exact"/>
              <w:jc w:val="center"/>
              <w:rPr>
                <w:b/>
                <w:color w:val="000000" w:themeColor="text1"/>
                <w:kern w:val="0"/>
                <w:sz w:val="20"/>
                <w:szCs w:val="21"/>
              </w:rPr>
            </w:pPr>
            <w:r>
              <w:rPr>
                <w:b/>
                <w:color w:val="000000" w:themeColor="text1"/>
                <w:kern w:val="0"/>
                <w:sz w:val="20"/>
                <w:szCs w:val="21"/>
              </w:rPr>
              <w:t>项目名称</w:t>
            </w:r>
          </w:p>
        </w:tc>
        <w:tc>
          <w:tcPr>
            <w:tcW w:w="1558" w:type="dxa"/>
            <w:vAlign w:val="center"/>
          </w:tcPr>
          <w:p w:rsidR="006E0057" w:rsidRDefault="00A0290A" w:rsidP="009E23DE">
            <w:pPr>
              <w:spacing w:line="300" w:lineRule="exact"/>
              <w:jc w:val="center"/>
              <w:rPr>
                <w:b/>
                <w:color w:val="000000" w:themeColor="text1"/>
                <w:kern w:val="0"/>
                <w:sz w:val="20"/>
                <w:szCs w:val="21"/>
              </w:rPr>
            </w:pPr>
            <w:r>
              <w:rPr>
                <w:b/>
                <w:color w:val="000000" w:themeColor="text1"/>
                <w:kern w:val="0"/>
                <w:sz w:val="20"/>
                <w:szCs w:val="21"/>
              </w:rPr>
              <w:t>项目来源</w:t>
            </w:r>
          </w:p>
        </w:tc>
        <w:tc>
          <w:tcPr>
            <w:tcW w:w="5325" w:type="dxa"/>
            <w:vAlign w:val="center"/>
          </w:tcPr>
          <w:p w:rsidR="006E0057" w:rsidRDefault="00A0290A" w:rsidP="009E23DE">
            <w:pPr>
              <w:spacing w:line="300" w:lineRule="exact"/>
              <w:jc w:val="center"/>
              <w:rPr>
                <w:b/>
                <w:color w:val="000000" w:themeColor="text1"/>
                <w:kern w:val="0"/>
                <w:sz w:val="20"/>
                <w:szCs w:val="21"/>
              </w:rPr>
            </w:pPr>
            <w:r>
              <w:rPr>
                <w:b/>
                <w:color w:val="000000" w:themeColor="text1"/>
                <w:kern w:val="0"/>
                <w:sz w:val="20"/>
                <w:szCs w:val="21"/>
              </w:rPr>
              <w:t>教学目标（观测点、重难点）</w:t>
            </w:r>
          </w:p>
        </w:tc>
        <w:tc>
          <w:tcPr>
            <w:tcW w:w="690" w:type="dxa"/>
            <w:vAlign w:val="center"/>
          </w:tcPr>
          <w:p w:rsidR="006E0057" w:rsidRDefault="00A0290A" w:rsidP="009E23DE">
            <w:pPr>
              <w:spacing w:line="300" w:lineRule="exact"/>
              <w:jc w:val="center"/>
              <w:rPr>
                <w:b/>
                <w:color w:val="000000" w:themeColor="text1"/>
                <w:kern w:val="0"/>
                <w:sz w:val="20"/>
                <w:szCs w:val="21"/>
              </w:rPr>
            </w:pPr>
            <w:r>
              <w:rPr>
                <w:b/>
                <w:color w:val="000000" w:themeColor="text1"/>
                <w:kern w:val="0"/>
                <w:sz w:val="20"/>
                <w:szCs w:val="21"/>
              </w:rPr>
              <w:t>学时数</w:t>
            </w:r>
          </w:p>
        </w:tc>
        <w:tc>
          <w:tcPr>
            <w:tcW w:w="848" w:type="dxa"/>
            <w:vAlign w:val="center"/>
          </w:tcPr>
          <w:p w:rsidR="006E0057" w:rsidRDefault="00A0290A" w:rsidP="009E23DE">
            <w:pPr>
              <w:spacing w:line="300" w:lineRule="exact"/>
              <w:jc w:val="center"/>
              <w:rPr>
                <w:b/>
                <w:color w:val="000000" w:themeColor="text1"/>
                <w:kern w:val="0"/>
                <w:sz w:val="20"/>
                <w:szCs w:val="21"/>
              </w:rPr>
            </w:pPr>
            <w:r>
              <w:rPr>
                <w:b/>
                <w:color w:val="000000" w:themeColor="text1"/>
                <w:kern w:val="0"/>
                <w:sz w:val="20"/>
                <w:szCs w:val="21"/>
              </w:rPr>
              <w:t>项目类型</w:t>
            </w:r>
          </w:p>
        </w:tc>
        <w:tc>
          <w:tcPr>
            <w:tcW w:w="690" w:type="dxa"/>
            <w:vAlign w:val="center"/>
          </w:tcPr>
          <w:p w:rsidR="006E0057" w:rsidRDefault="00A0290A" w:rsidP="009E23DE">
            <w:pPr>
              <w:spacing w:line="300" w:lineRule="exact"/>
              <w:jc w:val="center"/>
              <w:rPr>
                <w:b/>
                <w:color w:val="000000" w:themeColor="text1"/>
                <w:kern w:val="0"/>
                <w:sz w:val="20"/>
                <w:szCs w:val="21"/>
              </w:rPr>
            </w:pPr>
            <w:r>
              <w:rPr>
                <w:b/>
                <w:color w:val="000000" w:themeColor="text1"/>
                <w:kern w:val="0"/>
                <w:sz w:val="20"/>
                <w:szCs w:val="21"/>
              </w:rPr>
              <w:t>要求</w:t>
            </w:r>
          </w:p>
        </w:tc>
        <w:tc>
          <w:tcPr>
            <w:tcW w:w="848" w:type="dxa"/>
            <w:vAlign w:val="center"/>
          </w:tcPr>
          <w:p w:rsidR="006E0057" w:rsidRDefault="00A0290A" w:rsidP="009E23DE">
            <w:pPr>
              <w:spacing w:line="300" w:lineRule="exact"/>
              <w:jc w:val="center"/>
              <w:rPr>
                <w:b/>
                <w:color w:val="000000" w:themeColor="text1"/>
                <w:kern w:val="0"/>
                <w:sz w:val="20"/>
                <w:szCs w:val="21"/>
              </w:rPr>
            </w:pPr>
            <w:r>
              <w:rPr>
                <w:b/>
                <w:color w:val="000000" w:themeColor="text1"/>
                <w:kern w:val="0"/>
                <w:sz w:val="20"/>
                <w:szCs w:val="21"/>
              </w:rPr>
              <w:t>每组人数</w:t>
            </w:r>
          </w:p>
        </w:tc>
        <w:tc>
          <w:tcPr>
            <w:tcW w:w="848" w:type="dxa"/>
            <w:vAlign w:val="center"/>
          </w:tcPr>
          <w:p w:rsidR="006E0057" w:rsidRDefault="00A0290A" w:rsidP="009E23DE">
            <w:pPr>
              <w:spacing w:line="300" w:lineRule="exact"/>
              <w:jc w:val="center"/>
              <w:rPr>
                <w:b/>
                <w:color w:val="000000" w:themeColor="text1"/>
                <w:kern w:val="0"/>
                <w:sz w:val="20"/>
                <w:szCs w:val="21"/>
              </w:rPr>
            </w:pPr>
            <w:r>
              <w:rPr>
                <w:b/>
                <w:color w:val="000000" w:themeColor="text1"/>
                <w:kern w:val="0"/>
                <w:sz w:val="20"/>
                <w:szCs w:val="21"/>
              </w:rPr>
              <w:t>教学方法</w:t>
            </w:r>
          </w:p>
        </w:tc>
        <w:tc>
          <w:tcPr>
            <w:tcW w:w="768" w:type="dxa"/>
            <w:vAlign w:val="center"/>
          </w:tcPr>
          <w:p w:rsidR="006E0057" w:rsidRDefault="00A0290A" w:rsidP="009E23DE">
            <w:pPr>
              <w:spacing w:line="300" w:lineRule="exact"/>
              <w:jc w:val="center"/>
              <w:rPr>
                <w:b/>
                <w:color w:val="000000" w:themeColor="text1"/>
                <w:kern w:val="0"/>
                <w:sz w:val="20"/>
                <w:szCs w:val="21"/>
              </w:rPr>
            </w:pPr>
            <w:r>
              <w:rPr>
                <w:b/>
                <w:color w:val="000000" w:themeColor="text1"/>
                <w:kern w:val="0"/>
                <w:sz w:val="20"/>
                <w:szCs w:val="21"/>
              </w:rPr>
              <w:t>课程目标</w:t>
            </w:r>
          </w:p>
        </w:tc>
      </w:tr>
      <w:tr w:rsidR="00AA52BC">
        <w:trPr>
          <w:trHeight w:val="365"/>
        </w:trPr>
        <w:tc>
          <w:tcPr>
            <w:tcW w:w="505" w:type="dxa"/>
            <w:vMerge w:val="restart"/>
            <w:vAlign w:val="center"/>
          </w:tcPr>
          <w:p w:rsidR="00AA52BC" w:rsidRDefault="00AA52BC" w:rsidP="00AA52BC">
            <w:pPr>
              <w:adjustRightInd w:val="0"/>
              <w:snapToGrid w:val="0"/>
              <w:spacing w:line="300" w:lineRule="exact"/>
              <w:jc w:val="center"/>
              <w:rPr>
                <w:color w:val="000000" w:themeColor="text1"/>
                <w:kern w:val="0"/>
                <w:sz w:val="20"/>
                <w:szCs w:val="21"/>
              </w:rPr>
            </w:pPr>
            <w:r>
              <w:rPr>
                <w:color w:val="000000" w:themeColor="text1"/>
                <w:kern w:val="0"/>
                <w:sz w:val="20"/>
                <w:szCs w:val="21"/>
              </w:rPr>
              <w:t>1</w:t>
            </w:r>
          </w:p>
        </w:tc>
        <w:tc>
          <w:tcPr>
            <w:tcW w:w="2094" w:type="dxa"/>
            <w:vMerge w:val="restart"/>
            <w:vAlign w:val="center"/>
          </w:tcPr>
          <w:p w:rsidR="00BF70CA" w:rsidRDefault="00AA52BC" w:rsidP="00BF70CA">
            <w:pPr>
              <w:adjustRightInd w:val="0"/>
              <w:snapToGrid w:val="0"/>
              <w:spacing w:line="300" w:lineRule="exact"/>
              <w:jc w:val="center"/>
              <w:rPr>
                <w:color w:val="000000" w:themeColor="text1"/>
                <w:kern w:val="0"/>
                <w:szCs w:val="21"/>
              </w:rPr>
            </w:pPr>
            <w:r>
              <w:rPr>
                <w:color w:val="000000" w:themeColor="text1"/>
                <w:kern w:val="0"/>
                <w:szCs w:val="21"/>
              </w:rPr>
              <w:t>实验</w:t>
            </w:r>
            <w:r>
              <w:rPr>
                <w:color w:val="000000" w:themeColor="text1"/>
                <w:kern w:val="0"/>
                <w:szCs w:val="21"/>
              </w:rPr>
              <w:t>1</w:t>
            </w:r>
            <w:r>
              <w:rPr>
                <w:color w:val="000000" w:themeColor="text1"/>
                <w:kern w:val="0"/>
                <w:szCs w:val="21"/>
              </w:rPr>
              <w:t>：</w:t>
            </w:r>
            <w:r w:rsidR="00F74631">
              <w:rPr>
                <w:rFonts w:hint="eastAsia"/>
                <w:color w:val="000000" w:themeColor="text1"/>
                <w:kern w:val="0"/>
                <w:szCs w:val="21"/>
              </w:rPr>
              <w:t>形象设计概述，化妆基础知识</w:t>
            </w:r>
            <w:r w:rsidR="00BF70CA">
              <w:rPr>
                <w:rFonts w:hint="eastAsia"/>
                <w:color w:val="000000" w:themeColor="text1"/>
                <w:kern w:val="0"/>
                <w:szCs w:val="21"/>
              </w:rPr>
              <w:t>、日常妆容</w:t>
            </w:r>
          </w:p>
        </w:tc>
        <w:tc>
          <w:tcPr>
            <w:tcW w:w="1558" w:type="dxa"/>
            <w:vMerge w:val="restart"/>
            <w:vAlign w:val="center"/>
          </w:tcPr>
          <w:p w:rsidR="00AA52BC" w:rsidRDefault="00AA52BC" w:rsidP="00AA52BC">
            <w:pPr>
              <w:snapToGrid w:val="0"/>
              <w:spacing w:line="300" w:lineRule="exact"/>
              <w:jc w:val="center"/>
              <w:rPr>
                <w:color w:val="000000" w:themeColor="text1"/>
                <w:kern w:val="0"/>
                <w:szCs w:val="21"/>
              </w:rPr>
            </w:pPr>
            <w:r>
              <w:rPr>
                <w:rFonts w:hint="eastAsia"/>
                <w:color w:val="000000" w:themeColor="text1"/>
                <w:kern w:val="0"/>
                <w:szCs w:val="21"/>
              </w:rPr>
              <w:t>教师开发</w:t>
            </w:r>
          </w:p>
        </w:tc>
        <w:tc>
          <w:tcPr>
            <w:tcW w:w="5325" w:type="dxa"/>
            <w:vAlign w:val="center"/>
          </w:tcPr>
          <w:p w:rsidR="00AA52BC" w:rsidRPr="00AA52BC" w:rsidRDefault="00AA52BC" w:rsidP="00AA52BC">
            <w:pPr>
              <w:adjustRightInd w:val="0"/>
              <w:snapToGrid w:val="0"/>
              <w:spacing w:line="300" w:lineRule="exact"/>
              <w:jc w:val="left"/>
              <w:rPr>
                <w:color w:val="000000" w:themeColor="text1"/>
                <w:kern w:val="0"/>
                <w:szCs w:val="21"/>
              </w:rPr>
            </w:pPr>
            <w:r w:rsidRPr="00AA52BC">
              <w:rPr>
                <w:rFonts w:hint="eastAsia"/>
                <w:b/>
                <w:bCs/>
                <w:color w:val="000000" w:themeColor="text1"/>
                <w:kern w:val="0"/>
                <w:szCs w:val="21"/>
              </w:rPr>
              <w:t>观测点：</w:t>
            </w:r>
            <w:r w:rsidRPr="00AA52BC">
              <w:rPr>
                <w:rFonts w:hint="eastAsia"/>
                <w:color w:val="000000" w:themeColor="text1"/>
                <w:kern w:val="0"/>
                <w:szCs w:val="21"/>
              </w:rPr>
              <w:t>了解</w:t>
            </w:r>
            <w:r w:rsidR="00BF70CA">
              <w:rPr>
                <w:rFonts w:hint="eastAsia"/>
                <w:color w:val="000000" w:themeColor="text1"/>
                <w:kern w:val="0"/>
                <w:szCs w:val="21"/>
              </w:rPr>
              <w:t>形象设计概念，化妆的基础知识，掌握日常妆容的画法。</w:t>
            </w:r>
          </w:p>
        </w:tc>
        <w:tc>
          <w:tcPr>
            <w:tcW w:w="690" w:type="dxa"/>
            <w:vMerge w:val="restart"/>
            <w:vAlign w:val="center"/>
          </w:tcPr>
          <w:p w:rsidR="00AA52BC" w:rsidRDefault="00BF70CA" w:rsidP="00AA52BC">
            <w:pPr>
              <w:adjustRightInd w:val="0"/>
              <w:snapToGrid w:val="0"/>
              <w:spacing w:line="300" w:lineRule="exact"/>
              <w:jc w:val="center"/>
              <w:rPr>
                <w:color w:val="000000" w:themeColor="text1"/>
                <w:kern w:val="0"/>
                <w:szCs w:val="21"/>
              </w:rPr>
            </w:pPr>
            <w:r>
              <w:rPr>
                <w:rFonts w:hint="eastAsia"/>
                <w:color w:val="000000" w:themeColor="text1"/>
                <w:kern w:val="0"/>
                <w:szCs w:val="21"/>
              </w:rPr>
              <w:t>6</w:t>
            </w:r>
          </w:p>
        </w:tc>
        <w:tc>
          <w:tcPr>
            <w:tcW w:w="848" w:type="dxa"/>
            <w:vMerge w:val="restart"/>
            <w:vAlign w:val="center"/>
          </w:tcPr>
          <w:p w:rsidR="00AA52BC" w:rsidRDefault="00AA52BC" w:rsidP="00AA52BC">
            <w:pPr>
              <w:adjustRightInd w:val="0"/>
              <w:snapToGrid w:val="0"/>
              <w:spacing w:line="300" w:lineRule="exact"/>
              <w:jc w:val="center"/>
              <w:rPr>
                <w:color w:val="000000" w:themeColor="text1"/>
                <w:kern w:val="0"/>
                <w:szCs w:val="21"/>
              </w:rPr>
            </w:pPr>
            <w:r>
              <w:rPr>
                <w:rFonts w:hint="eastAsia"/>
                <w:color w:val="000000" w:themeColor="text1"/>
                <w:kern w:val="0"/>
                <w:szCs w:val="21"/>
              </w:rPr>
              <w:t>演示性</w:t>
            </w:r>
          </w:p>
        </w:tc>
        <w:tc>
          <w:tcPr>
            <w:tcW w:w="690" w:type="dxa"/>
            <w:vMerge w:val="restart"/>
            <w:vAlign w:val="center"/>
          </w:tcPr>
          <w:p w:rsidR="00AA52BC" w:rsidRDefault="00AA52BC" w:rsidP="00AA52BC">
            <w:pPr>
              <w:adjustRightInd w:val="0"/>
              <w:snapToGrid w:val="0"/>
              <w:spacing w:line="300" w:lineRule="exact"/>
              <w:jc w:val="center"/>
              <w:rPr>
                <w:color w:val="000000" w:themeColor="text1"/>
                <w:kern w:val="0"/>
                <w:szCs w:val="21"/>
              </w:rPr>
            </w:pPr>
            <w:r>
              <w:rPr>
                <w:rFonts w:hint="eastAsia"/>
                <w:color w:val="000000" w:themeColor="text1"/>
                <w:kern w:val="0"/>
                <w:szCs w:val="21"/>
              </w:rPr>
              <w:t>必做</w:t>
            </w:r>
          </w:p>
        </w:tc>
        <w:tc>
          <w:tcPr>
            <w:tcW w:w="848" w:type="dxa"/>
            <w:vMerge w:val="restart"/>
            <w:vAlign w:val="center"/>
          </w:tcPr>
          <w:p w:rsidR="00AA52BC" w:rsidRDefault="00AA52BC" w:rsidP="00AA52BC">
            <w:pPr>
              <w:adjustRightInd w:val="0"/>
              <w:snapToGrid w:val="0"/>
              <w:spacing w:line="300" w:lineRule="exact"/>
              <w:jc w:val="center"/>
              <w:rPr>
                <w:color w:val="000000" w:themeColor="text1"/>
                <w:kern w:val="0"/>
                <w:szCs w:val="21"/>
              </w:rPr>
            </w:pPr>
            <w:r>
              <w:rPr>
                <w:color w:val="000000" w:themeColor="text1"/>
                <w:kern w:val="0"/>
                <w:szCs w:val="21"/>
              </w:rPr>
              <w:t>1</w:t>
            </w:r>
          </w:p>
        </w:tc>
        <w:tc>
          <w:tcPr>
            <w:tcW w:w="848" w:type="dxa"/>
            <w:vMerge w:val="restart"/>
            <w:vAlign w:val="center"/>
          </w:tcPr>
          <w:p w:rsidR="00AA52BC" w:rsidRDefault="00AA52BC" w:rsidP="00AA52BC">
            <w:pPr>
              <w:adjustRightInd w:val="0"/>
              <w:snapToGrid w:val="0"/>
              <w:spacing w:line="300" w:lineRule="exact"/>
              <w:jc w:val="center"/>
              <w:rPr>
                <w:color w:val="000000" w:themeColor="text1"/>
                <w:kern w:val="0"/>
                <w:szCs w:val="21"/>
              </w:rPr>
            </w:pPr>
            <w:r>
              <w:rPr>
                <w:rFonts w:hint="eastAsia"/>
                <w:color w:val="000000" w:themeColor="text1"/>
                <w:kern w:val="0"/>
                <w:szCs w:val="21"/>
              </w:rPr>
              <w:t>课堂讲授</w:t>
            </w:r>
            <w:r w:rsidR="00BB7145">
              <w:rPr>
                <w:rFonts w:hint="eastAsia"/>
                <w:color w:val="000000" w:themeColor="text1"/>
                <w:kern w:val="0"/>
                <w:szCs w:val="21"/>
              </w:rPr>
              <w:t>、案例教学、实验指导</w:t>
            </w:r>
          </w:p>
        </w:tc>
        <w:tc>
          <w:tcPr>
            <w:tcW w:w="768" w:type="dxa"/>
            <w:vMerge w:val="restart"/>
            <w:vAlign w:val="center"/>
          </w:tcPr>
          <w:p w:rsidR="00AA52BC" w:rsidRDefault="00AA52BC" w:rsidP="00AA52BC">
            <w:pPr>
              <w:adjustRightInd w:val="0"/>
              <w:snapToGrid w:val="0"/>
              <w:spacing w:line="300" w:lineRule="exact"/>
              <w:jc w:val="center"/>
              <w:rPr>
                <w:color w:val="000000" w:themeColor="text1"/>
                <w:kern w:val="0"/>
                <w:szCs w:val="21"/>
              </w:rPr>
            </w:pPr>
            <w:r>
              <w:rPr>
                <w:color w:val="000000" w:themeColor="text1"/>
                <w:kern w:val="0"/>
                <w:szCs w:val="21"/>
              </w:rPr>
              <w:t>1</w:t>
            </w:r>
          </w:p>
        </w:tc>
      </w:tr>
      <w:tr w:rsidR="00AA52BC">
        <w:trPr>
          <w:trHeight w:val="413"/>
        </w:trPr>
        <w:tc>
          <w:tcPr>
            <w:tcW w:w="505" w:type="dxa"/>
            <w:vMerge/>
            <w:vAlign w:val="center"/>
          </w:tcPr>
          <w:p w:rsidR="00AA52BC" w:rsidRDefault="00AA52BC" w:rsidP="00AA52BC">
            <w:pPr>
              <w:adjustRightInd w:val="0"/>
              <w:snapToGrid w:val="0"/>
              <w:spacing w:line="300" w:lineRule="exact"/>
              <w:jc w:val="center"/>
              <w:rPr>
                <w:color w:val="000000" w:themeColor="text1"/>
                <w:kern w:val="0"/>
                <w:sz w:val="20"/>
                <w:szCs w:val="21"/>
              </w:rPr>
            </w:pPr>
          </w:p>
        </w:tc>
        <w:tc>
          <w:tcPr>
            <w:tcW w:w="2094" w:type="dxa"/>
            <w:vMerge/>
            <w:vAlign w:val="center"/>
          </w:tcPr>
          <w:p w:rsidR="00AA52BC" w:rsidRDefault="00AA52BC" w:rsidP="00AA52BC">
            <w:pPr>
              <w:adjustRightInd w:val="0"/>
              <w:snapToGrid w:val="0"/>
              <w:spacing w:line="300" w:lineRule="exact"/>
              <w:jc w:val="center"/>
              <w:rPr>
                <w:color w:val="000000" w:themeColor="text1"/>
                <w:kern w:val="0"/>
                <w:szCs w:val="21"/>
              </w:rPr>
            </w:pPr>
          </w:p>
        </w:tc>
        <w:tc>
          <w:tcPr>
            <w:tcW w:w="1558" w:type="dxa"/>
            <w:vMerge/>
            <w:vAlign w:val="center"/>
          </w:tcPr>
          <w:p w:rsidR="00AA52BC" w:rsidRDefault="00AA52BC" w:rsidP="00AA52BC">
            <w:pPr>
              <w:adjustRightInd w:val="0"/>
              <w:snapToGrid w:val="0"/>
              <w:spacing w:line="300" w:lineRule="exact"/>
              <w:jc w:val="center"/>
              <w:rPr>
                <w:color w:val="000000" w:themeColor="text1"/>
                <w:kern w:val="0"/>
                <w:szCs w:val="21"/>
              </w:rPr>
            </w:pPr>
          </w:p>
        </w:tc>
        <w:tc>
          <w:tcPr>
            <w:tcW w:w="5325" w:type="dxa"/>
            <w:vAlign w:val="center"/>
          </w:tcPr>
          <w:p w:rsidR="00AA52BC" w:rsidRPr="00AA52BC" w:rsidRDefault="00AA52BC" w:rsidP="00AA52BC">
            <w:pPr>
              <w:adjustRightInd w:val="0"/>
              <w:snapToGrid w:val="0"/>
              <w:spacing w:line="300" w:lineRule="exact"/>
              <w:jc w:val="left"/>
              <w:rPr>
                <w:color w:val="000000" w:themeColor="text1"/>
                <w:kern w:val="0"/>
                <w:szCs w:val="21"/>
              </w:rPr>
            </w:pPr>
            <w:r w:rsidRPr="00AA52BC">
              <w:rPr>
                <w:rFonts w:hint="eastAsia"/>
                <w:b/>
                <w:bCs/>
                <w:color w:val="000000" w:themeColor="text1"/>
                <w:kern w:val="0"/>
                <w:szCs w:val="21"/>
              </w:rPr>
              <w:t>重点：</w:t>
            </w:r>
            <w:r w:rsidRPr="00AA52BC">
              <w:rPr>
                <w:rFonts w:hint="eastAsia"/>
                <w:color w:val="000000" w:themeColor="text1"/>
                <w:kern w:val="0"/>
                <w:szCs w:val="21"/>
              </w:rPr>
              <w:t>了解</w:t>
            </w:r>
            <w:r w:rsidR="00FA7E82">
              <w:rPr>
                <w:rFonts w:hint="eastAsia"/>
                <w:color w:val="000000" w:themeColor="text1"/>
                <w:kern w:val="0"/>
                <w:szCs w:val="21"/>
              </w:rPr>
              <w:t>形象设计概念，化妆的基础知识。</w:t>
            </w:r>
          </w:p>
        </w:tc>
        <w:tc>
          <w:tcPr>
            <w:tcW w:w="690" w:type="dxa"/>
            <w:vMerge/>
            <w:vAlign w:val="center"/>
          </w:tcPr>
          <w:p w:rsidR="00AA52BC" w:rsidRDefault="00AA52BC" w:rsidP="00AA52BC">
            <w:pPr>
              <w:adjustRightInd w:val="0"/>
              <w:snapToGrid w:val="0"/>
              <w:spacing w:line="300" w:lineRule="exact"/>
              <w:jc w:val="center"/>
              <w:rPr>
                <w:color w:val="000000" w:themeColor="text1"/>
                <w:kern w:val="0"/>
                <w:szCs w:val="21"/>
              </w:rPr>
            </w:pPr>
          </w:p>
        </w:tc>
        <w:tc>
          <w:tcPr>
            <w:tcW w:w="848" w:type="dxa"/>
            <w:vMerge/>
            <w:vAlign w:val="center"/>
          </w:tcPr>
          <w:p w:rsidR="00AA52BC" w:rsidRDefault="00AA52BC" w:rsidP="00AA52BC">
            <w:pPr>
              <w:adjustRightInd w:val="0"/>
              <w:snapToGrid w:val="0"/>
              <w:spacing w:line="300" w:lineRule="exact"/>
              <w:jc w:val="center"/>
              <w:rPr>
                <w:color w:val="000000" w:themeColor="text1"/>
                <w:kern w:val="0"/>
                <w:szCs w:val="21"/>
              </w:rPr>
            </w:pPr>
          </w:p>
        </w:tc>
        <w:tc>
          <w:tcPr>
            <w:tcW w:w="690" w:type="dxa"/>
            <w:vMerge/>
            <w:vAlign w:val="center"/>
          </w:tcPr>
          <w:p w:rsidR="00AA52BC" w:rsidRDefault="00AA52BC" w:rsidP="00AA52BC">
            <w:pPr>
              <w:adjustRightInd w:val="0"/>
              <w:snapToGrid w:val="0"/>
              <w:spacing w:line="300" w:lineRule="exact"/>
              <w:jc w:val="center"/>
              <w:rPr>
                <w:color w:val="000000" w:themeColor="text1"/>
                <w:kern w:val="0"/>
                <w:szCs w:val="21"/>
              </w:rPr>
            </w:pPr>
          </w:p>
        </w:tc>
        <w:tc>
          <w:tcPr>
            <w:tcW w:w="848" w:type="dxa"/>
            <w:vMerge/>
            <w:vAlign w:val="center"/>
          </w:tcPr>
          <w:p w:rsidR="00AA52BC" w:rsidRDefault="00AA52BC" w:rsidP="00AA52BC">
            <w:pPr>
              <w:adjustRightInd w:val="0"/>
              <w:snapToGrid w:val="0"/>
              <w:spacing w:line="300" w:lineRule="exact"/>
              <w:jc w:val="center"/>
              <w:rPr>
                <w:color w:val="000000" w:themeColor="text1"/>
                <w:kern w:val="0"/>
                <w:szCs w:val="21"/>
              </w:rPr>
            </w:pPr>
          </w:p>
        </w:tc>
        <w:tc>
          <w:tcPr>
            <w:tcW w:w="848" w:type="dxa"/>
            <w:vMerge/>
            <w:vAlign w:val="center"/>
          </w:tcPr>
          <w:p w:rsidR="00AA52BC" w:rsidRDefault="00AA52BC" w:rsidP="00AA52BC">
            <w:pPr>
              <w:adjustRightInd w:val="0"/>
              <w:snapToGrid w:val="0"/>
              <w:spacing w:line="300" w:lineRule="exact"/>
              <w:jc w:val="center"/>
              <w:rPr>
                <w:color w:val="000000" w:themeColor="text1"/>
                <w:kern w:val="0"/>
                <w:szCs w:val="21"/>
              </w:rPr>
            </w:pPr>
          </w:p>
        </w:tc>
        <w:tc>
          <w:tcPr>
            <w:tcW w:w="768" w:type="dxa"/>
            <w:vMerge/>
            <w:vAlign w:val="center"/>
          </w:tcPr>
          <w:p w:rsidR="00AA52BC" w:rsidRDefault="00AA52BC" w:rsidP="00AA52BC">
            <w:pPr>
              <w:adjustRightInd w:val="0"/>
              <w:snapToGrid w:val="0"/>
              <w:spacing w:line="300" w:lineRule="exact"/>
              <w:jc w:val="center"/>
              <w:rPr>
                <w:color w:val="000000" w:themeColor="text1"/>
                <w:kern w:val="0"/>
                <w:szCs w:val="21"/>
              </w:rPr>
            </w:pPr>
          </w:p>
        </w:tc>
      </w:tr>
      <w:tr w:rsidR="00AA52BC">
        <w:trPr>
          <w:trHeight w:val="191"/>
        </w:trPr>
        <w:tc>
          <w:tcPr>
            <w:tcW w:w="505" w:type="dxa"/>
            <w:vMerge/>
            <w:vAlign w:val="center"/>
          </w:tcPr>
          <w:p w:rsidR="00AA52BC" w:rsidRDefault="00AA52BC" w:rsidP="00AA52BC">
            <w:pPr>
              <w:adjustRightInd w:val="0"/>
              <w:snapToGrid w:val="0"/>
              <w:spacing w:line="300" w:lineRule="exact"/>
              <w:jc w:val="center"/>
              <w:rPr>
                <w:color w:val="000000" w:themeColor="text1"/>
                <w:kern w:val="0"/>
                <w:sz w:val="20"/>
                <w:szCs w:val="21"/>
              </w:rPr>
            </w:pPr>
          </w:p>
        </w:tc>
        <w:tc>
          <w:tcPr>
            <w:tcW w:w="2094" w:type="dxa"/>
            <w:vMerge/>
            <w:vAlign w:val="center"/>
          </w:tcPr>
          <w:p w:rsidR="00AA52BC" w:rsidRDefault="00AA52BC" w:rsidP="00AA52BC">
            <w:pPr>
              <w:adjustRightInd w:val="0"/>
              <w:snapToGrid w:val="0"/>
              <w:spacing w:line="300" w:lineRule="exact"/>
              <w:jc w:val="center"/>
              <w:rPr>
                <w:color w:val="000000" w:themeColor="text1"/>
                <w:kern w:val="0"/>
                <w:szCs w:val="21"/>
              </w:rPr>
            </w:pPr>
          </w:p>
        </w:tc>
        <w:tc>
          <w:tcPr>
            <w:tcW w:w="1558" w:type="dxa"/>
            <w:vMerge/>
            <w:vAlign w:val="center"/>
          </w:tcPr>
          <w:p w:rsidR="00AA52BC" w:rsidRDefault="00AA52BC" w:rsidP="00AA52BC">
            <w:pPr>
              <w:adjustRightInd w:val="0"/>
              <w:snapToGrid w:val="0"/>
              <w:spacing w:line="300" w:lineRule="exact"/>
              <w:jc w:val="center"/>
              <w:rPr>
                <w:color w:val="000000" w:themeColor="text1"/>
                <w:kern w:val="0"/>
                <w:szCs w:val="21"/>
              </w:rPr>
            </w:pPr>
          </w:p>
        </w:tc>
        <w:tc>
          <w:tcPr>
            <w:tcW w:w="5325" w:type="dxa"/>
            <w:vAlign w:val="center"/>
          </w:tcPr>
          <w:p w:rsidR="00AA52BC" w:rsidRPr="00AA52BC" w:rsidRDefault="00AA52BC" w:rsidP="00AA52BC">
            <w:pPr>
              <w:adjustRightInd w:val="0"/>
              <w:snapToGrid w:val="0"/>
              <w:spacing w:line="300" w:lineRule="exact"/>
              <w:jc w:val="left"/>
              <w:rPr>
                <w:color w:val="000000" w:themeColor="text1"/>
                <w:kern w:val="0"/>
                <w:szCs w:val="21"/>
              </w:rPr>
            </w:pPr>
            <w:r w:rsidRPr="00AA52BC">
              <w:rPr>
                <w:rFonts w:hint="eastAsia"/>
                <w:b/>
                <w:bCs/>
                <w:color w:val="000000" w:themeColor="text1"/>
                <w:kern w:val="0"/>
                <w:szCs w:val="21"/>
              </w:rPr>
              <w:t>难点：</w:t>
            </w:r>
            <w:r w:rsidR="00FA7E82">
              <w:rPr>
                <w:rFonts w:hint="eastAsia"/>
                <w:color w:val="000000" w:themeColor="text1"/>
                <w:kern w:val="0"/>
                <w:szCs w:val="21"/>
              </w:rPr>
              <w:t>掌握日常妆容的画法。</w:t>
            </w:r>
          </w:p>
        </w:tc>
        <w:tc>
          <w:tcPr>
            <w:tcW w:w="690" w:type="dxa"/>
            <w:vMerge/>
            <w:vAlign w:val="center"/>
          </w:tcPr>
          <w:p w:rsidR="00AA52BC" w:rsidRDefault="00AA52BC" w:rsidP="00AA52BC">
            <w:pPr>
              <w:adjustRightInd w:val="0"/>
              <w:snapToGrid w:val="0"/>
              <w:spacing w:line="300" w:lineRule="exact"/>
              <w:jc w:val="center"/>
              <w:rPr>
                <w:color w:val="000000" w:themeColor="text1"/>
                <w:kern w:val="0"/>
                <w:szCs w:val="21"/>
              </w:rPr>
            </w:pPr>
          </w:p>
        </w:tc>
        <w:tc>
          <w:tcPr>
            <w:tcW w:w="848" w:type="dxa"/>
            <w:vMerge/>
            <w:vAlign w:val="center"/>
          </w:tcPr>
          <w:p w:rsidR="00AA52BC" w:rsidRDefault="00AA52BC" w:rsidP="00AA52BC">
            <w:pPr>
              <w:adjustRightInd w:val="0"/>
              <w:snapToGrid w:val="0"/>
              <w:spacing w:line="300" w:lineRule="exact"/>
              <w:jc w:val="center"/>
              <w:rPr>
                <w:color w:val="000000" w:themeColor="text1"/>
                <w:kern w:val="0"/>
                <w:szCs w:val="21"/>
              </w:rPr>
            </w:pPr>
          </w:p>
        </w:tc>
        <w:tc>
          <w:tcPr>
            <w:tcW w:w="690" w:type="dxa"/>
            <w:vMerge/>
            <w:vAlign w:val="center"/>
          </w:tcPr>
          <w:p w:rsidR="00AA52BC" w:rsidRDefault="00AA52BC" w:rsidP="00AA52BC">
            <w:pPr>
              <w:adjustRightInd w:val="0"/>
              <w:snapToGrid w:val="0"/>
              <w:spacing w:line="300" w:lineRule="exact"/>
              <w:jc w:val="center"/>
              <w:rPr>
                <w:color w:val="000000" w:themeColor="text1"/>
                <w:kern w:val="0"/>
                <w:szCs w:val="21"/>
              </w:rPr>
            </w:pPr>
          </w:p>
        </w:tc>
        <w:tc>
          <w:tcPr>
            <w:tcW w:w="848" w:type="dxa"/>
            <w:vMerge/>
            <w:vAlign w:val="center"/>
          </w:tcPr>
          <w:p w:rsidR="00AA52BC" w:rsidRDefault="00AA52BC" w:rsidP="00AA52BC">
            <w:pPr>
              <w:adjustRightInd w:val="0"/>
              <w:snapToGrid w:val="0"/>
              <w:spacing w:line="300" w:lineRule="exact"/>
              <w:jc w:val="center"/>
              <w:rPr>
                <w:color w:val="000000" w:themeColor="text1"/>
                <w:kern w:val="0"/>
                <w:szCs w:val="21"/>
              </w:rPr>
            </w:pPr>
          </w:p>
        </w:tc>
        <w:tc>
          <w:tcPr>
            <w:tcW w:w="848" w:type="dxa"/>
            <w:vMerge/>
            <w:vAlign w:val="center"/>
          </w:tcPr>
          <w:p w:rsidR="00AA52BC" w:rsidRDefault="00AA52BC" w:rsidP="00AA52BC">
            <w:pPr>
              <w:adjustRightInd w:val="0"/>
              <w:snapToGrid w:val="0"/>
              <w:spacing w:line="300" w:lineRule="exact"/>
              <w:jc w:val="center"/>
              <w:rPr>
                <w:color w:val="000000" w:themeColor="text1"/>
                <w:kern w:val="0"/>
                <w:szCs w:val="21"/>
              </w:rPr>
            </w:pPr>
          </w:p>
        </w:tc>
        <w:tc>
          <w:tcPr>
            <w:tcW w:w="768" w:type="dxa"/>
            <w:vMerge/>
            <w:vAlign w:val="center"/>
          </w:tcPr>
          <w:p w:rsidR="00AA52BC" w:rsidRDefault="00AA52BC" w:rsidP="00AA52BC">
            <w:pPr>
              <w:adjustRightInd w:val="0"/>
              <w:snapToGrid w:val="0"/>
              <w:spacing w:line="300" w:lineRule="exact"/>
              <w:jc w:val="center"/>
              <w:rPr>
                <w:color w:val="000000" w:themeColor="text1"/>
                <w:kern w:val="0"/>
                <w:szCs w:val="21"/>
              </w:rPr>
            </w:pPr>
          </w:p>
        </w:tc>
      </w:tr>
      <w:tr w:rsidR="00AA52BC">
        <w:tc>
          <w:tcPr>
            <w:tcW w:w="505" w:type="dxa"/>
            <w:vMerge w:val="restart"/>
            <w:vAlign w:val="center"/>
          </w:tcPr>
          <w:p w:rsidR="00AA52BC" w:rsidRDefault="00AA52BC" w:rsidP="00AA52BC">
            <w:pPr>
              <w:adjustRightInd w:val="0"/>
              <w:snapToGrid w:val="0"/>
              <w:spacing w:line="300" w:lineRule="exact"/>
              <w:jc w:val="center"/>
              <w:rPr>
                <w:color w:val="000000" w:themeColor="text1"/>
                <w:kern w:val="0"/>
                <w:sz w:val="20"/>
                <w:szCs w:val="21"/>
              </w:rPr>
            </w:pPr>
            <w:r>
              <w:rPr>
                <w:color w:val="000000" w:themeColor="text1"/>
                <w:kern w:val="0"/>
                <w:sz w:val="20"/>
                <w:szCs w:val="21"/>
              </w:rPr>
              <w:t>2</w:t>
            </w:r>
          </w:p>
        </w:tc>
        <w:tc>
          <w:tcPr>
            <w:tcW w:w="2094" w:type="dxa"/>
            <w:vMerge w:val="restart"/>
            <w:vAlign w:val="center"/>
          </w:tcPr>
          <w:p w:rsidR="00AA52BC" w:rsidRDefault="00AA52BC" w:rsidP="00AA52BC">
            <w:pPr>
              <w:adjustRightInd w:val="0"/>
              <w:snapToGrid w:val="0"/>
              <w:spacing w:line="300" w:lineRule="exact"/>
              <w:jc w:val="center"/>
              <w:rPr>
                <w:color w:val="000000" w:themeColor="text1"/>
                <w:kern w:val="0"/>
                <w:szCs w:val="21"/>
              </w:rPr>
            </w:pPr>
            <w:r>
              <w:rPr>
                <w:color w:val="000000" w:themeColor="text1"/>
                <w:kern w:val="0"/>
                <w:szCs w:val="21"/>
              </w:rPr>
              <w:t>实验</w:t>
            </w:r>
            <w:r>
              <w:rPr>
                <w:color w:val="000000" w:themeColor="text1"/>
                <w:kern w:val="0"/>
                <w:szCs w:val="21"/>
              </w:rPr>
              <w:t>2</w:t>
            </w:r>
            <w:r>
              <w:rPr>
                <w:color w:val="000000" w:themeColor="text1"/>
                <w:kern w:val="0"/>
                <w:szCs w:val="21"/>
              </w:rPr>
              <w:t>：</w:t>
            </w:r>
            <w:r w:rsidR="00BF70CA">
              <w:rPr>
                <w:rFonts w:hint="eastAsia"/>
                <w:color w:val="000000" w:themeColor="text1"/>
                <w:kern w:val="0"/>
                <w:szCs w:val="21"/>
              </w:rPr>
              <w:t>化妆与头部骨骼，脸部肌肉的关系</w:t>
            </w:r>
          </w:p>
        </w:tc>
        <w:tc>
          <w:tcPr>
            <w:tcW w:w="1558" w:type="dxa"/>
            <w:vMerge w:val="restart"/>
            <w:vAlign w:val="center"/>
          </w:tcPr>
          <w:p w:rsidR="00AA52BC" w:rsidRDefault="00AA52BC" w:rsidP="00AA52BC">
            <w:pPr>
              <w:snapToGrid w:val="0"/>
              <w:spacing w:line="300" w:lineRule="exact"/>
              <w:jc w:val="center"/>
              <w:rPr>
                <w:color w:val="000000"/>
                <w:szCs w:val="21"/>
              </w:rPr>
            </w:pPr>
            <w:r>
              <w:rPr>
                <w:rFonts w:hint="eastAsia"/>
                <w:color w:val="000000"/>
                <w:szCs w:val="21"/>
              </w:rPr>
              <w:t>教师开发</w:t>
            </w:r>
          </w:p>
        </w:tc>
        <w:tc>
          <w:tcPr>
            <w:tcW w:w="5325" w:type="dxa"/>
            <w:vAlign w:val="center"/>
          </w:tcPr>
          <w:p w:rsidR="00AA52BC" w:rsidRPr="00AA52BC" w:rsidRDefault="00AA52BC" w:rsidP="00AA52BC">
            <w:pPr>
              <w:adjustRightInd w:val="0"/>
              <w:snapToGrid w:val="0"/>
              <w:spacing w:line="300" w:lineRule="exact"/>
              <w:jc w:val="left"/>
              <w:rPr>
                <w:color w:val="000000" w:themeColor="text1"/>
                <w:kern w:val="0"/>
                <w:szCs w:val="21"/>
              </w:rPr>
            </w:pPr>
            <w:r w:rsidRPr="00AA52BC">
              <w:rPr>
                <w:rFonts w:hint="eastAsia"/>
                <w:b/>
                <w:bCs/>
                <w:color w:val="000000" w:themeColor="text1"/>
                <w:kern w:val="0"/>
                <w:szCs w:val="21"/>
              </w:rPr>
              <w:t>观测点：</w:t>
            </w:r>
            <w:r w:rsidR="00BF70CA" w:rsidRPr="00BF70CA">
              <w:rPr>
                <w:rFonts w:hint="eastAsia"/>
                <w:color w:val="000000" w:themeColor="text1"/>
                <w:kern w:val="0"/>
                <w:szCs w:val="21"/>
              </w:rPr>
              <w:t>了解</w:t>
            </w:r>
            <w:r w:rsidR="00BF70CA">
              <w:rPr>
                <w:rFonts w:hint="eastAsia"/>
                <w:color w:val="000000" w:themeColor="text1"/>
                <w:kern w:val="0"/>
                <w:szCs w:val="21"/>
              </w:rPr>
              <w:t>化妆与头部骨骼，脸部肌肉的关系，表现胖、瘦的化妆技术</w:t>
            </w:r>
            <w:r w:rsidR="00FA7E82">
              <w:rPr>
                <w:rFonts w:hint="eastAsia"/>
                <w:color w:val="000000" w:themeColor="text1"/>
                <w:kern w:val="0"/>
                <w:szCs w:val="21"/>
              </w:rPr>
              <w:t>。</w:t>
            </w:r>
          </w:p>
        </w:tc>
        <w:tc>
          <w:tcPr>
            <w:tcW w:w="690" w:type="dxa"/>
            <w:vMerge w:val="restart"/>
            <w:vAlign w:val="center"/>
          </w:tcPr>
          <w:p w:rsidR="00AA52BC" w:rsidRDefault="00BF70CA" w:rsidP="00AA52BC">
            <w:pPr>
              <w:adjustRightInd w:val="0"/>
              <w:snapToGrid w:val="0"/>
              <w:spacing w:line="300" w:lineRule="exact"/>
              <w:jc w:val="center"/>
              <w:rPr>
                <w:color w:val="000000" w:themeColor="text1"/>
                <w:kern w:val="0"/>
                <w:szCs w:val="21"/>
              </w:rPr>
            </w:pPr>
            <w:r>
              <w:rPr>
                <w:rFonts w:hint="eastAsia"/>
                <w:color w:val="000000" w:themeColor="text1"/>
                <w:kern w:val="0"/>
                <w:szCs w:val="21"/>
              </w:rPr>
              <w:t>6</w:t>
            </w:r>
          </w:p>
        </w:tc>
        <w:tc>
          <w:tcPr>
            <w:tcW w:w="848" w:type="dxa"/>
            <w:vMerge w:val="restart"/>
            <w:vAlign w:val="center"/>
          </w:tcPr>
          <w:p w:rsidR="00AA52BC" w:rsidRDefault="00AA52BC" w:rsidP="00AA52BC">
            <w:pPr>
              <w:adjustRightInd w:val="0"/>
              <w:snapToGrid w:val="0"/>
              <w:spacing w:line="300" w:lineRule="exact"/>
              <w:jc w:val="center"/>
              <w:rPr>
                <w:color w:val="000000" w:themeColor="text1"/>
                <w:kern w:val="0"/>
                <w:szCs w:val="21"/>
              </w:rPr>
            </w:pPr>
            <w:r>
              <w:rPr>
                <w:rFonts w:hint="eastAsia"/>
                <w:color w:val="000000" w:themeColor="text1"/>
                <w:kern w:val="0"/>
                <w:szCs w:val="21"/>
              </w:rPr>
              <w:t>演示性</w:t>
            </w:r>
          </w:p>
        </w:tc>
        <w:tc>
          <w:tcPr>
            <w:tcW w:w="690" w:type="dxa"/>
            <w:vMerge w:val="restart"/>
            <w:vAlign w:val="center"/>
          </w:tcPr>
          <w:p w:rsidR="00AA52BC" w:rsidRDefault="00AA52BC" w:rsidP="00AA52BC">
            <w:pPr>
              <w:adjustRightInd w:val="0"/>
              <w:snapToGrid w:val="0"/>
              <w:spacing w:line="300" w:lineRule="exact"/>
              <w:jc w:val="center"/>
              <w:rPr>
                <w:color w:val="000000" w:themeColor="text1"/>
                <w:kern w:val="0"/>
                <w:szCs w:val="21"/>
              </w:rPr>
            </w:pPr>
            <w:r>
              <w:rPr>
                <w:rFonts w:hint="eastAsia"/>
                <w:color w:val="000000" w:themeColor="text1"/>
                <w:kern w:val="0"/>
                <w:szCs w:val="21"/>
              </w:rPr>
              <w:t>必做</w:t>
            </w:r>
          </w:p>
        </w:tc>
        <w:tc>
          <w:tcPr>
            <w:tcW w:w="848" w:type="dxa"/>
            <w:vMerge w:val="restart"/>
            <w:vAlign w:val="center"/>
          </w:tcPr>
          <w:p w:rsidR="00AA52BC" w:rsidRDefault="00AA52BC" w:rsidP="00AA52BC">
            <w:pPr>
              <w:adjustRightInd w:val="0"/>
              <w:snapToGrid w:val="0"/>
              <w:spacing w:line="300" w:lineRule="exact"/>
              <w:jc w:val="center"/>
              <w:rPr>
                <w:color w:val="000000" w:themeColor="text1"/>
                <w:kern w:val="0"/>
                <w:szCs w:val="21"/>
              </w:rPr>
            </w:pPr>
            <w:r>
              <w:rPr>
                <w:color w:val="000000" w:themeColor="text1"/>
                <w:kern w:val="0"/>
                <w:szCs w:val="21"/>
              </w:rPr>
              <w:t>1</w:t>
            </w:r>
          </w:p>
        </w:tc>
        <w:tc>
          <w:tcPr>
            <w:tcW w:w="848" w:type="dxa"/>
            <w:vMerge w:val="restart"/>
            <w:vAlign w:val="center"/>
          </w:tcPr>
          <w:p w:rsidR="00AA52BC" w:rsidRDefault="00BB7145" w:rsidP="00AA52BC">
            <w:pPr>
              <w:adjustRightInd w:val="0"/>
              <w:snapToGrid w:val="0"/>
              <w:spacing w:line="300" w:lineRule="exact"/>
              <w:jc w:val="center"/>
              <w:rPr>
                <w:color w:val="000000" w:themeColor="text1"/>
                <w:kern w:val="0"/>
                <w:szCs w:val="21"/>
              </w:rPr>
            </w:pPr>
            <w:r>
              <w:rPr>
                <w:rFonts w:hint="eastAsia"/>
                <w:color w:val="000000" w:themeColor="text1"/>
                <w:kern w:val="0"/>
                <w:szCs w:val="21"/>
              </w:rPr>
              <w:t>课堂讲授、案例教学、实验指导</w:t>
            </w:r>
          </w:p>
        </w:tc>
        <w:tc>
          <w:tcPr>
            <w:tcW w:w="768" w:type="dxa"/>
            <w:vMerge w:val="restart"/>
            <w:vAlign w:val="center"/>
          </w:tcPr>
          <w:p w:rsidR="00AA52BC" w:rsidRDefault="00AA52BC" w:rsidP="00AA52BC">
            <w:pPr>
              <w:adjustRightInd w:val="0"/>
              <w:snapToGrid w:val="0"/>
              <w:spacing w:line="300" w:lineRule="exact"/>
              <w:jc w:val="center"/>
              <w:rPr>
                <w:color w:val="000000" w:themeColor="text1"/>
                <w:kern w:val="0"/>
                <w:szCs w:val="21"/>
              </w:rPr>
            </w:pPr>
            <w:r>
              <w:rPr>
                <w:color w:val="000000" w:themeColor="text1"/>
                <w:kern w:val="0"/>
                <w:szCs w:val="21"/>
              </w:rPr>
              <w:t>2</w:t>
            </w:r>
          </w:p>
        </w:tc>
      </w:tr>
      <w:tr w:rsidR="00AA52BC">
        <w:tc>
          <w:tcPr>
            <w:tcW w:w="505" w:type="dxa"/>
            <w:vMerge/>
          </w:tcPr>
          <w:p w:rsidR="00AA52BC" w:rsidRDefault="00AA52BC" w:rsidP="00AA52BC">
            <w:pPr>
              <w:spacing w:line="300" w:lineRule="exact"/>
              <w:jc w:val="center"/>
              <w:rPr>
                <w:b/>
                <w:color w:val="000000" w:themeColor="text1"/>
                <w:kern w:val="0"/>
                <w:sz w:val="20"/>
                <w:szCs w:val="21"/>
              </w:rPr>
            </w:pPr>
          </w:p>
        </w:tc>
        <w:tc>
          <w:tcPr>
            <w:tcW w:w="2094" w:type="dxa"/>
            <w:vMerge/>
          </w:tcPr>
          <w:p w:rsidR="00AA52BC" w:rsidRDefault="00AA52BC" w:rsidP="00AA52BC">
            <w:pPr>
              <w:spacing w:line="300" w:lineRule="exact"/>
              <w:jc w:val="center"/>
              <w:rPr>
                <w:b/>
                <w:color w:val="000000" w:themeColor="text1"/>
                <w:kern w:val="0"/>
                <w:sz w:val="20"/>
                <w:szCs w:val="21"/>
              </w:rPr>
            </w:pPr>
          </w:p>
        </w:tc>
        <w:tc>
          <w:tcPr>
            <w:tcW w:w="1558" w:type="dxa"/>
            <w:vMerge/>
          </w:tcPr>
          <w:p w:rsidR="00AA52BC" w:rsidRDefault="00AA52BC" w:rsidP="00AA52BC">
            <w:pPr>
              <w:spacing w:line="300" w:lineRule="exact"/>
              <w:jc w:val="center"/>
              <w:rPr>
                <w:b/>
                <w:color w:val="000000" w:themeColor="text1"/>
                <w:kern w:val="0"/>
                <w:sz w:val="20"/>
                <w:szCs w:val="21"/>
              </w:rPr>
            </w:pPr>
          </w:p>
        </w:tc>
        <w:tc>
          <w:tcPr>
            <w:tcW w:w="5325" w:type="dxa"/>
          </w:tcPr>
          <w:p w:rsidR="00AA52BC" w:rsidRDefault="00AA52BC" w:rsidP="00AA52BC">
            <w:pPr>
              <w:adjustRightInd w:val="0"/>
              <w:snapToGrid w:val="0"/>
              <w:spacing w:line="300" w:lineRule="exact"/>
              <w:jc w:val="left"/>
              <w:rPr>
                <w:color w:val="000000" w:themeColor="text1"/>
                <w:kern w:val="0"/>
                <w:szCs w:val="21"/>
              </w:rPr>
            </w:pPr>
            <w:r w:rsidRPr="00AA52BC">
              <w:rPr>
                <w:rFonts w:hint="eastAsia"/>
                <w:b/>
                <w:bCs/>
                <w:color w:val="000000" w:themeColor="text1"/>
                <w:kern w:val="0"/>
                <w:szCs w:val="21"/>
              </w:rPr>
              <w:t>重点：</w:t>
            </w:r>
            <w:r w:rsidR="00FA7E82" w:rsidRPr="00BF70CA">
              <w:rPr>
                <w:rFonts w:hint="eastAsia"/>
                <w:color w:val="000000" w:themeColor="text1"/>
                <w:kern w:val="0"/>
                <w:szCs w:val="21"/>
              </w:rPr>
              <w:t>了解</w:t>
            </w:r>
            <w:r w:rsidR="00FA7E82">
              <w:rPr>
                <w:rFonts w:hint="eastAsia"/>
                <w:color w:val="000000" w:themeColor="text1"/>
                <w:kern w:val="0"/>
                <w:szCs w:val="21"/>
              </w:rPr>
              <w:t>化妆与头部骨骼，脸部肌肉的关系</w:t>
            </w:r>
            <w:r w:rsidRPr="00AA52BC">
              <w:rPr>
                <w:rFonts w:hint="eastAsia"/>
                <w:color w:val="000000" w:themeColor="text1"/>
                <w:kern w:val="0"/>
                <w:szCs w:val="21"/>
              </w:rPr>
              <w:t>。</w:t>
            </w:r>
          </w:p>
        </w:tc>
        <w:tc>
          <w:tcPr>
            <w:tcW w:w="690" w:type="dxa"/>
            <w:vMerge/>
          </w:tcPr>
          <w:p w:rsidR="00AA52BC" w:rsidRDefault="00AA52BC" w:rsidP="00AA52BC">
            <w:pPr>
              <w:spacing w:line="300" w:lineRule="exact"/>
              <w:jc w:val="center"/>
              <w:rPr>
                <w:b/>
                <w:color w:val="000000" w:themeColor="text1"/>
                <w:kern w:val="0"/>
                <w:sz w:val="20"/>
                <w:szCs w:val="21"/>
              </w:rPr>
            </w:pPr>
          </w:p>
        </w:tc>
        <w:tc>
          <w:tcPr>
            <w:tcW w:w="848" w:type="dxa"/>
            <w:vMerge/>
          </w:tcPr>
          <w:p w:rsidR="00AA52BC" w:rsidRDefault="00AA52BC" w:rsidP="00AA52BC">
            <w:pPr>
              <w:spacing w:line="300" w:lineRule="exact"/>
              <w:jc w:val="center"/>
              <w:rPr>
                <w:b/>
                <w:color w:val="000000" w:themeColor="text1"/>
                <w:kern w:val="0"/>
                <w:sz w:val="20"/>
                <w:szCs w:val="21"/>
              </w:rPr>
            </w:pPr>
          </w:p>
        </w:tc>
        <w:tc>
          <w:tcPr>
            <w:tcW w:w="690" w:type="dxa"/>
            <w:vMerge/>
          </w:tcPr>
          <w:p w:rsidR="00AA52BC" w:rsidRDefault="00AA52BC" w:rsidP="00AA52BC">
            <w:pPr>
              <w:spacing w:line="300" w:lineRule="exact"/>
              <w:jc w:val="center"/>
              <w:rPr>
                <w:b/>
                <w:color w:val="000000" w:themeColor="text1"/>
                <w:kern w:val="0"/>
                <w:sz w:val="20"/>
                <w:szCs w:val="21"/>
              </w:rPr>
            </w:pPr>
          </w:p>
        </w:tc>
        <w:tc>
          <w:tcPr>
            <w:tcW w:w="848" w:type="dxa"/>
            <w:vMerge/>
          </w:tcPr>
          <w:p w:rsidR="00AA52BC" w:rsidRDefault="00AA52BC" w:rsidP="00AA52BC">
            <w:pPr>
              <w:spacing w:line="300" w:lineRule="exact"/>
              <w:jc w:val="center"/>
              <w:rPr>
                <w:b/>
                <w:color w:val="000000" w:themeColor="text1"/>
                <w:kern w:val="0"/>
                <w:sz w:val="20"/>
                <w:szCs w:val="21"/>
              </w:rPr>
            </w:pPr>
          </w:p>
        </w:tc>
        <w:tc>
          <w:tcPr>
            <w:tcW w:w="848" w:type="dxa"/>
            <w:vMerge/>
          </w:tcPr>
          <w:p w:rsidR="00AA52BC" w:rsidRDefault="00AA52BC" w:rsidP="00AA52BC">
            <w:pPr>
              <w:spacing w:line="300" w:lineRule="exact"/>
              <w:jc w:val="center"/>
              <w:rPr>
                <w:b/>
                <w:color w:val="000000" w:themeColor="text1"/>
                <w:kern w:val="0"/>
                <w:sz w:val="20"/>
                <w:szCs w:val="21"/>
              </w:rPr>
            </w:pPr>
          </w:p>
        </w:tc>
        <w:tc>
          <w:tcPr>
            <w:tcW w:w="768" w:type="dxa"/>
            <w:vMerge/>
          </w:tcPr>
          <w:p w:rsidR="00AA52BC" w:rsidRDefault="00AA52BC" w:rsidP="00AA52BC">
            <w:pPr>
              <w:spacing w:line="300" w:lineRule="exact"/>
              <w:jc w:val="center"/>
              <w:rPr>
                <w:b/>
                <w:color w:val="000000" w:themeColor="text1"/>
                <w:kern w:val="0"/>
                <w:sz w:val="20"/>
                <w:szCs w:val="21"/>
              </w:rPr>
            </w:pPr>
          </w:p>
        </w:tc>
      </w:tr>
      <w:tr w:rsidR="00AA52BC">
        <w:trPr>
          <w:trHeight w:val="234"/>
        </w:trPr>
        <w:tc>
          <w:tcPr>
            <w:tcW w:w="505" w:type="dxa"/>
            <w:vMerge/>
          </w:tcPr>
          <w:p w:rsidR="00AA52BC" w:rsidRDefault="00AA52BC" w:rsidP="00AA52BC">
            <w:pPr>
              <w:spacing w:line="300" w:lineRule="exact"/>
              <w:jc w:val="center"/>
              <w:rPr>
                <w:b/>
                <w:color w:val="000000" w:themeColor="text1"/>
                <w:kern w:val="0"/>
                <w:sz w:val="20"/>
                <w:szCs w:val="21"/>
              </w:rPr>
            </w:pPr>
          </w:p>
        </w:tc>
        <w:tc>
          <w:tcPr>
            <w:tcW w:w="2094" w:type="dxa"/>
            <w:vMerge/>
          </w:tcPr>
          <w:p w:rsidR="00AA52BC" w:rsidRDefault="00AA52BC" w:rsidP="00AA52BC">
            <w:pPr>
              <w:spacing w:line="300" w:lineRule="exact"/>
              <w:jc w:val="center"/>
              <w:rPr>
                <w:b/>
                <w:color w:val="000000" w:themeColor="text1"/>
                <w:kern w:val="0"/>
                <w:sz w:val="20"/>
                <w:szCs w:val="21"/>
              </w:rPr>
            </w:pPr>
          </w:p>
        </w:tc>
        <w:tc>
          <w:tcPr>
            <w:tcW w:w="1558" w:type="dxa"/>
            <w:vMerge/>
          </w:tcPr>
          <w:p w:rsidR="00AA52BC" w:rsidRDefault="00AA52BC" w:rsidP="00AA52BC">
            <w:pPr>
              <w:spacing w:line="300" w:lineRule="exact"/>
              <w:jc w:val="center"/>
              <w:rPr>
                <w:b/>
                <w:color w:val="000000" w:themeColor="text1"/>
                <w:kern w:val="0"/>
                <w:sz w:val="20"/>
                <w:szCs w:val="21"/>
              </w:rPr>
            </w:pPr>
          </w:p>
        </w:tc>
        <w:tc>
          <w:tcPr>
            <w:tcW w:w="5325" w:type="dxa"/>
          </w:tcPr>
          <w:p w:rsidR="00AA52BC" w:rsidRDefault="00AA52BC" w:rsidP="00AA52BC">
            <w:pPr>
              <w:adjustRightInd w:val="0"/>
              <w:snapToGrid w:val="0"/>
              <w:spacing w:line="300" w:lineRule="exact"/>
              <w:jc w:val="left"/>
              <w:rPr>
                <w:color w:val="000000" w:themeColor="text1"/>
                <w:kern w:val="0"/>
                <w:szCs w:val="21"/>
              </w:rPr>
            </w:pPr>
            <w:r w:rsidRPr="00AA52BC">
              <w:rPr>
                <w:rFonts w:hint="eastAsia"/>
                <w:b/>
                <w:bCs/>
                <w:color w:val="000000" w:themeColor="text1"/>
                <w:kern w:val="0"/>
                <w:szCs w:val="21"/>
              </w:rPr>
              <w:t>难点：</w:t>
            </w:r>
            <w:r w:rsidR="00FA7E82">
              <w:rPr>
                <w:rFonts w:hint="eastAsia"/>
                <w:color w:val="000000" w:themeColor="text1"/>
                <w:kern w:val="0"/>
                <w:szCs w:val="21"/>
              </w:rPr>
              <w:t>表现胖、瘦的化妆技术。</w:t>
            </w:r>
          </w:p>
        </w:tc>
        <w:tc>
          <w:tcPr>
            <w:tcW w:w="690" w:type="dxa"/>
            <w:vMerge/>
          </w:tcPr>
          <w:p w:rsidR="00AA52BC" w:rsidRDefault="00AA52BC" w:rsidP="00AA52BC">
            <w:pPr>
              <w:spacing w:line="300" w:lineRule="exact"/>
              <w:jc w:val="center"/>
              <w:rPr>
                <w:b/>
                <w:color w:val="000000" w:themeColor="text1"/>
                <w:kern w:val="0"/>
                <w:sz w:val="20"/>
                <w:szCs w:val="21"/>
              </w:rPr>
            </w:pPr>
          </w:p>
        </w:tc>
        <w:tc>
          <w:tcPr>
            <w:tcW w:w="848" w:type="dxa"/>
            <w:vMerge/>
          </w:tcPr>
          <w:p w:rsidR="00AA52BC" w:rsidRDefault="00AA52BC" w:rsidP="00AA52BC">
            <w:pPr>
              <w:spacing w:line="300" w:lineRule="exact"/>
              <w:jc w:val="center"/>
              <w:rPr>
                <w:b/>
                <w:color w:val="000000" w:themeColor="text1"/>
                <w:kern w:val="0"/>
                <w:sz w:val="20"/>
                <w:szCs w:val="21"/>
              </w:rPr>
            </w:pPr>
          </w:p>
        </w:tc>
        <w:tc>
          <w:tcPr>
            <w:tcW w:w="690" w:type="dxa"/>
            <w:vMerge/>
          </w:tcPr>
          <w:p w:rsidR="00AA52BC" w:rsidRDefault="00AA52BC" w:rsidP="00AA52BC">
            <w:pPr>
              <w:spacing w:line="300" w:lineRule="exact"/>
              <w:jc w:val="center"/>
              <w:rPr>
                <w:b/>
                <w:color w:val="000000" w:themeColor="text1"/>
                <w:kern w:val="0"/>
                <w:sz w:val="20"/>
                <w:szCs w:val="21"/>
              </w:rPr>
            </w:pPr>
          </w:p>
        </w:tc>
        <w:tc>
          <w:tcPr>
            <w:tcW w:w="848" w:type="dxa"/>
            <w:vMerge/>
          </w:tcPr>
          <w:p w:rsidR="00AA52BC" w:rsidRDefault="00AA52BC" w:rsidP="00AA52BC">
            <w:pPr>
              <w:spacing w:line="300" w:lineRule="exact"/>
              <w:jc w:val="center"/>
              <w:rPr>
                <w:b/>
                <w:color w:val="000000" w:themeColor="text1"/>
                <w:kern w:val="0"/>
                <w:sz w:val="20"/>
                <w:szCs w:val="21"/>
              </w:rPr>
            </w:pPr>
          </w:p>
        </w:tc>
        <w:tc>
          <w:tcPr>
            <w:tcW w:w="848" w:type="dxa"/>
            <w:vMerge/>
          </w:tcPr>
          <w:p w:rsidR="00AA52BC" w:rsidRDefault="00AA52BC" w:rsidP="00AA52BC">
            <w:pPr>
              <w:spacing w:line="300" w:lineRule="exact"/>
              <w:jc w:val="center"/>
              <w:rPr>
                <w:b/>
                <w:color w:val="000000" w:themeColor="text1"/>
                <w:kern w:val="0"/>
                <w:sz w:val="20"/>
                <w:szCs w:val="21"/>
              </w:rPr>
            </w:pPr>
          </w:p>
        </w:tc>
        <w:tc>
          <w:tcPr>
            <w:tcW w:w="768" w:type="dxa"/>
            <w:vMerge/>
          </w:tcPr>
          <w:p w:rsidR="00AA52BC" w:rsidRDefault="00AA52BC" w:rsidP="00AA52BC">
            <w:pPr>
              <w:spacing w:line="300" w:lineRule="exact"/>
              <w:jc w:val="center"/>
              <w:rPr>
                <w:b/>
                <w:color w:val="000000" w:themeColor="text1"/>
                <w:kern w:val="0"/>
                <w:sz w:val="20"/>
                <w:szCs w:val="21"/>
              </w:rPr>
            </w:pPr>
          </w:p>
        </w:tc>
      </w:tr>
      <w:tr w:rsidR="00AA52BC" w:rsidTr="00DA379C">
        <w:trPr>
          <w:trHeight w:val="322"/>
        </w:trPr>
        <w:tc>
          <w:tcPr>
            <w:tcW w:w="505" w:type="dxa"/>
            <w:vMerge w:val="restart"/>
            <w:vAlign w:val="center"/>
          </w:tcPr>
          <w:p w:rsidR="00AA52BC" w:rsidRPr="00DA379C" w:rsidRDefault="00AA52BC" w:rsidP="00AA52BC">
            <w:pPr>
              <w:adjustRightInd w:val="0"/>
              <w:snapToGrid w:val="0"/>
              <w:spacing w:line="300" w:lineRule="exact"/>
              <w:jc w:val="center"/>
              <w:rPr>
                <w:color w:val="000000" w:themeColor="text1"/>
                <w:kern w:val="0"/>
                <w:sz w:val="18"/>
                <w:szCs w:val="21"/>
              </w:rPr>
            </w:pPr>
            <w:r w:rsidRPr="00DA379C">
              <w:rPr>
                <w:rFonts w:hint="eastAsia"/>
                <w:color w:val="000000" w:themeColor="text1"/>
                <w:kern w:val="0"/>
                <w:sz w:val="18"/>
                <w:szCs w:val="21"/>
              </w:rPr>
              <w:t>3</w:t>
            </w:r>
          </w:p>
        </w:tc>
        <w:tc>
          <w:tcPr>
            <w:tcW w:w="2094" w:type="dxa"/>
            <w:vMerge w:val="restart"/>
            <w:vAlign w:val="center"/>
          </w:tcPr>
          <w:p w:rsidR="00AA52BC" w:rsidRPr="00DA379C" w:rsidRDefault="00AA52BC" w:rsidP="00AA52BC">
            <w:pPr>
              <w:adjustRightInd w:val="0"/>
              <w:snapToGrid w:val="0"/>
              <w:spacing w:line="300" w:lineRule="exact"/>
              <w:jc w:val="center"/>
              <w:rPr>
                <w:color w:val="000000" w:themeColor="text1"/>
                <w:kern w:val="0"/>
                <w:sz w:val="20"/>
                <w:szCs w:val="21"/>
              </w:rPr>
            </w:pPr>
            <w:r>
              <w:rPr>
                <w:rFonts w:hint="eastAsia"/>
                <w:color w:val="000000" w:themeColor="text1"/>
                <w:kern w:val="0"/>
                <w:sz w:val="20"/>
                <w:szCs w:val="21"/>
              </w:rPr>
              <w:t>实验</w:t>
            </w:r>
            <w:r>
              <w:rPr>
                <w:rFonts w:hint="eastAsia"/>
                <w:color w:val="000000" w:themeColor="text1"/>
                <w:kern w:val="0"/>
                <w:sz w:val="20"/>
                <w:szCs w:val="21"/>
              </w:rPr>
              <w:t>3</w:t>
            </w:r>
            <w:r>
              <w:rPr>
                <w:rFonts w:hint="eastAsia"/>
                <w:color w:val="000000" w:themeColor="text1"/>
                <w:kern w:val="0"/>
                <w:sz w:val="20"/>
                <w:szCs w:val="21"/>
              </w:rPr>
              <w:t>：</w:t>
            </w:r>
            <w:r w:rsidR="00BF70CA">
              <w:rPr>
                <w:rFonts w:hint="eastAsia"/>
                <w:color w:val="000000" w:themeColor="text1"/>
                <w:kern w:val="0"/>
                <w:sz w:val="20"/>
                <w:szCs w:val="21"/>
              </w:rPr>
              <w:t>仿妆</w:t>
            </w:r>
          </w:p>
        </w:tc>
        <w:tc>
          <w:tcPr>
            <w:tcW w:w="1558" w:type="dxa"/>
            <w:vMerge w:val="restart"/>
            <w:vAlign w:val="center"/>
          </w:tcPr>
          <w:p w:rsidR="00AA52BC" w:rsidRPr="00DA379C" w:rsidRDefault="00AA52BC" w:rsidP="00AA52BC">
            <w:pPr>
              <w:adjustRightInd w:val="0"/>
              <w:snapToGrid w:val="0"/>
              <w:spacing w:line="300" w:lineRule="exact"/>
              <w:jc w:val="center"/>
              <w:rPr>
                <w:color w:val="000000" w:themeColor="text1"/>
                <w:kern w:val="0"/>
                <w:sz w:val="20"/>
                <w:szCs w:val="21"/>
              </w:rPr>
            </w:pPr>
            <w:r>
              <w:rPr>
                <w:rFonts w:hint="eastAsia"/>
                <w:color w:val="000000" w:themeColor="text1"/>
                <w:kern w:val="0"/>
                <w:sz w:val="20"/>
                <w:szCs w:val="21"/>
              </w:rPr>
              <w:t>教师开发</w:t>
            </w:r>
          </w:p>
        </w:tc>
        <w:tc>
          <w:tcPr>
            <w:tcW w:w="5325" w:type="dxa"/>
            <w:tcBorders>
              <w:bottom w:val="single" w:sz="4" w:space="0" w:color="auto"/>
            </w:tcBorders>
            <w:vAlign w:val="center"/>
          </w:tcPr>
          <w:p w:rsidR="00AA52BC" w:rsidRPr="00AA52BC" w:rsidRDefault="00AA52BC" w:rsidP="00AA52BC">
            <w:pPr>
              <w:adjustRightInd w:val="0"/>
              <w:snapToGrid w:val="0"/>
              <w:spacing w:line="300" w:lineRule="exact"/>
              <w:jc w:val="left"/>
              <w:rPr>
                <w:color w:val="000000" w:themeColor="text1"/>
                <w:kern w:val="0"/>
                <w:szCs w:val="21"/>
              </w:rPr>
            </w:pPr>
            <w:r w:rsidRPr="00AA52BC">
              <w:rPr>
                <w:rFonts w:hint="eastAsia"/>
                <w:b/>
                <w:bCs/>
                <w:color w:val="000000" w:themeColor="text1"/>
                <w:kern w:val="0"/>
                <w:szCs w:val="21"/>
              </w:rPr>
              <w:t>观测点：</w:t>
            </w:r>
            <w:r w:rsidR="00FA7E82" w:rsidRPr="00FA7E82">
              <w:rPr>
                <w:rFonts w:hint="eastAsia"/>
                <w:color w:val="000000" w:themeColor="text1"/>
                <w:kern w:val="0"/>
                <w:szCs w:val="21"/>
              </w:rPr>
              <w:t>掌握</w:t>
            </w:r>
            <w:r w:rsidR="00FA7E82">
              <w:rPr>
                <w:rFonts w:hint="eastAsia"/>
                <w:color w:val="000000" w:themeColor="text1"/>
                <w:kern w:val="0"/>
                <w:szCs w:val="21"/>
              </w:rPr>
              <w:t>年龄妆、年代妆、性别妆、种族妆、动物妆、伤效妝</w:t>
            </w:r>
            <w:r w:rsidR="00BB7145">
              <w:rPr>
                <w:rFonts w:hint="eastAsia"/>
                <w:color w:val="000000" w:themeColor="text1"/>
                <w:kern w:val="0"/>
                <w:szCs w:val="21"/>
              </w:rPr>
              <w:t>等</w:t>
            </w:r>
            <w:r w:rsidR="00FA7E82">
              <w:rPr>
                <w:rFonts w:hint="eastAsia"/>
                <w:color w:val="000000" w:themeColor="text1"/>
                <w:kern w:val="0"/>
                <w:szCs w:val="21"/>
              </w:rPr>
              <w:t>的化妆技术。</w:t>
            </w:r>
          </w:p>
        </w:tc>
        <w:tc>
          <w:tcPr>
            <w:tcW w:w="690" w:type="dxa"/>
            <w:vMerge w:val="restart"/>
            <w:vAlign w:val="center"/>
          </w:tcPr>
          <w:p w:rsidR="00AA52BC" w:rsidRPr="00FA7E82" w:rsidRDefault="00BF70CA" w:rsidP="00AA52BC">
            <w:pPr>
              <w:spacing w:line="300" w:lineRule="exact"/>
              <w:jc w:val="center"/>
              <w:rPr>
                <w:bCs/>
                <w:color w:val="000000" w:themeColor="text1"/>
                <w:kern w:val="0"/>
                <w:sz w:val="20"/>
                <w:szCs w:val="21"/>
              </w:rPr>
            </w:pPr>
            <w:r w:rsidRPr="00FA7E82">
              <w:rPr>
                <w:bCs/>
                <w:color w:val="000000" w:themeColor="text1"/>
                <w:kern w:val="0"/>
                <w:sz w:val="20"/>
                <w:szCs w:val="21"/>
              </w:rPr>
              <w:t>24</w:t>
            </w:r>
          </w:p>
        </w:tc>
        <w:tc>
          <w:tcPr>
            <w:tcW w:w="848" w:type="dxa"/>
            <w:vMerge w:val="restart"/>
            <w:vAlign w:val="center"/>
          </w:tcPr>
          <w:p w:rsidR="00AA52BC" w:rsidRPr="005C3142" w:rsidRDefault="00AA52BC" w:rsidP="00AA52BC">
            <w:pPr>
              <w:spacing w:line="300" w:lineRule="exact"/>
              <w:jc w:val="center"/>
              <w:rPr>
                <w:bCs/>
                <w:color w:val="000000" w:themeColor="text1"/>
                <w:kern w:val="0"/>
                <w:sz w:val="20"/>
                <w:szCs w:val="21"/>
              </w:rPr>
            </w:pPr>
            <w:r w:rsidRPr="005C3142">
              <w:rPr>
                <w:rFonts w:hint="eastAsia"/>
                <w:bCs/>
                <w:color w:val="000000" w:themeColor="text1"/>
                <w:kern w:val="0"/>
                <w:sz w:val="20"/>
                <w:szCs w:val="21"/>
              </w:rPr>
              <w:t>演示性、设计研究</w:t>
            </w:r>
          </w:p>
        </w:tc>
        <w:tc>
          <w:tcPr>
            <w:tcW w:w="690" w:type="dxa"/>
            <w:vMerge w:val="restart"/>
            <w:vAlign w:val="center"/>
          </w:tcPr>
          <w:p w:rsidR="00AA52BC" w:rsidRPr="005C3142" w:rsidRDefault="00AA52BC" w:rsidP="00AA52BC">
            <w:pPr>
              <w:spacing w:line="300" w:lineRule="exact"/>
              <w:jc w:val="center"/>
              <w:rPr>
                <w:bCs/>
                <w:color w:val="000000" w:themeColor="text1"/>
                <w:kern w:val="0"/>
                <w:sz w:val="20"/>
                <w:szCs w:val="21"/>
              </w:rPr>
            </w:pPr>
            <w:r w:rsidRPr="005C3142">
              <w:rPr>
                <w:rFonts w:hint="eastAsia"/>
                <w:bCs/>
                <w:color w:val="000000" w:themeColor="text1"/>
                <w:kern w:val="0"/>
                <w:sz w:val="20"/>
                <w:szCs w:val="21"/>
              </w:rPr>
              <w:t>必做</w:t>
            </w:r>
          </w:p>
        </w:tc>
        <w:tc>
          <w:tcPr>
            <w:tcW w:w="848" w:type="dxa"/>
            <w:vMerge w:val="restart"/>
            <w:vAlign w:val="center"/>
          </w:tcPr>
          <w:p w:rsidR="00AA52BC" w:rsidRPr="005C3142" w:rsidRDefault="00AA52BC" w:rsidP="00AA52BC">
            <w:pPr>
              <w:spacing w:line="300" w:lineRule="exact"/>
              <w:jc w:val="center"/>
              <w:rPr>
                <w:bCs/>
                <w:color w:val="000000" w:themeColor="text1"/>
                <w:kern w:val="0"/>
                <w:sz w:val="20"/>
                <w:szCs w:val="21"/>
              </w:rPr>
            </w:pPr>
            <w:r w:rsidRPr="005C3142">
              <w:rPr>
                <w:rFonts w:hint="eastAsia"/>
                <w:bCs/>
                <w:color w:val="000000" w:themeColor="text1"/>
                <w:kern w:val="0"/>
                <w:sz w:val="20"/>
                <w:szCs w:val="21"/>
              </w:rPr>
              <w:t>1</w:t>
            </w:r>
          </w:p>
        </w:tc>
        <w:tc>
          <w:tcPr>
            <w:tcW w:w="848" w:type="dxa"/>
            <w:vMerge w:val="restart"/>
            <w:vAlign w:val="center"/>
          </w:tcPr>
          <w:p w:rsidR="00AA52BC" w:rsidRPr="005C3142" w:rsidRDefault="00AA52BC" w:rsidP="00AA52BC">
            <w:pPr>
              <w:spacing w:line="300" w:lineRule="exact"/>
              <w:jc w:val="center"/>
              <w:rPr>
                <w:bCs/>
                <w:color w:val="000000" w:themeColor="text1"/>
                <w:kern w:val="0"/>
                <w:sz w:val="20"/>
                <w:szCs w:val="21"/>
              </w:rPr>
            </w:pPr>
            <w:r w:rsidRPr="005C3142">
              <w:rPr>
                <w:rFonts w:hint="eastAsia"/>
                <w:bCs/>
                <w:color w:val="000000" w:themeColor="text1"/>
                <w:kern w:val="0"/>
                <w:sz w:val="20"/>
                <w:szCs w:val="21"/>
              </w:rPr>
              <w:t>课堂讲授、实验指导、案例教学</w:t>
            </w:r>
          </w:p>
        </w:tc>
        <w:tc>
          <w:tcPr>
            <w:tcW w:w="768" w:type="dxa"/>
            <w:vMerge w:val="restart"/>
            <w:vAlign w:val="center"/>
          </w:tcPr>
          <w:p w:rsidR="00AA52BC" w:rsidRPr="005C3142" w:rsidRDefault="00665931" w:rsidP="00AA52BC">
            <w:pPr>
              <w:spacing w:line="300" w:lineRule="exact"/>
              <w:jc w:val="center"/>
              <w:rPr>
                <w:bCs/>
                <w:color w:val="000000" w:themeColor="text1"/>
                <w:kern w:val="0"/>
                <w:sz w:val="20"/>
                <w:szCs w:val="21"/>
              </w:rPr>
            </w:pPr>
            <w:r>
              <w:rPr>
                <w:rFonts w:hint="eastAsia"/>
                <w:bCs/>
                <w:color w:val="000000" w:themeColor="text1"/>
                <w:kern w:val="0"/>
                <w:sz w:val="20"/>
                <w:szCs w:val="21"/>
              </w:rPr>
              <w:t>3</w:t>
            </w:r>
          </w:p>
        </w:tc>
      </w:tr>
      <w:tr w:rsidR="00AA52BC" w:rsidTr="00DA379C">
        <w:trPr>
          <w:trHeight w:val="333"/>
        </w:trPr>
        <w:tc>
          <w:tcPr>
            <w:tcW w:w="505" w:type="dxa"/>
            <w:vMerge/>
            <w:vAlign w:val="center"/>
          </w:tcPr>
          <w:p w:rsidR="00AA52BC" w:rsidRPr="00DA379C" w:rsidRDefault="00AA52BC" w:rsidP="00AA52BC">
            <w:pPr>
              <w:adjustRightInd w:val="0"/>
              <w:snapToGrid w:val="0"/>
              <w:spacing w:line="300" w:lineRule="exact"/>
              <w:jc w:val="center"/>
              <w:rPr>
                <w:color w:val="000000" w:themeColor="text1"/>
                <w:kern w:val="0"/>
                <w:sz w:val="18"/>
                <w:szCs w:val="21"/>
              </w:rPr>
            </w:pPr>
          </w:p>
        </w:tc>
        <w:tc>
          <w:tcPr>
            <w:tcW w:w="2094" w:type="dxa"/>
            <w:vMerge/>
            <w:vAlign w:val="center"/>
          </w:tcPr>
          <w:p w:rsidR="00AA52BC" w:rsidRPr="00DA379C" w:rsidRDefault="00AA52BC" w:rsidP="00AA52BC">
            <w:pPr>
              <w:adjustRightInd w:val="0"/>
              <w:snapToGrid w:val="0"/>
              <w:spacing w:line="300" w:lineRule="exact"/>
              <w:jc w:val="center"/>
              <w:rPr>
                <w:color w:val="000000" w:themeColor="text1"/>
                <w:kern w:val="0"/>
                <w:sz w:val="20"/>
                <w:szCs w:val="21"/>
              </w:rPr>
            </w:pPr>
          </w:p>
        </w:tc>
        <w:tc>
          <w:tcPr>
            <w:tcW w:w="1558" w:type="dxa"/>
            <w:vMerge/>
            <w:vAlign w:val="center"/>
          </w:tcPr>
          <w:p w:rsidR="00AA52BC" w:rsidRPr="00DA379C" w:rsidRDefault="00AA52BC" w:rsidP="00AA52BC">
            <w:pPr>
              <w:adjustRightInd w:val="0"/>
              <w:snapToGrid w:val="0"/>
              <w:spacing w:line="300" w:lineRule="exact"/>
              <w:jc w:val="center"/>
              <w:rPr>
                <w:color w:val="000000" w:themeColor="text1"/>
                <w:kern w:val="0"/>
                <w:sz w:val="20"/>
                <w:szCs w:val="21"/>
              </w:rPr>
            </w:pPr>
          </w:p>
        </w:tc>
        <w:tc>
          <w:tcPr>
            <w:tcW w:w="5325" w:type="dxa"/>
            <w:tcBorders>
              <w:top w:val="single" w:sz="4" w:space="0" w:color="auto"/>
              <w:bottom w:val="single" w:sz="4" w:space="0" w:color="auto"/>
            </w:tcBorders>
            <w:vAlign w:val="center"/>
          </w:tcPr>
          <w:p w:rsidR="00AA52BC" w:rsidRPr="00AA52BC" w:rsidRDefault="00AA52BC" w:rsidP="00AA52BC">
            <w:pPr>
              <w:adjustRightInd w:val="0"/>
              <w:snapToGrid w:val="0"/>
              <w:spacing w:line="300" w:lineRule="exact"/>
              <w:jc w:val="left"/>
              <w:rPr>
                <w:color w:val="000000" w:themeColor="text1"/>
                <w:kern w:val="0"/>
                <w:szCs w:val="21"/>
              </w:rPr>
            </w:pPr>
            <w:r w:rsidRPr="00AA52BC">
              <w:rPr>
                <w:rFonts w:hint="eastAsia"/>
                <w:b/>
                <w:bCs/>
                <w:color w:val="000000" w:themeColor="text1"/>
                <w:kern w:val="0"/>
                <w:szCs w:val="21"/>
              </w:rPr>
              <w:t>重点：</w:t>
            </w:r>
            <w:r w:rsidR="00FA7E82" w:rsidRPr="00FA7E82">
              <w:rPr>
                <w:rFonts w:hint="eastAsia"/>
                <w:color w:val="000000" w:themeColor="text1"/>
                <w:kern w:val="0"/>
                <w:szCs w:val="21"/>
              </w:rPr>
              <w:t>掌握</w:t>
            </w:r>
            <w:r w:rsidR="00FA7E82">
              <w:rPr>
                <w:rFonts w:hint="eastAsia"/>
                <w:color w:val="000000" w:themeColor="text1"/>
                <w:kern w:val="0"/>
                <w:szCs w:val="21"/>
              </w:rPr>
              <w:t>年龄妆、年代妆、性别妆、种族妆、动物妆、伤效妝的化妆技术。</w:t>
            </w:r>
          </w:p>
        </w:tc>
        <w:tc>
          <w:tcPr>
            <w:tcW w:w="690" w:type="dxa"/>
            <w:vMerge/>
            <w:vAlign w:val="center"/>
          </w:tcPr>
          <w:p w:rsidR="00AA52BC" w:rsidRDefault="00AA52BC" w:rsidP="00AA52BC">
            <w:pPr>
              <w:spacing w:line="300" w:lineRule="exact"/>
              <w:jc w:val="center"/>
              <w:rPr>
                <w:b/>
                <w:color w:val="000000" w:themeColor="text1"/>
                <w:kern w:val="0"/>
                <w:sz w:val="20"/>
                <w:szCs w:val="21"/>
              </w:rPr>
            </w:pPr>
          </w:p>
        </w:tc>
        <w:tc>
          <w:tcPr>
            <w:tcW w:w="848" w:type="dxa"/>
            <w:vMerge/>
            <w:vAlign w:val="center"/>
          </w:tcPr>
          <w:p w:rsidR="00AA52BC" w:rsidRDefault="00AA52BC" w:rsidP="00AA52BC">
            <w:pPr>
              <w:spacing w:line="300" w:lineRule="exact"/>
              <w:jc w:val="center"/>
              <w:rPr>
                <w:b/>
                <w:color w:val="000000" w:themeColor="text1"/>
                <w:kern w:val="0"/>
                <w:sz w:val="20"/>
                <w:szCs w:val="21"/>
              </w:rPr>
            </w:pPr>
          </w:p>
        </w:tc>
        <w:tc>
          <w:tcPr>
            <w:tcW w:w="690" w:type="dxa"/>
            <w:vMerge/>
            <w:vAlign w:val="center"/>
          </w:tcPr>
          <w:p w:rsidR="00AA52BC" w:rsidRDefault="00AA52BC" w:rsidP="00AA52BC">
            <w:pPr>
              <w:spacing w:line="300" w:lineRule="exact"/>
              <w:jc w:val="center"/>
              <w:rPr>
                <w:b/>
                <w:color w:val="000000" w:themeColor="text1"/>
                <w:kern w:val="0"/>
                <w:sz w:val="20"/>
                <w:szCs w:val="21"/>
              </w:rPr>
            </w:pPr>
          </w:p>
        </w:tc>
        <w:tc>
          <w:tcPr>
            <w:tcW w:w="848" w:type="dxa"/>
            <w:vMerge/>
            <w:vAlign w:val="center"/>
          </w:tcPr>
          <w:p w:rsidR="00AA52BC" w:rsidRDefault="00AA52BC" w:rsidP="00AA52BC">
            <w:pPr>
              <w:spacing w:line="300" w:lineRule="exact"/>
              <w:jc w:val="center"/>
              <w:rPr>
                <w:b/>
                <w:color w:val="000000" w:themeColor="text1"/>
                <w:kern w:val="0"/>
                <w:sz w:val="20"/>
                <w:szCs w:val="21"/>
              </w:rPr>
            </w:pPr>
          </w:p>
        </w:tc>
        <w:tc>
          <w:tcPr>
            <w:tcW w:w="848" w:type="dxa"/>
            <w:vMerge/>
            <w:vAlign w:val="center"/>
          </w:tcPr>
          <w:p w:rsidR="00AA52BC" w:rsidRDefault="00AA52BC" w:rsidP="00AA52BC">
            <w:pPr>
              <w:spacing w:line="300" w:lineRule="exact"/>
              <w:jc w:val="center"/>
              <w:rPr>
                <w:b/>
                <w:color w:val="000000" w:themeColor="text1"/>
                <w:kern w:val="0"/>
                <w:sz w:val="20"/>
                <w:szCs w:val="21"/>
              </w:rPr>
            </w:pPr>
          </w:p>
        </w:tc>
        <w:tc>
          <w:tcPr>
            <w:tcW w:w="768" w:type="dxa"/>
            <w:vMerge/>
            <w:vAlign w:val="center"/>
          </w:tcPr>
          <w:p w:rsidR="00AA52BC" w:rsidRDefault="00AA52BC" w:rsidP="00AA52BC">
            <w:pPr>
              <w:spacing w:line="300" w:lineRule="exact"/>
              <w:jc w:val="center"/>
              <w:rPr>
                <w:b/>
                <w:color w:val="000000" w:themeColor="text1"/>
                <w:kern w:val="0"/>
                <w:sz w:val="20"/>
                <w:szCs w:val="21"/>
              </w:rPr>
            </w:pPr>
          </w:p>
        </w:tc>
      </w:tr>
      <w:tr w:rsidR="00AA52BC" w:rsidTr="00DA379C">
        <w:trPr>
          <w:trHeight w:val="369"/>
        </w:trPr>
        <w:tc>
          <w:tcPr>
            <w:tcW w:w="505" w:type="dxa"/>
            <w:vMerge/>
            <w:vAlign w:val="center"/>
          </w:tcPr>
          <w:p w:rsidR="00AA52BC" w:rsidRPr="00DA379C" w:rsidRDefault="00AA52BC" w:rsidP="00AA52BC">
            <w:pPr>
              <w:adjustRightInd w:val="0"/>
              <w:snapToGrid w:val="0"/>
              <w:spacing w:line="300" w:lineRule="exact"/>
              <w:jc w:val="center"/>
              <w:rPr>
                <w:color w:val="000000" w:themeColor="text1"/>
                <w:kern w:val="0"/>
                <w:sz w:val="18"/>
                <w:szCs w:val="21"/>
              </w:rPr>
            </w:pPr>
          </w:p>
        </w:tc>
        <w:tc>
          <w:tcPr>
            <w:tcW w:w="2094" w:type="dxa"/>
            <w:vMerge/>
            <w:vAlign w:val="center"/>
          </w:tcPr>
          <w:p w:rsidR="00AA52BC" w:rsidRPr="00DA379C" w:rsidRDefault="00AA52BC" w:rsidP="00AA52BC">
            <w:pPr>
              <w:adjustRightInd w:val="0"/>
              <w:snapToGrid w:val="0"/>
              <w:spacing w:line="300" w:lineRule="exact"/>
              <w:jc w:val="center"/>
              <w:rPr>
                <w:color w:val="000000" w:themeColor="text1"/>
                <w:kern w:val="0"/>
                <w:sz w:val="20"/>
                <w:szCs w:val="21"/>
              </w:rPr>
            </w:pPr>
          </w:p>
        </w:tc>
        <w:tc>
          <w:tcPr>
            <w:tcW w:w="1558" w:type="dxa"/>
            <w:vMerge/>
            <w:vAlign w:val="center"/>
          </w:tcPr>
          <w:p w:rsidR="00AA52BC" w:rsidRPr="00DA379C" w:rsidRDefault="00AA52BC" w:rsidP="00AA52BC">
            <w:pPr>
              <w:adjustRightInd w:val="0"/>
              <w:snapToGrid w:val="0"/>
              <w:spacing w:line="300" w:lineRule="exact"/>
              <w:jc w:val="center"/>
              <w:rPr>
                <w:color w:val="000000" w:themeColor="text1"/>
                <w:kern w:val="0"/>
                <w:sz w:val="20"/>
                <w:szCs w:val="21"/>
              </w:rPr>
            </w:pPr>
          </w:p>
        </w:tc>
        <w:tc>
          <w:tcPr>
            <w:tcW w:w="5325" w:type="dxa"/>
            <w:tcBorders>
              <w:top w:val="single" w:sz="4" w:space="0" w:color="auto"/>
            </w:tcBorders>
            <w:vAlign w:val="center"/>
          </w:tcPr>
          <w:p w:rsidR="00AA52BC" w:rsidRDefault="00AA52BC" w:rsidP="00AA52BC">
            <w:pPr>
              <w:adjustRightInd w:val="0"/>
              <w:snapToGrid w:val="0"/>
              <w:spacing w:line="300" w:lineRule="exact"/>
              <w:jc w:val="left"/>
              <w:rPr>
                <w:color w:val="000000" w:themeColor="text1"/>
                <w:kern w:val="0"/>
                <w:szCs w:val="21"/>
              </w:rPr>
            </w:pPr>
            <w:r w:rsidRPr="00AA52BC">
              <w:rPr>
                <w:rFonts w:hint="eastAsia"/>
                <w:b/>
                <w:bCs/>
                <w:color w:val="000000" w:themeColor="text1"/>
                <w:kern w:val="0"/>
                <w:szCs w:val="21"/>
              </w:rPr>
              <w:t>难点：</w:t>
            </w:r>
            <w:r w:rsidR="00FA7E82" w:rsidRPr="00FA7E82">
              <w:rPr>
                <w:rFonts w:hint="eastAsia"/>
                <w:color w:val="000000" w:themeColor="text1"/>
                <w:kern w:val="0"/>
                <w:szCs w:val="21"/>
              </w:rPr>
              <w:t>对于以上特殊妆容的特征把握和</w:t>
            </w:r>
            <w:r w:rsidR="00FA7E82">
              <w:rPr>
                <w:rFonts w:hint="eastAsia"/>
                <w:color w:val="000000" w:themeColor="text1"/>
                <w:kern w:val="0"/>
                <w:szCs w:val="21"/>
              </w:rPr>
              <w:t>准确</w:t>
            </w:r>
            <w:r w:rsidR="00FA7E82" w:rsidRPr="00FA7E82">
              <w:rPr>
                <w:rFonts w:hint="eastAsia"/>
                <w:color w:val="000000" w:themeColor="text1"/>
                <w:kern w:val="0"/>
                <w:szCs w:val="21"/>
              </w:rPr>
              <w:t>表现</w:t>
            </w:r>
            <w:r w:rsidR="007676A6">
              <w:rPr>
                <w:rFonts w:hint="eastAsia"/>
                <w:color w:val="000000" w:themeColor="text1"/>
                <w:kern w:val="0"/>
                <w:szCs w:val="21"/>
              </w:rPr>
              <w:t>。</w:t>
            </w:r>
          </w:p>
        </w:tc>
        <w:tc>
          <w:tcPr>
            <w:tcW w:w="690" w:type="dxa"/>
            <w:vMerge/>
            <w:vAlign w:val="center"/>
          </w:tcPr>
          <w:p w:rsidR="00AA52BC" w:rsidRDefault="00AA52BC" w:rsidP="00AA52BC">
            <w:pPr>
              <w:spacing w:line="300" w:lineRule="exact"/>
              <w:jc w:val="center"/>
              <w:rPr>
                <w:b/>
                <w:color w:val="000000" w:themeColor="text1"/>
                <w:kern w:val="0"/>
                <w:sz w:val="20"/>
                <w:szCs w:val="21"/>
              </w:rPr>
            </w:pPr>
          </w:p>
        </w:tc>
        <w:tc>
          <w:tcPr>
            <w:tcW w:w="848" w:type="dxa"/>
            <w:vMerge/>
            <w:vAlign w:val="center"/>
          </w:tcPr>
          <w:p w:rsidR="00AA52BC" w:rsidRDefault="00AA52BC" w:rsidP="00AA52BC">
            <w:pPr>
              <w:spacing w:line="300" w:lineRule="exact"/>
              <w:jc w:val="center"/>
              <w:rPr>
                <w:b/>
                <w:color w:val="000000" w:themeColor="text1"/>
                <w:kern w:val="0"/>
                <w:sz w:val="20"/>
                <w:szCs w:val="21"/>
              </w:rPr>
            </w:pPr>
          </w:p>
        </w:tc>
        <w:tc>
          <w:tcPr>
            <w:tcW w:w="690" w:type="dxa"/>
            <w:vMerge/>
            <w:vAlign w:val="center"/>
          </w:tcPr>
          <w:p w:rsidR="00AA52BC" w:rsidRDefault="00AA52BC" w:rsidP="00AA52BC">
            <w:pPr>
              <w:spacing w:line="300" w:lineRule="exact"/>
              <w:jc w:val="center"/>
              <w:rPr>
                <w:b/>
                <w:color w:val="000000" w:themeColor="text1"/>
                <w:kern w:val="0"/>
                <w:sz w:val="20"/>
                <w:szCs w:val="21"/>
              </w:rPr>
            </w:pPr>
          </w:p>
        </w:tc>
        <w:tc>
          <w:tcPr>
            <w:tcW w:w="848" w:type="dxa"/>
            <w:vMerge/>
            <w:vAlign w:val="center"/>
          </w:tcPr>
          <w:p w:rsidR="00AA52BC" w:rsidRDefault="00AA52BC" w:rsidP="00AA52BC">
            <w:pPr>
              <w:spacing w:line="300" w:lineRule="exact"/>
              <w:jc w:val="center"/>
              <w:rPr>
                <w:b/>
                <w:color w:val="000000" w:themeColor="text1"/>
                <w:kern w:val="0"/>
                <w:sz w:val="20"/>
                <w:szCs w:val="21"/>
              </w:rPr>
            </w:pPr>
          </w:p>
        </w:tc>
        <w:tc>
          <w:tcPr>
            <w:tcW w:w="848" w:type="dxa"/>
            <w:vMerge/>
            <w:vAlign w:val="center"/>
          </w:tcPr>
          <w:p w:rsidR="00AA52BC" w:rsidRDefault="00AA52BC" w:rsidP="00AA52BC">
            <w:pPr>
              <w:spacing w:line="300" w:lineRule="exact"/>
              <w:jc w:val="center"/>
              <w:rPr>
                <w:b/>
                <w:color w:val="000000" w:themeColor="text1"/>
                <w:kern w:val="0"/>
                <w:sz w:val="20"/>
                <w:szCs w:val="21"/>
              </w:rPr>
            </w:pPr>
          </w:p>
        </w:tc>
        <w:tc>
          <w:tcPr>
            <w:tcW w:w="768" w:type="dxa"/>
            <w:vMerge/>
            <w:vAlign w:val="center"/>
          </w:tcPr>
          <w:p w:rsidR="00AA52BC" w:rsidRDefault="00AA52BC" w:rsidP="00AA52BC">
            <w:pPr>
              <w:spacing w:line="300" w:lineRule="exact"/>
              <w:jc w:val="center"/>
              <w:rPr>
                <w:b/>
                <w:color w:val="000000" w:themeColor="text1"/>
                <w:kern w:val="0"/>
                <w:sz w:val="20"/>
                <w:szCs w:val="21"/>
              </w:rPr>
            </w:pPr>
          </w:p>
        </w:tc>
      </w:tr>
      <w:tr w:rsidR="00AA52BC" w:rsidTr="00DA379C">
        <w:trPr>
          <w:trHeight w:val="333"/>
        </w:trPr>
        <w:tc>
          <w:tcPr>
            <w:tcW w:w="505" w:type="dxa"/>
            <w:vMerge w:val="restart"/>
            <w:vAlign w:val="center"/>
          </w:tcPr>
          <w:p w:rsidR="00AA52BC" w:rsidRPr="00DA379C" w:rsidRDefault="00AA52BC" w:rsidP="00AA52BC">
            <w:pPr>
              <w:adjustRightInd w:val="0"/>
              <w:snapToGrid w:val="0"/>
              <w:spacing w:line="300" w:lineRule="exact"/>
              <w:jc w:val="center"/>
              <w:rPr>
                <w:color w:val="000000" w:themeColor="text1"/>
                <w:kern w:val="0"/>
                <w:sz w:val="18"/>
                <w:szCs w:val="21"/>
              </w:rPr>
            </w:pPr>
            <w:r w:rsidRPr="00DA379C">
              <w:rPr>
                <w:rFonts w:hint="eastAsia"/>
                <w:color w:val="000000" w:themeColor="text1"/>
                <w:kern w:val="0"/>
                <w:sz w:val="18"/>
                <w:szCs w:val="21"/>
              </w:rPr>
              <w:t>4</w:t>
            </w:r>
          </w:p>
        </w:tc>
        <w:tc>
          <w:tcPr>
            <w:tcW w:w="2094" w:type="dxa"/>
            <w:vMerge w:val="restart"/>
            <w:vAlign w:val="center"/>
          </w:tcPr>
          <w:p w:rsidR="00AA52BC" w:rsidRPr="00DA379C" w:rsidRDefault="00AA52BC" w:rsidP="00AA52BC">
            <w:pPr>
              <w:adjustRightInd w:val="0"/>
              <w:snapToGrid w:val="0"/>
              <w:spacing w:line="300" w:lineRule="exact"/>
              <w:jc w:val="center"/>
              <w:rPr>
                <w:color w:val="000000" w:themeColor="text1"/>
                <w:kern w:val="0"/>
                <w:sz w:val="20"/>
                <w:szCs w:val="21"/>
              </w:rPr>
            </w:pPr>
            <w:r>
              <w:rPr>
                <w:rFonts w:hint="eastAsia"/>
                <w:color w:val="000000" w:themeColor="text1"/>
                <w:kern w:val="0"/>
                <w:sz w:val="20"/>
                <w:szCs w:val="21"/>
              </w:rPr>
              <w:t>实验</w:t>
            </w:r>
            <w:r>
              <w:rPr>
                <w:rFonts w:hint="eastAsia"/>
                <w:color w:val="000000" w:themeColor="text1"/>
                <w:kern w:val="0"/>
                <w:sz w:val="20"/>
                <w:szCs w:val="21"/>
              </w:rPr>
              <w:t>4</w:t>
            </w:r>
            <w:r>
              <w:rPr>
                <w:rFonts w:hint="eastAsia"/>
                <w:color w:val="000000" w:themeColor="text1"/>
                <w:kern w:val="0"/>
                <w:sz w:val="20"/>
                <w:szCs w:val="21"/>
              </w:rPr>
              <w:t>：</w:t>
            </w:r>
            <w:r w:rsidR="00BF70CA">
              <w:rPr>
                <w:rFonts w:hint="eastAsia"/>
                <w:color w:val="000000" w:themeColor="text1"/>
                <w:kern w:val="0"/>
                <w:sz w:val="20"/>
                <w:szCs w:val="21"/>
              </w:rPr>
              <w:t>化妆设计</w:t>
            </w:r>
          </w:p>
        </w:tc>
        <w:tc>
          <w:tcPr>
            <w:tcW w:w="1558" w:type="dxa"/>
            <w:vMerge w:val="restart"/>
            <w:vAlign w:val="center"/>
          </w:tcPr>
          <w:p w:rsidR="00AA52BC" w:rsidRPr="00DA379C" w:rsidRDefault="00AA52BC" w:rsidP="00AA52BC">
            <w:pPr>
              <w:adjustRightInd w:val="0"/>
              <w:snapToGrid w:val="0"/>
              <w:spacing w:line="300" w:lineRule="exact"/>
              <w:jc w:val="center"/>
              <w:rPr>
                <w:color w:val="000000" w:themeColor="text1"/>
                <w:kern w:val="0"/>
                <w:sz w:val="20"/>
                <w:szCs w:val="21"/>
              </w:rPr>
            </w:pPr>
            <w:r>
              <w:rPr>
                <w:rFonts w:hint="eastAsia"/>
                <w:color w:val="000000" w:themeColor="text1"/>
                <w:kern w:val="0"/>
                <w:sz w:val="20"/>
                <w:szCs w:val="21"/>
              </w:rPr>
              <w:t>教师开发</w:t>
            </w:r>
          </w:p>
        </w:tc>
        <w:tc>
          <w:tcPr>
            <w:tcW w:w="5325" w:type="dxa"/>
            <w:tcBorders>
              <w:bottom w:val="single" w:sz="4" w:space="0" w:color="auto"/>
            </w:tcBorders>
            <w:vAlign w:val="center"/>
          </w:tcPr>
          <w:p w:rsidR="00AA52BC" w:rsidRPr="00AA52BC" w:rsidRDefault="00AA52BC" w:rsidP="00AA52BC">
            <w:pPr>
              <w:adjustRightInd w:val="0"/>
              <w:snapToGrid w:val="0"/>
              <w:spacing w:line="300" w:lineRule="exact"/>
              <w:jc w:val="left"/>
              <w:rPr>
                <w:color w:val="000000" w:themeColor="text1"/>
                <w:kern w:val="0"/>
                <w:sz w:val="20"/>
                <w:szCs w:val="21"/>
              </w:rPr>
            </w:pPr>
            <w:r w:rsidRPr="00AA52BC">
              <w:rPr>
                <w:rFonts w:hint="eastAsia"/>
                <w:b/>
                <w:bCs/>
                <w:color w:val="000000" w:themeColor="text1"/>
                <w:kern w:val="0"/>
                <w:sz w:val="20"/>
                <w:szCs w:val="21"/>
              </w:rPr>
              <w:t>观测点：</w:t>
            </w:r>
            <w:r w:rsidRPr="00AA52BC">
              <w:rPr>
                <w:rFonts w:hint="eastAsia"/>
                <w:color w:val="000000" w:themeColor="text1"/>
                <w:kern w:val="0"/>
                <w:sz w:val="20"/>
                <w:szCs w:val="21"/>
              </w:rPr>
              <w:t>能够</w:t>
            </w:r>
            <w:r w:rsidR="00FA7E82">
              <w:rPr>
                <w:rFonts w:hint="eastAsia"/>
                <w:color w:val="000000" w:themeColor="text1"/>
                <w:kern w:val="0"/>
                <w:sz w:val="20"/>
                <w:szCs w:val="21"/>
              </w:rPr>
              <w:t>根据设计主题、模特特征等条件自主设计具有较高审美价值的创意妆容</w:t>
            </w:r>
            <w:r w:rsidRPr="00AA52BC">
              <w:rPr>
                <w:rFonts w:hint="eastAsia"/>
                <w:color w:val="000000" w:themeColor="text1"/>
                <w:kern w:val="0"/>
                <w:sz w:val="20"/>
                <w:szCs w:val="21"/>
              </w:rPr>
              <w:t>。</w:t>
            </w:r>
          </w:p>
        </w:tc>
        <w:tc>
          <w:tcPr>
            <w:tcW w:w="690" w:type="dxa"/>
            <w:vMerge w:val="restart"/>
            <w:vAlign w:val="center"/>
          </w:tcPr>
          <w:p w:rsidR="00AA52BC" w:rsidRPr="00FA7E82" w:rsidRDefault="00AA52BC" w:rsidP="00AA52BC">
            <w:pPr>
              <w:spacing w:line="300" w:lineRule="exact"/>
              <w:jc w:val="center"/>
              <w:rPr>
                <w:bCs/>
                <w:color w:val="000000" w:themeColor="text1"/>
                <w:kern w:val="0"/>
                <w:sz w:val="20"/>
                <w:szCs w:val="21"/>
              </w:rPr>
            </w:pPr>
            <w:r w:rsidRPr="00FA7E82">
              <w:rPr>
                <w:rFonts w:hint="eastAsia"/>
                <w:bCs/>
                <w:color w:val="000000" w:themeColor="text1"/>
                <w:kern w:val="0"/>
                <w:sz w:val="20"/>
                <w:szCs w:val="21"/>
              </w:rPr>
              <w:t>1</w:t>
            </w:r>
            <w:r w:rsidR="00BF70CA" w:rsidRPr="00FA7E82">
              <w:rPr>
                <w:bCs/>
                <w:color w:val="000000" w:themeColor="text1"/>
                <w:kern w:val="0"/>
                <w:sz w:val="20"/>
                <w:szCs w:val="21"/>
              </w:rPr>
              <w:t>2</w:t>
            </w:r>
          </w:p>
        </w:tc>
        <w:tc>
          <w:tcPr>
            <w:tcW w:w="848" w:type="dxa"/>
            <w:vMerge w:val="restart"/>
            <w:vAlign w:val="center"/>
          </w:tcPr>
          <w:p w:rsidR="00AA52BC" w:rsidRPr="005C3142" w:rsidRDefault="00AA52BC" w:rsidP="00AA52BC">
            <w:pPr>
              <w:spacing w:line="300" w:lineRule="exact"/>
              <w:jc w:val="center"/>
              <w:rPr>
                <w:bCs/>
                <w:color w:val="000000" w:themeColor="text1"/>
                <w:kern w:val="0"/>
                <w:sz w:val="20"/>
                <w:szCs w:val="21"/>
              </w:rPr>
            </w:pPr>
            <w:r w:rsidRPr="005C3142">
              <w:rPr>
                <w:rFonts w:hint="eastAsia"/>
                <w:bCs/>
                <w:color w:val="000000" w:themeColor="text1"/>
                <w:kern w:val="0"/>
                <w:sz w:val="20"/>
                <w:szCs w:val="21"/>
              </w:rPr>
              <w:t>演示性、验证性、设计研究</w:t>
            </w:r>
          </w:p>
        </w:tc>
        <w:tc>
          <w:tcPr>
            <w:tcW w:w="690" w:type="dxa"/>
            <w:vMerge w:val="restart"/>
            <w:vAlign w:val="center"/>
          </w:tcPr>
          <w:p w:rsidR="00AA52BC" w:rsidRPr="005C3142" w:rsidRDefault="00AA52BC" w:rsidP="00AA52BC">
            <w:pPr>
              <w:spacing w:line="300" w:lineRule="exact"/>
              <w:jc w:val="center"/>
              <w:rPr>
                <w:bCs/>
                <w:color w:val="000000" w:themeColor="text1"/>
                <w:kern w:val="0"/>
                <w:sz w:val="20"/>
                <w:szCs w:val="21"/>
              </w:rPr>
            </w:pPr>
            <w:r w:rsidRPr="005C3142">
              <w:rPr>
                <w:rFonts w:hint="eastAsia"/>
                <w:bCs/>
                <w:color w:val="000000" w:themeColor="text1"/>
                <w:kern w:val="0"/>
                <w:sz w:val="20"/>
                <w:szCs w:val="21"/>
              </w:rPr>
              <w:t>必做</w:t>
            </w:r>
          </w:p>
        </w:tc>
        <w:tc>
          <w:tcPr>
            <w:tcW w:w="848" w:type="dxa"/>
            <w:vMerge w:val="restart"/>
            <w:vAlign w:val="center"/>
          </w:tcPr>
          <w:p w:rsidR="00AA52BC" w:rsidRPr="005C3142" w:rsidRDefault="00AA52BC" w:rsidP="00AA52BC">
            <w:pPr>
              <w:spacing w:line="300" w:lineRule="exact"/>
              <w:jc w:val="center"/>
              <w:rPr>
                <w:bCs/>
                <w:color w:val="000000" w:themeColor="text1"/>
                <w:kern w:val="0"/>
                <w:sz w:val="20"/>
                <w:szCs w:val="21"/>
              </w:rPr>
            </w:pPr>
            <w:r w:rsidRPr="005C3142">
              <w:rPr>
                <w:rFonts w:hint="eastAsia"/>
                <w:bCs/>
                <w:color w:val="000000" w:themeColor="text1"/>
                <w:kern w:val="0"/>
                <w:sz w:val="20"/>
                <w:szCs w:val="21"/>
              </w:rPr>
              <w:t>1</w:t>
            </w:r>
          </w:p>
        </w:tc>
        <w:tc>
          <w:tcPr>
            <w:tcW w:w="848" w:type="dxa"/>
            <w:vMerge w:val="restart"/>
            <w:vAlign w:val="center"/>
          </w:tcPr>
          <w:p w:rsidR="00AA52BC" w:rsidRPr="005C3142" w:rsidRDefault="00AA52BC" w:rsidP="00AA52BC">
            <w:pPr>
              <w:spacing w:line="300" w:lineRule="exact"/>
              <w:jc w:val="center"/>
              <w:rPr>
                <w:bCs/>
                <w:color w:val="000000" w:themeColor="text1"/>
                <w:kern w:val="0"/>
                <w:sz w:val="20"/>
                <w:szCs w:val="21"/>
              </w:rPr>
            </w:pPr>
            <w:r w:rsidRPr="005C3142">
              <w:rPr>
                <w:rFonts w:hint="eastAsia"/>
                <w:bCs/>
                <w:color w:val="000000" w:themeColor="text1"/>
                <w:kern w:val="0"/>
                <w:sz w:val="20"/>
                <w:szCs w:val="21"/>
              </w:rPr>
              <w:t>课堂讲授、实验指导、案例教学</w:t>
            </w:r>
          </w:p>
        </w:tc>
        <w:tc>
          <w:tcPr>
            <w:tcW w:w="768" w:type="dxa"/>
            <w:vMerge w:val="restart"/>
            <w:vAlign w:val="center"/>
          </w:tcPr>
          <w:p w:rsidR="00AA52BC" w:rsidRPr="005C3142" w:rsidRDefault="00AA52BC" w:rsidP="00AA52BC">
            <w:pPr>
              <w:spacing w:line="300" w:lineRule="exact"/>
              <w:jc w:val="center"/>
              <w:rPr>
                <w:bCs/>
                <w:color w:val="000000" w:themeColor="text1"/>
                <w:kern w:val="0"/>
                <w:sz w:val="20"/>
                <w:szCs w:val="21"/>
              </w:rPr>
            </w:pPr>
            <w:r w:rsidRPr="005C3142">
              <w:rPr>
                <w:rFonts w:hint="eastAsia"/>
                <w:bCs/>
                <w:color w:val="000000" w:themeColor="text1"/>
                <w:kern w:val="0"/>
                <w:sz w:val="20"/>
                <w:szCs w:val="21"/>
              </w:rPr>
              <w:t>4</w:t>
            </w:r>
          </w:p>
        </w:tc>
      </w:tr>
      <w:tr w:rsidR="00DA379C" w:rsidTr="00DA379C">
        <w:trPr>
          <w:trHeight w:val="391"/>
        </w:trPr>
        <w:tc>
          <w:tcPr>
            <w:tcW w:w="505" w:type="dxa"/>
            <w:vMerge/>
          </w:tcPr>
          <w:p w:rsidR="00DA379C" w:rsidRPr="00DA379C" w:rsidRDefault="00DA379C" w:rsidP="00DA379C">
            <w:pPr>
              <w:adjustRightInd w:val="0"/>
              <w:snapToGrid w:val="0"/>
              <w:spacing w:line="360" w:lineRule="auto"/>
              <w:jc w:val="center"/>
              <w:rPr>
                <w:color w:val="000000" w:themeColor="text1"/>
                <w:kern w:val="0"/>
                <w:sz w:val="18"/>
                <w:szCs w:val="21"/>
              </w:rPr>
            </w:pPr>
          </w:p>
        </w:tc>
        <w:tc>
          <w:tcPr>
            <w:tcW w:w="2094" w:type="dxa"/>
            <w:vMerge/>
          </w:tcPr>
          <w:p w:rsidR="00DA379C" w:rsidRPr="00DA379C" w:rsidRDefault="00DA379C" w:rsidP="00DA379C">
            <w:pPr>
              <w:adjustRightInd w:val="0"/>
              <w:snapToGrid w:val="0"/>
              <w:spacing w:line="360" w:lineRule="auto"/>
              <w:jc w:val="center"/>
              <w:rPr>
                <w:color w:val="000000" w:themeColor="text1"/>
                <w:kern w:val="0"/>
                <w:sz w:val="20"/>
                <w:szCs w:val="21"/>
              </w:rPr>
            </w:pPr>
          </w:p>
        </w:tc>
        <w:tc>
          <w:tcPr>
            <w:tcW w:w="1558" w:type="dxa"/>
            <w:vMerge/>
          </w:tcPr>
          <w:p w:rsidR="00DA379C" w:rsidRPr="00DA379C" w:rsidRDefault="00DA379C" w:rsidP="00DA379C">
            <w:pPr>
              <w:adjustRightInd w:val="0"/>
              <w:snapToGrid w:val="0"/>
              <w:spacing w:line="360" w:lineRule="auto"/>
              <w:jc w:val="center"/>
              <w:rPr>
                <w:color w:val="000000" w:themeColor="text1"/>
                <w:kern w:val="0"/>
                <w:sz w:val="20"/>
                <w:szCs w:val="21"/>
              </w:rPr>
            </w:pPr>
          </w:p>
        </w:tc>
        <w:tc>
          <w:tcPr>
            <w:tcW w:w="5325" w:type="dxa"/>
            <w:tcBorders>
              <w:top w:val="single" w:sz="4" w:space="0" w:color="auto"/>
              <w:bottom w:val="single" w:sz="4" w:space="0" w:color="auto"/>
            </w:tcBorders>
          </w:tcPr>
          <w:p w:rsidR="00DA379C" w:rsidRPr="00AA52BC" w:rsidRDefault="00AA52BC" w:rsidP="00AA52BC">
            <w:pPr>
              <w:adjustRightInd w:val="0"/>
              <w:snapToGrid w:val="0"/>
              <w:spacing w:line="300" w:lineRule="exact"/>
              <w:jc w:val="left"/>
              <w:rPr>
                <w:color w:val="000000" w:themeColor="text1"/>
                <w:kern w:val="0"/>
                <w:sz w:val="20"/>
                <w:szCs w:val="21"/>
              </w:rPr>
            </w:pPr>
            <w:r w:rsidRPr="00AA52BC">
              <w:rPr>
                <w:rFonts w:hint="eastAsia"/>
                <w:b/>
                <w:bCs/>
                <w:color w:val="000000" w:themeColor="text1"/>
                <w:kern w:val="0"/>
                <w:sz w:val="20"/>
                <w:szCs w:val="21"/>
              </w:rPr>
              <w:t>重点：</w:t>
            </w:r>
            <w:r w:rsidR="00BB7145" w:rsidRPr="00AA52BC">
              <w:rPr>
                <w:rFonts w:hint="eastAsia"/>
                <w:color w:val="000000" w:themeColor="text1"/>
                <w:kern w:val="0"/>
                <w:sz w:val="20"/>
                <w:szCs w:val="21"/>
              </w:rPr>
              <w:t>能够</w:t>
            </w:r>
            <w:r w:rsidR="00BB7145">
              <w:rPr>
                <w:rFonts w:hint="eastAsia"/>
                <w:color w:val="000000" w:themeColor="text1"/>
                <w:kern w:val="0"/>
                <w:sz w:val="20"/>
                <w:szCs w:val="21"/>
              </w:rPr>
              <w:t>根据设计主题、模特特征等条件自主设计具有较高审美价值的创意妆容</w:t>
            </w:r>
            <w:r w:rsidR="00BB7145" w:rsidRPr="00AA52BC">
              <w:rPr>
                <w:rFonts w:hint="eastAsia"/>
                <w:color w:val="000000" w:themeColor="text1"/>
                <w:kern w:val="0"/>
                <w:sz w:val="20"/>
                <w:szCs w:val="21"/>
              </w:rPr>
              <w:t>。</w:t>
            </w:r>
          </w:p>
        </w:tc>
        <w:tc>
          <w:tcPr>
            <w:tcW w:w="690" w:type="dxa"/>
            <w:vMerge/>
          </w:tcPr>
          <w:p w:rsidR="00DA379C" w:rsidRDefault="00DA379C">
            <w:pPr>
              <w:spacing w:line="360" w:lineRule="auto"/>
              <w:jc w:val="center"/>
              <w:rPr>
                <w:b/>
                <w:color w:val="000000" w:themeColor="text1"/>
                <w:kern w:val="0"/>
                <w:sz w:val="20"/>
                <w:szCs w:val="21"/>
              </w:rPr>
            </w:pPr>
          </w:p>
        </w:tc>
        <w:tc>
          <w:tcPr>
            <w:tcW w:w="848" w:type="dxa"/>
            <w:vMerge/>
          </w:tcPr>
          <w:p w:rsidR="00DA379C" w:rsidRDefault="00DA379C">
            <w:pPr>
              <w:spacing w:line="360" w:lineRule="auto"/>
              <w:jc w:val="center"/>
              <w:rPr>
                <w:b/>
                <w:color w:val="000000" w:themeColor="text1"/>
                <w:kern w:val="0"/>
                <w:sz w:val="20"/>
                <w:szCs w:val="21"/>
              </w:rPr>
            </w:pPr>
          </w:p>
        </w:tc>
        <w:tc>
          <w:tcPr>
            <w:tcW w:w="690" w:type="dxa"/>
            <w:vMerge/>
          </w:tcPr>
          <w:p w:rsidR="00DA379C" w:rsidRDefault="00DA379C">
            <w:pPr>
              <w:spacing w:line="360" w:lineRule="auto"/>
              <w:jc w:val="center"/>
              <w:rPr>
                <w:b/>
                <w:color w:val="000000" w:themeColor="text1"/>
                <w:kern w:val="0"/>
                <w:sz w:val="20"/>
                <w:szCs w:val="21"/>
              </w:rPr>
            </w:pPr>
          </w:p>
        </w:tc>
        <w:tc>
          <w:tcPr>
            <w:tcW w:w="848" w:type="dxa"/>
            <w:vMerge/>
          </w:tcPr>
          <w:p w:rsidR="00DA379C" w:rsidRDefault="00DA379C">
            <w:pPr>
              <w:spacing w:line="360" w:lineRule="auto"/>
              <w:jc w:val="center"/>
              <w:rPr>
                <w:b/>
                <w:color w:val="000000" w:themeColor="text1"/>
                <w:kern w:val="0"/>
                <w:sz w:val="20"/>
                <w:szCs w:val="21"/>
              </w:rPr>
            </w:pPr>
          </w:p>
        </w:tc>
        <w:tc>
          <w:tcPr>
            <w:tcW w:w="848" w:type="dxa"/>
            <w:vMerge/>
          </w:tcPr>
          <w:p w:rsidR="00DA379C" w:rsidRDefault="00DA379C">
            <w:pPr>
              <w:spacing w:line="360" w:lineRule="auto"/>
              <w:jc w:val="center"/>
              <w:rPr>
                <w:b/>
                <w:color w:val="000000" w:themeColor="text1"/>
                <w:kern w:val="0"/>
                <w:sz w:val="20"/>
                <w:szCs w:val="21"/>
              </w:rPr>
            </w:pPr>
          </w:p>
        </w:tc>
        <w:tc>
          <w:tcPr>
            <w:tcW w:w="768" w:type="dxa"/>
            <w:vMerge/>
          </w:tcPr>
          <w:p w:rsidR="00DA379C" w:rsidRDefault="00DA379C">
            <w:pPr>
              <w:spacing w:line="360" w:lineRule="auto"/>
              <w:jc w:val="center"/>
              <w:rPr>
                <w:b/>
                <w:color w:val="000000" w:themeColor="text1"/>
                <w:kern w:val="0"/>
                <w:sz w:val="20"/>
                <w:szCs w:val="21"/>
              </w:rPr>
            </w:pPr>
          </w:p>
        </w:tc>
      </w:tr>
      <w:tr w:rsidR="00A92A1A" w:rsidTr="009722A5">
        <w:trPr>
          <w:trHeight w:val="380"/>
        </w:trPr>
        <w:tc>
          <w:tcPr>
            <w:tcW w:w="505" w:type="dxa"/>
            <w:vMerge/>
          </w:tcPr>
          <w:p w:rsidR="00A92A1A" w:rsidRPr="00DA379C" w:rsidRDefault="00A92A1A" w:rsidP="00A92A1A">
            <w:pPr>
              <w:adjustRightInd w:val="0"/>
              <w:snapToGrid w:val="0"/>
              <w:spacing w:line="360" w:lineRule="auto"/>
              <w:jc w:val="center"/>
              <w:rPr>
                <w:color w:val="000000" w:themeColor="text1"/>
                <w:kern w:val="0"/>
                <w:sz w:val="18"/>
                <w:szCs w:val="21"/>
              </w:rPr>
            </w:pPr>
          </w:p>
        </w:tc>
        <w:tc>
          <w:tcPr>
            <w:tcW w:w="2094" w:type="dxa"/>
            <w:vMerge/>
          </w:tcPr>
          <w:p w:rsidR="00A92A1A" w:rsidRPr="00DA379C" w:rsidRDefault="00A92A1A" w:rsidP="00A92A1A">
            <w:pPr>
              <w:adjustRightInd w:val="0"/>
              <w:snapToGrid w:val="0"/>
              <w:spacing w:line="360" w:lineRule="auto"/>
              <w:jc w:val="center"/>
              <w:rPr>
                <w:color w:val="000000" w:themeColor="text1"/>
                <w:kern w:val="0"/>
                <w:sz w:val="20"/>
                <w:szCs w:val="21"/>
              </w:rPr>
            </w:pPr>
          </w:p>
        </w:tc>
        <w:tc>
          <w:tcPr>
            <w:tcW w:w="1558" w:type="dxa"/>
            <w:vMerge/>
          </w:tcPr>
          <w:p w:rsidR="00A92A1A" w:rsidRPr="00DA379C" w:rsidRDefault="00A92A1A" w:rsidP="00A92A1A">
            <w:pPr>
              <w:adjustRightInd w:val="0"/>
              <w:snapToGrid w:val="0"/>
              <w:spacing w:line="360" w:lineRule="auto"/>
              <w:jc w:val="center"/>
              <w:rPr>
                <w:color w:val="000000" w:themeColor="text1"/>
                <w:kern w:val="0"/>
                <w:sz w:val="20"/>
                <w:szCs w:val="21"/>
              </w:rPr>
            </w:pPr>
          </w:p>
        </w:tc>
        <w:tc>
          <w:tcPr>
            <w:tcW w:w="5325" w:type="dxa"/>
            <w:tcBorders>
              <w:top w:val="single" w:sz="4" w:space="0" w:color="auto"/>
            </w:tcBorders>
            <w:vAlign w:val="center"/>
          </w:tcPr>
          <w:p w:rsidR="00A92A1A" w:rsidRPr="00AA52BC" w:rsidRDefault="00AA52BC" w:rsidP="00AA52BC">
            <w:pPr>
              <w:adjustRightInd w:val="0"/>
              <w:snapToGrid w:val="0"/>
              <w:spacing w:line="300" w:lineRule="exact"/>
              <w:jc w:val="left"/>
              <w:rPr>
                <w:color w:val="000000" w:themeColor="text1"/>
                <w:kern w:val="0"/>
                <w:sz w:val="20"/>
                <w:szCs w:val="21"/>
              </w:rPr>
            </w:pPr>
            <w:r w:rsidRPr="00AA52BC">
              <w:rPr>
                <w:rFonts w:hint="eastAsia"/>
                <w:b/>
                <w:bCs/>
                <w:color w:val="000000" w:themeColor="text1"/>
                <w:kern w:val="0"/>
                <w:sz w:val="20"/>
                <w:szCs w:val="21"/>
              </w:rPr>
              <w:t>难点：</w:t>
            </w:r>
            <w:r w:rsidR="00BB7145" w:rsidRPr="00BB7145">
              <w:rPr>
                <w:rFonts w:hint="eastAsia"/>
                <w:color w:val="000000" w:themeColor="text1"/>
                <w:kern w:val="0"/>
                <w:sz w:val="20"/>
                <w:szCs w:val="21"/>
              </w:rPr>
              <w:t>能够准确表现设计</w:t>
            </w:r>
            <w:r w:rsidR="00BB7145">
              <w:rPr>
                <w:rFonts w:hint="eastAsia"/>
                <w:color w:val="000000" w:themeColor="text1"/>
                <w:kern w:val="0"/>
                <w:sz w:val="20"/>
                <w:szCs w:val="21"/>
              </w:rPr>
              <w:t>方案。</w:t>
            </w:r>
          </w:p>
        </w:tc>
        <w:tc>
          <w:tcPr>
            <w:tcW w:w="690" w:type="dxa"/>
            <w:vMerge/>
          </w:tcPr>
          <w:p w:rsidR="00A92A1A" w:rsidRDefault="00A92A1A" w:rsidP="00A92A1A">
            <w:pPr>
              <w:spacing w:line="360" w:lineRule="auto"/>
              <w:jc w:val="center"/>
              <w:rPr>
                <w:b/>
                <w:color w:val="000000" w:themeColor="text1"/>
                <w:kern w:val="0"/>
                <w:sz w:val="20"/>
                <w:szCs w:val="21"/>
              </w:rPr>
            </w:pPr>
          </w:p>
        </w:tc>
        <w:tc>
          <w:tcPr>
            <w:tcW w:w="848" w:type="dxa"/>
            <w:vMerge/>
          </w:tcPr>
          <w:p w:rsidR="00A92A1A" w:rsidRDefault="00A92A1A" w:rsidP="00A92A1A">
            <w:pPr>
              <w:spacing w:line="360" w:lineRule="auto"/>
              <w:jc w:val="center"/>
              <w:rPr>
                <w:b/>
                <w:color w:val="000000" w:themeColor="text1"/>
                <w:kern w:val="0"/>
                <w:sz w:val="20"/>
                <w:szCs w:val="21"/>
              </w:rPr>
            </w:pPr>
          </w:p>
        </w:tc>
        <w:tc>
          <w:tcPr>
            <w:tcW w:w="690" w:type="dxa"/>
            <w:vMerge/>
          </w:tcPr>
          <w:p w:rsidR="00A92A1A" w:rsidRDefault="00A92A1A" w:rsidP="00A92A1A">
            <w:pPr>
              <w:spacing w:line="360" w:lineRule="auto"/>
              <w:jc w:val="center"/>
              <w:rPr>
                <w:b/>
                <w:color w:val="000000" w:themeColor="text1"/>
                <w:kern w:val="0"/>
                <w:sz w:val="20"/>
                <w:szCs w:val="21"/>
              </w:rPr>
            </w:pPr>
          </w:p>
        </w:tc>
        <w:tc>
          <w:tcPr>
            <w:tcW w:w="848" w:type="dxa"/>
            <w:vMerge/>
          </w:tcPr>
          <w:p w:rsidR="00A92A1A" w:rsidRDefault="00A92A1A" w:rsidP="00A92A1A">
            <w:pPr>
              <w:spacing w:line="360" w:lineRule="auto"/>
              <w:jc w:val="center"/>
              <w:rPr>
                <w:b/>
                <w:color w:val="000000" w:themeColor="text1"/>
                <w:kern w:val="0"/>
                <w:sz w:val="20"/>
                <w:szCs w:val="21"/>
              </w:rPr>
            </w:pPr>
          </w:p>
        </w:tc>
        <w:tc>
          <w:tcPr>
            <w:tcW w:w="848" w:type="dxa"/>
            <w:vMerge/>
          </w:tcPr>
          <w:p w:rsidR="00A92A1A" w:rsidRDefault="00A92A1A" w:rsidP="00A92A1A">
            <w:pPr>
              <w:spacing w:line="360" w:lineRule="auto"/>
              <w:jc w:val="center"/>
              <w:rPr>
                <w:b/>
                <w:color w:val="000000" w:themeColor="text1"/>
                <w:kern w:val="0"/>
                <w:sz w:val="20"/>
                <w:szCs w:val="21"/>
              </w:rPr>
            </w:pPr>
          </w:p>
        </w:tc>
        <w:tc>
          <w:tcPr>
            <w:tcW w:w="768" w:type="dxa"/>
            <w:vMerge/>
          </w:tcPr>
          <w:p w:rsidR="00A92A1A" w:rsidRDefault="00A92A1A" w:rsidP="00A92A1A">
            <w:pPr>
              <w:spacing w:line="360" w:lineRule="auto"/>
              <w:jc w:val="center"/>
              <w:rPr>
                <w:b/>
                <w:color w:val="000000" w:themeColor="text1"/>
                <w:kern w:val="0"/>
                <w:sz w:val="20"/>
                <w:szCs w:val="21"/>
              </w:rPr>
            </w:pPr>
          </w:p>
        </w:tc>
      </w:tr>
    </w:tbl>
    <w:p w:rsidR="006E0057" w:rsidRDefault="006E0057" w:rsidP="00DA379C">
      <w:pPr>
        <w:widowControl/>
        <w:spacing w:line="360" w:lineRule="exact"/>
        <w:jc w:val="left"/>
        <w:rPr>
          <w:rFonts w:ascii="Times New Roman" w:hAnsi="Times New Roman" w:cs="Times New Roman"/>
        </w:rPr>
      </w:pPr>
    </w:p>
    <w:p w:rsidR="006E0057" w:rsidRDefault="006E0057">
      <w:pPr>
        <w:rPr>
          <w:rFonts w:ascii="Times New Roman" w:hAnsi="Times New Roman" w:cs="Times New Roman"/>
        </w:rPr>
        <w:sectPr w:rsidR="006E0057" w:rsidSect="001A1035">
          <w:pgSz w:w="16838" w:h="11906" w:orient="landscape"/>
          <w:pgMar w:top="1417" w:right="1417" w:bottom="1417" w:left="1417" w:header="851" w:footer="992" w:gutter="0"/>
          <w:cols w:space="425"/>
          <w:docGrid w:linePitch="312"/>
        </w:sectPr>
      </w:pPr>
    </w:p>
    <w:p w:rsidR="006E0057" w:rsidRDefault="00A0290A" w:rsidP="006B0D8B">
      <w:pPr>
        <w:pStyle w:val="2"/>
        <w:kinsoku w:val="0"/>
        <w:overflowPunct w:val="0"/>
        <w:autoSpaceDE w:val="0"/>
        <w:autoSpaceDN w:val="0"/>
        <w:adjustRightInd w:val="0"/>
        <w:snapToGrid w:val="0"/>
        <w:spacing w:before="0" w:afterLines="50" w:after="120"/>
        <w:ind w:left="0" w:firstLineChars="200" w:firstLine="571"/>
        <w:jc w:val="left"/>
        <w:rPr>
          <w:rFonts w:ascii="Times New Roman" w:eastAsia="黑体" w:hAnsi="Times New Roman" w:cs="Times New Roman" w:hint="default"/>
          <w:kern w:val="0"/>
        </w:rPr>
      </w:pPr>
      <w:r>
        <w:rPr>
          <w:rFonts w:ascii="Times New Roman" w:eastAsia="黑体" w:hAnsi="Times New Roman" w:cs="Times New Roman" w:hint="default"/>
          <w:kern w:val="0"/>
        </w:rPr>
        <w:lastRenderedPageBreak/>
        <w:t>四、</w:t>
      </w:r>
      <w:r>
        <w:rPr>
          <w:rFonts w:ascii="Times New Roman" w:eastAsia="黑体" w:hAnsi="Times New Roman" w:cs="Times New Roman"/>
          <w:kern w:val="0"/>
        </w:rPr>
        <w:t>课程考核</w:t>
      </w:r>
    </w:p>
    <w:p w:rsidR="006E0057" w:rsidRDefault="00A0290A">
      <w:pPr>
        <w:kinsoku w:val="0"/>
        <w:overflowPunct w:val="0"/>
        <w:autoSpaceDE w:val="0"/>
        <w:autoSpaceDN w:val="0"/>
        <w:adjustRightInd w:val="0"/>
        <w:spacing w:before="168" w:line="420" w:lineRule="exact"/>
        <w:ind w:right="737" w:firstLineChars="200" w:firstLine="489"/>
        <w:rPr>
          <w:rFonts w:ascii="Times" w:eastAsia="宋体" w:hAnsi="Times" w:cs="Times"/>
          <w:color w:val="FF0000"/>
          <w:sz w:val="24"/>
          <w:szCs w:val="21"/>
        </w:rPr>
      </w:pPr>
      <w:r>
        <w:rPr>
          <w:rFonts w:ascii="黑体" w:eastAsia="黑体" w:hAnsi="黑体" w:cs="黑体" w:hint="eastAsia"/>
          <w:b/>
          <w:sz w:val="24"/>
          <w:szCs w:val="24"/>
        </w:rPr>
        <w:t>（一）考核内容与考核方式</w:t>
      </w:r>
    </w:p>
    <w:p w:rsidR="006E0057" w:rsidRDefault="00A0290A">
      <w:pPr>
        <w:pStyle w:val="a5"/>
        <w:kinsoku w:val="0"/>
        <w:overflowPunct w:val="0"/>
        <w:spacing w:before="66"/>
        <w:jc w:val="center"/>
        <w:rPr>
          <w:rFonts w:ascii="Times" w:hAnsi="Times" w:cs="Times"/>
          <w:color w:val="FF0000"/>
          <w:szCs w:val="21"/>
        </w:rPr>
      </w:pPr>
      <w:r>
        <w:rPr>
          <w:rFonts w:ascii="Times New Roman" w:cs="Times New Roman" w:hint="eastAsia"/>
          <w:b/>
          <w:sz w:val="21"/>
          <w:szCs w:val="21"/>
        </w:rPr>
        <w:t>表</w:t>
      </w:r>
      <w:r>
        <w:rPr>
          <w:rFonts w:ascii="Times New Roman" w:cs="Times New Roman" w:hint="eastAsia"/>
          <w:b/>
          <w:sz w:val="21"/>
          <w:szCs w:val="21"/>
        </w:rPr>
        <w:t xml:space="preserve">4 </w:t>
      </w:r>
      <w:r>
        <w:rPr>
          <w:rFonts w:ascii="Times New Roman" w:cs="Times New Roman" w:hint="eastAsia"/>
          <w:b/>
          <w:sz w:val="21"/>
          <w:szCs w:val="21"/>
        </w:rPr>
        <w:t>课程目标、考核内容与考核方式对应关系</w:t>
      </w:r>
    </w:p>
    <w:tbl>
      <w:tblPr>
        <w:tblW w:w="4866" w:type="pct"/>
        <w:tblLook w:val="04A0" w:firstRow="1" w:lastRow="0" w:firstColumn="1" w:lastColumn="0" w:noHBand="0" w:noVBand="1"/>
      </w:tblPr>
      <w:tblGrid>
        <w:gridCol w:w="1056"/>
        <w:gridCol w:w="4015"/>
        <w:gridCol w:w="1862"/>
        <w:gridCol w:w="893"/>
        <w:gridCol w:w="1213"/>
      </w:tblGrid>
      <w:tr w:rsidR="006E0057" w:rsidTr="005622D8">
        <w:trPr>
          <w:trHeight w:val="623"/>
        </w:trPr>
        <w:tc>
          <w:tcPr>
            <w:tcW w:w="584" w:type="pct"/>
            <w:tcBorders>
              <w:top w:val="single" w:sz="4" w:space="0" w:color="000000"/>
              <w:left w:val="single" w:sz="4" w:space="0" w:color="000000"/>
              <w:bottom w:val="single" w:sz="4" w:space="0" w:color="000000"/>
              <w:right w:val="single" w:sz="4" w:space="0" w:color="000000"/>
              <w:tl2br w:val="nil"/>
              <w:tr2bl w:val="nil"/>
            </w:tcBorders>
            <w:vAlign w:val="center"/>
          </w:tcPr>
          <w:p w:rsidR="006E0057" w:rsidRDefault="00A0290A">
            <w:pPr>
              <w:pStyle w:val="TableParagraph"/>
              <w:kinsoku w:val="0"/>
              <w:overflowPunct w:val="0"/>
              <w:spacing w:before="15"/>
              <w:jc w:val="center"/>
              <w:rPr>
                <w:rFonts w:ascii="明黑等宽" w:eastAsia="明黑等宽" w:cs="明黑等宽" w:hint="default"/>
                <w:b/>
                <w:sz w:val="22"/>
                <w:szCs w:val="22"/>
              </w:rPr>
            </w:pPr>
            <w:r>
              <w:rPr>
                <w:rFonts w:ascii="明黑等宽" w:eastAsia="明黑等宽" w:cs="明黑等宽"/>
                <w:b/>
                <w:sz w:val="22"/>
                <w:szCs w:val="22"/>
              </w:rPr>
              <w:t>课程目标</w:t>
            </w:r>
          </w:p>
        </w:tc>
        <w:tc>
          <w:tcPr>
            <w:tcW w:w="2221" w:type="pct"/>
            <w:tcBorders>
              <w:top w:val="single" w:sz="4" w:space="0" w:color="000000"/>
              <w:left w:val="single" w:sz="4" w:space="0" w:color="000000"/>
              <w:bottom w:val="single" w:sz="4" w:space="0" w:color="000000"/>
              <w:right w:val="single" w:sz="4" w:space="0" w:color="000000"/>
              <w:tl2br w:val="nil"/>
              <w:tr2bl w:val="nil"/>
            </w:tcBorders>
            <w:vAlign w:val="center"/>
          </w:tcPr>
          <w:p w:rsidR="006E0057" w:rsidRDefault="00A0290A">
            <w:pPr>
              <w:pStyle w:val="TableParagraph"/>
              <w:kinsoku w:val="0"/>
              <w:overflowPunct w:val="0"/>
              <w:spacing w:before="15"/>
              <w:jc w:val="center"/>
              <w:rPr>
                <w:rFonts w:ascii="明黑等宽" w:eastAsia="明黑等宽" w:cs="明黑等宽" w:hint="default"/>
                <w:b/>
                <w:sz w:val="22"/>
                <w:szCs w:val="22"/>
              </w:rPr>
            </w:pPr>
            <w:r>
              <w:rPr>
                <w:rFonts w:ascii="明黑等宽" w:eastAsia="明黑等宽" w:cs="明黑等宽"/>
                <w:b/>
                <w:sz w:val="22"/>
                <w:szCs w:val="22"/>
              </w:rPr>
              <w:t>考核内容</w:t>
            </w:r>
          </w:p>
        </w:tc>
        <w:tc>
          <w:tcPr>
            <w:tcW w:w="1030" w:type="pct"/>
            <w:tcBorders>
              <w:top w:val="single" w:sz="4" w:space="0" w:color="000000"/>
              <w:left w:val="single" w:sz="4" w:space="0" w:color="000000"/>
              <w:bottom w:val="single" w:sz="4" w:space="0" w:color="000000"/>
              <w:right w:val="single" w:sz="4" w:space="0" w:color="000000"/>
              <w:tl2br w:val="nil"/>
              <w:tr2bl w:val="nil"/>
            </w:tcBorders>
            <w:vAlign w:val="center"/>
          </w:tcPr>
          <w:p w:rsidR="006E0057" w:rsidRDefault="00A0290A">
            <w:pPr>
              <w:pStyle w:val="TableParagraph"/>
              <w:kinsoku w:val="0"/>
              <w:overflowPunct w:val="0"/>
              <w:spacing w:before="15"/>
              <w:ind w:left="129"/>
              <w:jc w:val="center"/>
              <w:rPr>
                <w:rFonts w:ascii="明黑等宽" w:eastAsia="明黑等宽" w:cs="明黑等宽" w:hint="default"/>
                <w:b/>
                <w:sz w:val="22"/>
                <w:szCs w:val="22"/>
              </w:rPr>
            </w:pPr>
            <w:r>
              <w:rPr>
                <w:rFonts w:ascii="明黑等宽" w:eastAsia="明黑等宽" w:cs="明黑等宽"/>
                <w:b/>
                <w:sz w:val="22"/>
                <w:szCs w:val="22"/>
              </w:rPr>
              <w:t>所属</w:t>
            </w:r>
          </w:p>
          <w:p w:rsidR="006E0057" w:rsidRDefault="00A0290A">
            <w:pPr>
              <w:pStyle w:val="TableParagraph"/>
              <w:kinsoku w:val="0"/>
              <w:overflowPunct w:val="0"/>
              <w:spacing w:before="30" w:line="277" w:lineRule="exact"/>
              <w:ind w:left="129"/>
              <w:jc w:val="center"/>
              <w:rPr>
                <w:rFonts w:ascii="明黑等宽" w:eastAsia="明黑等宽" w:cs="明黑等宽" w:hint="default"/>
                <w:b/>
                <w:sz w:val="22"/>
                <w:szCs w:val="22"/>
              </w:rPr>
            </w:pPr>
            <w:r>
              <w:rPr>
                <w:rFonts w:ascii="明黑等宽" w:eastAsia="明黑等宽" w:cs="明黑等宽"/>
                <w:b/>
                <w:sz w:val="22"/>
                <w:szCs w:val="22"/>
              </w:rPr>
              <w:t>学习项目</w:t>
            </w:r>
          </w:p>
        </w:tc>
        <w:tc>
          <w:tcPr>
            <w:tcW w:w="494" w:type="pct"/>
            <w:tcBorders>
              <w:top w:val="single" w:sz="4" w:space="0" w:color="000000"/>
              <w:left w:val="single" w:sz="4" w:space="0" w:color="000000"/>
              <w:bottom w:val="single" w:sz="4" w:space="0" w:color="000000"/>
              <w:right w:val="single" w:sz="4" w:space="0" w:color="000000"/>
              <w:tl2br w:val="nil"/>
              <w:tr2bl w:val="nil"/>
            </w:tcBorders>
            <w:vAlign w:val="center"/>
          </w:tcPr>
          <w:p w:rsidR="006E0057" w:rsidRDefault="00A0290A">
            <w:pPr>
              <w:pStyle w:val="TableParagraph"/>
              <w:kinsoku w:val="0"/>
              <w:overflowPunct w:val="0"/>
              <w:spacing w:before="171"/>
              <w:ind w:left="185" w:right="177"/>
              <w:jc w:val="both"/>
              <w:rPr>
                <w:rFonts w:ascii="明黑等宽" w:eastAsia="明黑等宽" w:cs="明黑等宽" w:hint="default"/>
                <w:b/>
                <w:sz w:val="22"/>
                <w:szCs w:val="22"/>
              </w:rPr>
            </w:pPr>
            <w:r>
              <w:rPr>
                <w:rFonts w:ascii="明黑等宽" w:eastAsia="明黑等宽" w:cs="明黑等宽"/>
                <w:b/>
                <w:sz w:val="22"/>
                <w:szCs w:val="22"/>
              </w:rPr>
              <w:t>考核占比</w:t>
            </w:r>
          </w:p>
        </w:tc>
        <w:tc>
          <w:tcPr>
            <w:tcW w:w="671" w:type="pct"/>
            <w:tcBorders>
              <w:top w:val="single" w:sz="4" w:space="0" w:color="000000"/>
              <w:left w:val="single" w:sz="4" w:space="0" w:color="000000"/>
              <w:bottom w:val="single" w:sz="4" w:space="0" w:color="000000"/>
              <w:right w:val="single" w:sz="4" w:space="0" w:color="000000"/>
              <w:tl2br w:val="nil"/>
              <w:tr2bl w:val="nil"/>
            </w:tcBorders>
            <w:vAlign w:val="center"/>
          </w:tcPr>
          <w:p w:rsidR="006E0057" w:rsidRDefault="00A0290A">
            <w:pPr>
              <w:pStyle w:val="TableParagraph"/>
              <w:kinsoku w:val="0"/>
              <w:overflowPunct w:val="0"/>
              <w:spacing w:before="15"/>
              <w:ind w:left="201"/>
              <w:jc w:val="both"/>
              <w:rPr>
                <w:rFonts w:ascii="明黑等宽" w:eastAsia="明黑等宽" w:cs="明黑等宽" w:hint="default"/>
                <w:b/>
                <w:sz w:val="22"/>
                <w:szCs w:val="22"/>
              </w:rPr>
            </w:pPr>
            <w:r>
              <w:rPr>
                <w:rFonts w:ascii="明黑等宽" w:eastAsia="明黑等宽" w:cs="明黑等宽"/>
                <w:b/>
                <w:sz w:val="22"/>
                <w:szCs w:val="22"/>
              </w:rPr>
              <w:t>考核方式</w:t>
            </w:r>
          </w:p>
        </w:tc>
      </w:tr>
      <w:tr w:rsidR="005622D8" w:rsidTr="005622D8">
        <w:trPr>
          <w:trHeight w:val="312"/>
        </w:trPr>
        <w:tc>
          <w:tcPr>
            <w:tcW w:w="584" w:type="pct"/>
            <w:vMerge w:val="restart"/>
            <w:tcBorders>
              <w:top w:val="single" w:sz="4" w:space="0" w:color="000000"/>
              <w:left w:val="single" w:sz="4" w:space="0" w:color="000000"/>
              <w:bottom w:val="single" w:sz="4" w:space="0" w:color="000000"/>
              <w:right w:val="single" w:sz="4" w:space="0" w:color="000000"/>
              <w:tl2br w:val="nil"/>
              <w:tr2bl w:val="nil"/>
            </w:tcBorders>
          </w:tcPr>
          <w:p w:rsidR="005622D8" w:rsidRDefault="005622D8" w:rsidP="005622D8">
            <w:pPr>
              <w:pStyle w:val="TableParagraph"/>
              <w:kinsoku w:val="0"/>
              <w:overflowPunct w:val="0"/>
              <w:spacing w:before="15"/>
              <w:rPr>
                <w:rFonts w:ascii="方正小标宋_GBK" w:eastAsia="方正小标宋_GBK" w:cs="方正小标宋_GBK" w:hint="default"/>
                <w:sz w:val="19"/>
                <w:szCs w:val="19"/>
              </w:rPr>
            </w:pPr>
          </w:p>
          <w:p w:rsidR="005622D8" w:rsidRDefault="005622D8" w:rsidP="005622D8">
            <w:pPr>
              <w:pStyle w:val="TableParagraph"/>
              <w:kinsoku w:val="0"/>
              <w:overflowPunct w:val="0"/>
              <w:spacing w:line="278" w:lineRule="auto"/>
              <w:ind w:left="242" w:right="98" w:hanging="132"/>
              <w:rPr>
                <w:rFonts w:hint="default"/>
                <w:sz w:val="21"/>
                <w:szCs w:val="21"/>
              </w:rPr>
            </w:pPr>
            <w:r>
              <w:rPr>
                <w:sz w:val="21"/>
                <w:szCs w:val="21"/>
              </w:rPr>
              <w:t>课程目标 1</w:t>
            </w:r>
          </w:p>
        </w:tc>
        <w:tc>
          <w:tcPr>
            <w:tcW w:w="2221" w:type="pct"/>
            <w:tcBorders>
              <w:top w:val="single" w:sz="4" w:space="0" w:color="000000"/>
              <w:left w:val="single" w:sz="4" w:space="0" w:color="000000"/>
              <w:bottom w:val="single" w:sz="4" w:space="0" w:color="000000"/>
              <w:right w:val="single" w:sz="4" w:space="0" w:color="000000"/>
              <w:tl2br w:val="nil"/>
              <w:tr2bl w:val="nil"/>
            </w:tcBorders>
          </w:tcPr>
          <w:p w:rsidR="005622D8" w:rsidRDefault="005622D8" w:rsidP="005622D8">
            <w:pPr>
              <w:pStyle w:val="TableParagraph"/>
              <w:kinsoku w:val="0"/>
              <w:overflowPunct w:val="0"/>
              <w:spacing w:before="23"/>
              <w:ind w:left="108"/>
              <w:rPr>
                <w:rFonts w:hint="default"/>
                <w:sz w:val="21"/>
                <w:szCs w:val="21"/>
              </w:rPr>
            </w:pPr>
            <w:r>
              <w:rPr>
                <w:sz w:val="21"/>
                <w:szCs w:val="21"/>
              </w:rPr>
              <w:t>1.</w:t>
            </w:r>
            <w:r w:rsidR="00A1305F" w:rsidRPr="00A1305F">
              <w:rPr>
                <w:color w:val="000000" w:themeColor="text1"/>
                <w:sz w:val="21"/>
                <w:szCs w:val="21"/>
              </w:rPr>
              <w:t>了解形象设计概念。</w:t>
            </w:r>
          </w:p>
        </w:tc>
        <w:tc>
          <w:tcPr>
            <w:tcW w:w="1030" w:type="pct"/>
            <w:tcBorders>
              <w:top w:val="single" w:sz="4" w:space="0" w:color="000000"/>
              <w:left w:val="single" w:sz="4" w:space="0" w:color="000000"/>
              <w:bottom w:val="single" w:sz="4" w:space="0" w:color="000000"/>
              <w:right w:val="single" w:sz="4" w:space="0" w:color="000000"/>
              <w:tl2br w:val="nil"/>
              <w:tr2bl w:val="nil"/>
            </w:tcBorders>
          </w:tcPr>
          <w:p w:rsidR="005622D8" w:rsidRDefault="005622D8" w:rsidP="005622D8">
            <w:pPr>
              <w:pStyle w:val="TableParagraph"/>
              <w:kinsoku w:val="0"/>
              <w:overflowPunct w:val="0"/>
              <w:rPr>
                <w:rFonts w:ascii="Times New Roman" w:cs="Times New Roman" w:hint="default"/>
                <w:sz w:val="22"/>
                <w:szCs w:val="22"/>
              </w:rPr>
            </w:pPr>
            <w:r>
              <w:rPr>
                <w:rFonts w:ascii="Times New Roman" w:cs="Times New Roman"/>
                <w:sz w:val="22"/>
                <w:szCs w:val="22"/>
              </w:rPr>
              <w:t>1</w:t>
            </w:r>
          </w:p>
        </w:tc>
        <w:tc>
          <w:tcPr>
            <w:tcW w:w="494" w:type="pct"/>
            <w:vMerge w:val="restart"/>
            <w:tcBorders>
              <w:top w:val="single" w:sz="4" w:space="0" w:color="000000"/>
              <w:left w:val="single" w:sz="4" w:space="0" w:color="000000"/>
              <w:right w:val="single" w:sz="4" w:space="0" w:color="000000"/>
              <w:tl2br w:val="nil"/>
              <w:tr2bl w:val="nil"/>
            </w:tcBorders>
            <w:vAlign w:val="center"/>
          </w:tcPr>
          <w:p w:rsidR="005622D8" w:rsidRDefault="005622D8" w:rsidP="00C4137C">
            <w:pPr>
              <w:pStyle w:val="TableParagraph"/>
              <w:kinsoku w:val="0"/>
              <w:overflowPunct w:val="0"/>
              <w:spacing w:before="23"/>
              <w:ind w:left="185" w:right="177"/>
              <w:jc w:val="center"/>
              <w:rPr>
                <w:rFonts w:hint="default"/>
                <w:sz w:val="21"/>
                <w:szCs w:val="21"/>
              </w:rPr>
            </w:pPr>
            <w:r>
              <w:rPr>
                <w:sz w:val="21"/>
                <w:szCs w:val="21"/>
              </w:rPr>
              <w:t>5%</w:t>
            </w:r>
          </w:p>
        </w:tc>
        <w:tc>
          <w:tcPr>
            <w:tcW w:w="671" w:type="pct"/>
            <w:vMerge w:val="restart"/>
            <w:tcBorders>
              <w:top w:val="single" w:sz="4" w:space="0" w:color="000000"/>
              <w:left w:val="single" w:sz="4" w:space="0" w:color="000000"/>
              <w:bottom w:val="single" w:sz="4" w:space="0" w:color="000000"/>
              <w:right w:val="single" w:sz="4" w:space="0" w:color="000000"/>
              <w:tl2br w:val="nil"/>
              <w:tr2bl w:val="nil"/>
            </w:tcBorders>
            <w:vAlign w:val="center"/>
          </w:tcPr>
          <w:p w:rsidR="005622D8" w:rsidRDefault="005622D8" w:rsidP="005B2A78">
            <w:pPr>
              <w:pStyle w:val="TableParagraph"/>
              <w:kinsoku w:val="0"/>
              <w:overflowPunct w:val="0"/>
              <w:rPr>
                <w:rFonts w:ascii="Times New Roman" w:cs="Times New Roman" w:hint="default"/>
                <w:sz w:val="22"/>
                <w:szCs w:val="22"/>
              </w:rPr>
            </w:pPr>
            <w:r>
              <w:rPr>
                <w:rFonts w:ascii="Times New Roman" w:cs="Times New Roman"/>
                <w:sz w:val="22"/>
                <w:szCs w:val="22"/>
              </w:rPr>
              <w:t>课堂表现、平时练习</w:t>
            </w:r>
          </w:p>
        </w:tc>
      </w:tr>
      <w:tr w:rsidR="005622D8" w:rsidTr="005622D8">
        <w:trPr>
          <w:trHeight w:val="311"/>
        </w:trPr>
        <w:tc>
          <w:tcPr>
            <w:tcW w:w="584" w:type="pct"/>
            <w:vMerge/>
            <w:tcBorders>
              <w:top w:val="nil"/>
              <w:left w:val="single" w:sz="4" w:space="0" w:color="000000"/>
              <w:bottom w:val="single" w:sz="4" w:space="0" w:color="000000"/>
              <w:right w:val="single" w:sz="4" w:space="0" w:color="000000"/>
              <w:tl2br w:val="nil"/>
              <w:tr2bl w:val="nil"/>
            </w:tcBorders>
          </w:tcPr>
          <w:p w:rsidR="005622D8" w:rsidRDefault="005622D8" w:rsidP="005622D8">
            <w:pPr>
              <w:autoSpaceDE w:val="0"/>
              <w:autoSpaceDN w:val="0"/>
              <w:adjustRightInd w:val="0"/>
              <w:jc w:val="left"/>
              <w:rPr>
                <w:rFonts w:ascii="Times New Roman" w:eastAsia="宋体" w:hAnsi="Times New Roman" w:cs="Times New Roman"/>
                <w:kern w:val="0"/>
                <w:sz w:val="2"/>
                <w:szCs w:val="2"/>
              </w:rPr>
            </w:pPr>
          </w:p>
        </w:tc>
        <w:tc>
          <w:tcPr>
            <w:tcW w:w="2221" w:type="pct"/>
            <w:tcBorders>
              <w:top w:val="single" w:sz="4" w:space="0" w:color="000000"/>
              <w:left w:val="single" w:sz="4" w:space="0" w:color="000000"/>
              <w:bottom w:val="single" w:sz="4" w:space="0" w:color="000000"/>
              <w:right w:val="single" w:sz="4" w:space="0" w:color="000000"/>
              <w:tl2br w:val="nil"/>
              <w:tr2bl w:val="nil"/>
            </w:tcBorders>
          </w:tcPr>
          <w:p w:rsidR="005622D8" w:rsidRPr="005622D8" w:rsidRDefault="005622D8" w:rsidP="005622D8">
            <w:pPr>
              <w:pStyle w:val="TableParagraph"/>
              <w:kinsoku w:val="0"/>
              <w:overflowPunct w:val="0"/>
              <w:spacing w:before="22"/>
              <w:ind w:left="108"/>
              <w:rPr>
                <w:rFonts w:hint="default"/>
                <w:sz w:val="21"/>
                <w:szCs w:val="21"/>
              </w:rPr>
            </w:pPr>
            <w:r w:rsidRPr="005622D8">
              <w:rPr>
                <w:sz w:val="21"/>
                <w:szCs w:val="21"/>
              </w:rPr>
              <w:t>2.</w:t>
            </w:r>
            <w:r w:rsidRPr="00A1305F">
              <w:rPr>
                <w:sz w:val="21"/>
                <w:szCs w:val="21"/>
              </w:rPr>
              <w:t>了解</w:t>
            </w:r>
            <w:r w:rsidR="00A1305F" w:rsidRPr="00A1305F">
              <w:rPr>
                <w:color w:val="000000" w:themeColor="text1"/>
                <w:sz w:val="21"/>
                <w:szCs w:val="21"/>
              </w:rPr>
              <w:t>化妆的基础知识</w:t>
            </w:r>
            <w:r w:rsidR="007676A6" w:rsidRPr="00A1305F">
              <w:rPr>
                <w:sz w:val="21"/>
                <w:szCs w:val="21"/>
              </w:rPr>
              <w:t>。</w:t>
            </w:r>
          </w:p>
        </w:tc>
        <w:tc>
          <w:tcPr>
            <w:tcW w:w="1030" w:type="pct"/>
            <w:tcBorders>
              <w:top w:val="single" w:sz="4" w:space="0" w:color="000000"/>
              <w:left w:val="single" w:sz="4" w:space="0" w:color="000000"/>
              <w:bottom w:val="single" w:sz="4" w:space="0" w:color="000000"/>
              <w:right w:val="single" w:sz="4" w:space="0" w:color="000000"/>
              <w:tl2br w:val="nil"/>
              <w:tr2bl w:val="nil"/>
            </w:tcBorders>
          </w:tcPr>
          <w:p w:rsidR="005622D8" w:rsidRDefault="005622D8" w:rsidP="005622D8">
            <w:pPr>
              <w:pStyle w:val="TableParagraph"/>
              <w:kinsoku w:val="0"/>
              <w:overflowPunct w:val="0"/>
              <w:rPr>
                <w:rFonts w:ascii="Times New Roman" w:cs="Times New Roman" w:hint="default"/>
                <w:sz w:val="22"/>
                <w:szCs w:val="22"/>
              </w:rPr>
            </w:pPr>
            <w:r>
              <w:rPr>
                <w:rFonts w:ascii="Times New Roman" w:cs="Times New Roman"/>
                <w:sz w:val="22"/>
                <w:szCs w:val="22"/>
              </w:rPr>
              <w:t>1</w:t>
            </w:r>
          </w:p>
        </w:tc>
        <w:tc>
          <w:tcPr>
            <w:tcW w:w="494" w:type="pct"/>
            <w:vMerge/>
            <w:tcBorders>
              <w:left w:val="single" w:sz="4" w:space="0" w:color="000000"/>
              <w:right w:val="single" w:sz="4" w:space="0" w:color="000000"/>
              <w:tl2br w:val="nil"/>
              <w:tr2bl w:val="nil"/>
            </w:tcBorders>
            <w:vAlign w:val="center"/>
          </w:tcPr>
          <w:p w:rsidR="005622D8" w:rsidRDefault="005622D8" w:rsidP="005622D8">
            <w:pPr>
              <w:pStyle w:val="TableParagraph"/>
              <w:kinsoku w:val="0"/>
              <w:overflowPunct w:val="0"/>
              <w:spacing w:before="22"/>
              <w:ind w:left="185" w:right="177"/>
              <w:jc w:val="center"/>
              <w:rPr>
                <w:rFonts w:hint="default"/>
                <w:sz w:val="21"/>
                <w:szCs w:val="21"/>
              </w:rPr>
            </w:pPr>
          </w:p>
        </w:tc>
        <w:tc>
          <w:tcPr>
            <w:tcW w:w="671" w:type="pct"/>
            <w:vMerge/>
            <w:tcBorders>
              <w:top w:val="nil"/>
              <w:left w:val="single" w:sz="4" w:space="0" w:color="000000"/>
              <w:bottom w:val="single" w:sz="4" w:space="0" w:color="000000"/>
              <w:right w:val="single" w:sz="4" w:space="0" w:color="000000"/>
              <w:tl2br w:val="nil"/>
              <w:tr2bl w:val="nil"/>
            </w:tcBorders>
            <w:vAlign w:val="center"/>
          </w:tcPr>
          <w:p w:rsidR="005622D8" w:rsidRDefault="005622D8" w:rsidP="005B2A78">
            <w:pPr>
              <w:autoSpaceDE w:val="0"/>
              <w:autoSpaceDN w:val="0"/>
              <w:adjustRightInd w:val="0"/>
              <w:jc w:val="left"/>
              <w:rPr>
                <w:rFonts w:ascii="Times New Roman" w:eastAsia="宋体" w:hAnsi="Times New Roman" w:cs="Times New Roman"/>
                <w:kern w:val="0"/>
                <w:sz w:val="2"/>
                <w:szCs w:val="2"/>
              </w:rPr>
            </w:pPr>
          </w:p>
        </w:tc>
      </w:tr>
      <w:tr w:rsidR="005622D8" w:rsidTr="00A1305F">
        <w:trPr>
          <w:trHeight w:val="334"/>
        </w:trPr>
        <w:tc>
          <w:tcPr>
            <w:tcW w:w="584" w:type="pct"/>
            <w:vMerge/>
            <w:tcBorders>
              <w:top w:val="nil"/>
              <w:left w:val="single" w:sz="4" w:space="0" w:color="000000"/>
              <w:bottom w:val="single" w:sz="4" w:space="0" w:color="000000"/>
              <w:right w:val="single" w:sz="4" w:space="0" w:color="000000"/>
              <w:tl2br w:val="nil"/>
              <w:tr2bl w:val="nil"/>
            </w:tcBorders>
          </w:tcPr>
          <w:p w:rsidR="005622D8" w:rsidRDefault="005622D8" w:rsidP="005622D8">
            <w:pPr>
              <w:autoSpaceDE w:val="0"/>
              <w:autoSpaceDN w:val="0"/>
              <w:adjustRightInd w:val="0"/>
              <w:jc w:val="left"/>
              <w:rPr>
                <w:rFonts w:ascii="Times New Roman" w:eastAsia="宋体" w:hAnsi="Times New Roman" w:cs="Times New Roman"/>
                <w:kern w:val="0"/>
                <w:sz w:val="2"/>
                <w:szCs w:val="2"/>
              </w:rPr>
            </w:pPr>
          </w:p>
        </w:tc>
        <w:tc>
          <w:tcPr>
            <w:tcW w:w="2221" w:type="pct"/>
            <w:tcBorders>
              <w:top w:val="single" w:sz="4" w:space="0" w:color="000000"/>
              <w:left w:val="single" w:sz="4" w:space="0" w:color="000000"/>
              <w:bottom w:val="single" w:sz="4" w:space="0" w:color="000000"/>
              <w:right w:val="single" w:sz="4" w:space="0" w:color="000000"/>
              <w:tl2br w:val="nil"/>
              <w:tr2bl w:val="nil"/>
            </w:tcBorders>
          </w:tcPr>
          <w:p w:rsidR="005622D8" w:rsidRPr="005622D8" w:rsidRDefault="005622D8" w:rsidP="005622D8">
            <w:pPr>
              <w:pStyle w:val="TableParagraph"/>
              <w:kinsoku w:val="0"/>
              <w:overflowPunct w:val="0"/>
              <w:spacing w:before="25"/>
              <w:ind w:left="108"/>
              <w:rPr>
                <w:rFonts w:hint="default"/>
                <w:sz w:val="21"/>
                <w:szCs w:val="21"/>
              </w:rPr>
            </w:pPr>
            <w:r w:rsidRPr="005622D8">
              <w:rPr>
                <w:sz w:val="21"/>
                <w:szCs w:val="21"/>
              </w:rPr>
              <w:t>3.</w:t>
            </w:r>
            <w:r w:rsidR="00A1305F" w:rsidRPr="00A1305F">
              <w:rPr>
                <w:color w:val="000000" w:themeColor="text1"/>
                <w:sz w:val="21"/>
                <w:szCs w:val="21"/>
              </w:rPr>
              <w:t>掌握日常妆容的画法。</w:t>
            </w:r>
          </w:p>
        </w:tc>
        <w:tc>
          <w:tcPr>
            <w:tcW w:w="1030" w:type="pct"/>
            <w:tcBorders>
              <w:top w:val="single" w:sz="4" w:space="0" w:color="000000"/>
              <w:left w:val="single" w:sz="4" w:space="0" w:color="000000"/>
              <w:bottom w:val="single" w:sz="4" w:space="0" w:color="000000"/>
              <w:right w:val="single" w:sz="4" w:space="0" w:color="000000"/>
              <w:tl2br w:val="nil"/>
              <w:tr2bl w:val="nil"/>
            </w:tcBorders>
          </w:tcPr>
          <w:p w:rsidR="005622D8" w:rsidRDefault="005622D8" w:rsidP="005622D8">
            <w:pPr>
              <w:pStyle w:val="TableParagraph"/>
              <w:kinsoku w:val="0"/>
              <w:overflowPunct w:val="0"/>
              <w:rPr>
                <w:rFonts w:ascii="Times New Roman" w:cs="Times New Roman" w:hint="default"/>
                <w:sz w:val="22"/>
                <w:szCs w:val="22"/>
              </w:rPr>
            </w:pPr>
            <w:r>
              <w:rPr>
                <w:rFonts w:ascii="Times New Roman" w:cs="Times New Roman"/>
                <w:sz w:val="22"/>
                <w:szCs w:val="22"/>
              </w:rPr>
              <w:t>1</w:t>
            </w:r>
          </w:p>
        </w:tc>
        <w:tc>
          <w:tcPr>
            <w:tcW w:w="494" w:type="pct"/>
            <w:vMerge/>
            <w:tcBorders>
              <w:left w:val="single" w:sz="4" w:space="0" w:color="000000"/>
              <w:right w:val="single" w:sz="4" w:space="0" w:color="000000"/>
              <w:tl2br w:val="nil"/>
              <w:tr2bl w:val="nil"/>
            </w:tcBorders>
            <w:vAlign w:val="center"/>
          </w:tcPr>
          <w:p w:rsidR="005622D8" w:rsidRDefault="005622D8" w:rsidP="005622D8">
            <w:pPr>
              <w:pStyle w:val="TableParagraph"/>
              <w:kinsoku w:val="0"/>
              <w:overflowPunct w:val="0"/>
              <w:spacing w:before="22"/>
              <w:ind w:left="185" w:right="177"/>
              <w:jc w:val="center"/>
              <w:rPr>
                <w:rFonts w:hint="default"/>
                <w:sz w:val="21"/>
                <w:szCs w:val="21"/>
              </w:rPr>
            </w:pPr>
          </w:p>
        </w:tc>
        <w:tc>
          <w:tcPr>
            <w:tcW w:w="671" w:type="pct"/>
            <w:vMerge/>
            <w:tcBorders>
              <w:top w:val="nil"/>
              <w:left w:val="single" w:sz="4" w:space="0" w:color="000000"/>
              <w:bottom w:val="single" w:sz="4" w:space="0" w:color="000000"/>
              <w:right w:val="single" w:sz="4" w:space="0" w:color="000000"/>
              <w:tl2br w:val="nil"/>
              <w:tr2bl w:val="nil"/>
            </w:tcBorders>
            <w:vAlign w:val="center"/>
          </w:tcPr>
          <w:p w:rsidR="005622D8" w:rsidRDefault="005622D8" w:rsidP="005B2A78">
            <w:pPr>
              <w:autoSpaceDE w:val="0"/>
              <w:autoSpaceDN w:val="0"/>
              <w:adjustRightInd w:val="0"/>
              <w:jc w:val="left"/>
              <w:rPr>
                <w:rFonts w:ascii="Times New Roman" w:eastAsia="宋体" w:hAnsi="Times New Roman" w:cs="Times New Roman"/>
                <w:kern w:val="0"/>
                <w:sz w:val="2"/>
                <w:szCs w:val="2"/>
              </w:rPr>
            </w:pPr>
          </w:p>
        </w:tc>
      </w:tr>
      <w:tr w:rsidR="005622D8" w:rsidTr="005622D8">
        <w:trPr>
          <w:trHeight w:val="311"/>
        </w:trPr>
        <w:tc>
          <w:tcPr>
            <w:tcW w:w="584" w:type="pct"/>
            <w:vMerge w:val="restart"/>
            <w:tcBorders>
              <w:top w:val="single" w:sz="4" w:space="0" w:color="000000"/>
              <w:left w:val="single" w:sz="4" w:space="0" w:color="000000"/>
              <w:bottom w:val="single" w:sz="4" w:space="0" w:color="000000"/>
              <w:right w:val="single" w:sz="4" w:space="0" w:color="000000"/>
              <w:tl2br w:val="nil"/>
              <w:tr2bl w:val="nil"/>
            </w:tcBorders>
          </w:tcPr>
          <w:p w:rsidR="005622D8" w:rsidRDefault="005622D8" w:rsidP="005622D8">
            <w:pPr>
              <w:pStyle w:val="TableParagraph"/>
              <w:kinsoku w:val="0"/>
              <w:overflowPunct w:val="0"/>
              <w:spacing w:before="12"/>
              <w:rPr>
                <w:rFonts w:ascii="方正小标宋_GBK" w:eastAsia="方正小标宋_GBK" w:cs="方正小标宋_GBK" w:hint="default"/>
                <w:sz w:val="19"/>
                <w:szCs w:val="19"/>
              </w:rPr>
            </w:pPr>
          </w:p>
          <w:p w:rsidR="005622D8" w:rsidRDefault="005622D8" w:rsidP="005622D8">
            <w:pPr>
              <w:pStyle w:val="TableParagraph"/>
              <w:kinsoku w:val="0"/>
              <w:overflowPunct w:val="0"/>
              <w:spacing w:line="278" w:lineRule="auto"/>
              <w:ind w:left="242" w:right="98" w:hanging="132"/>
              <w:rPr>
                <w:rFonts w:hint="default"/>
                <w:sz w:val="21"/>
                <w:szCs w:val="21"/>
              </w:rPr>
            </w:pPr>
            <w:r>
              <w:rPr>
                <w:sz w:val="21"/>
                <w:szCs w:val="21"/>
              </w:rPr>
              <w:t>课程目标 2</w:t>
            </w:r>
          </w:p>
        </w:tc>
        <w:tc>
          <w:tcPr>
            <w:tcW w:w="2221" w:type="pct"/>
            <w:tcBorders>
              <w:top w:val="single" w:sz="4" w:space="0" w:color="000000"/>
              <w:left w:val="single" w:sz="4" w:space="0" w:color="000000"/>
              <w:bottom w:val="single" w:sz="4" w:space="0" w:color="000000"/>
              <w:right w:val="single" w:sz="4" w:space="0" w:color="000000"/>
              <w:tl2br w:val="nil"/>
              <w:tr2bl w:val="nil"/>
            </w:tcBorders>
          </w:tcPr>
          <w:p w:rsidR="005622D8" w:rsidRDefault="005622D8" w:rsidP="005622D8">
            <w:pPr>
              <w:pStyle w:val="TableParagraph"/>
              <w:kinsoku w:val="0"/>
              <w:overflowPunct w:val="0"/>
              <w:spacing w:before="22"/>
              <w:ind w:left="108"/>
              <w:rPr>
                <w:rFonts w:hint="default"/>
                <w:sz w:val="21"/>
                <w:szCs w:val="21"/>
              </w:rPr>
            </w:pPr>
            <w:r>
              <w:rPr>
                <w:sz w:val="21"/>
                <w:szCs w:val="21"/>
              </w:rPr>
              <w:t>1.</w:t>
            </w:r>
            <w:r w:rsidR="00A1305F" w:rsidRPr="00A1305F">
              <w:rPr>
                <w:color w:val="000000" w:themeColor="text1"/>
                <w:sz w:val="21"/>
                <w:szCs w:val="21"/>
              </w:rPr>
              <w:t>了解化妆与头部骨骼的关系</w:t>
            </w:r>
            <w:r w:rsidR="00A1305F">
              <w:rPr>
                <w:color w:val="000000" w:themeColor="text1"/>
                <w:szCs w:val="21"/>
              </w:rPr>
              <w:t>。</w:t>
            </w:r>
          </w:p>
        </w:tc>
        <w:tc>
          <w:tcPr>
            <w:tcW w:w="1030" w:type="pct"/>
            <w:tcBorders>
              <w:top w:val="single" w:sz="4" w:space="0" w:color="000000"/>
              <w:left w:val="single" w:sz="4" w:space="0" w:color="000000"/>
              <w:bottom w:val="single" w:sz="4" w:space="0" w:color="000000"/>
              <w:right w:val="single" w:sz="4" w:space="0" w:color="000000"/>
              <w:tl2br w:val="nil"/>
              <w:tr2bl w:val="nil"/>
            </w:tcBorders>
          </w:tcPr>
          <w:p w:rsidR="005622D8" w:rsidRDefault="007676A6" w:rsidP="005622D8">
            <w:pPr>
              <w:pStyle w:val="TableParagraph"/>
              <w:kinsoku w:val="0"/>
              <w:overflowPunct w:val="0"/>
              <w:rPr>
                <w:rFonts w:ascii="Times New Roman" w:cs="Times New Roman" w:hint="default"/>
                <w:sz w:val="22"/>
                <w:szCs w:val="22"/>
              </w:rPr>
            </w:pPr>
            <w:r>
              <w:rPr>
                <w:rFonts w:ascii="Times New Roman" w:cs="Times New Roman"/>
                <w:sz w:val="22"/>
                <w:szCs w:val="22"/>
              </w:rPr>
              <w:t>2</w:t>
            </w:r>
          </w:p>
        </w:tc>
        <w:tc>
          <w:tcPr>
            <w:tcW w:w="494" w:type="pct"/>
            <w:vMerge w:val="restart"/>
            <w:tcBorders>
              <w:top w:val="single" w:sz="4" w:space="0" w:color="000000"/>
              <w:left w:val="single" w:sz="4" w:space="0" w:color="000000"/>
              <w:right w:val="single" w:sz="4" w:space="0" w:color="000000"/>
              <w:tl2br w:val="nil"/>
              <w:tr2bl w:val="nil"/>
            </w:tcBorders>
            <w:vAlign w:val="center"/>
          </w:tcPr>
          <w:p w:rsidR="005622D8" w:rsidRDefault="00C4137C" w:rsidP="00C4137C">
            <w:pPr>
              <w:pStyle w:val="TableParagraph"/>
              <w:kinsoku w:val="0"/>
              <w:overflowPunct w:val="0"/>
              <w:spacing w:before="22"/>
              <w:ind w:right="177"/>
              <w:jc w:val="center"/>
              <w:rPr>
                <w:rFonts w:hint="default"/>
                <w:sz w:val="21"/>
                <w:szCs w:val="21"/>
              </w:rPr>
            </w:pPr>
            <w:r>
              <w:rPr>
                <w:rFonts w:hint="default"/>
                <w:sz w:val="21"/>
                <w:szCs w:val="21"/>
              </w:rPr>
              <w:t xml:space="preserve"> </w:t>
            </w:r>
            <w:r w:rsidR="005622D8">
              <w:rPr>
                <w:rFonts w:hint="default"/>
                <w:sz w:val="21"/>
                <w:szCs w:val="21"/>
              </w:rPr>
              <w:t>5</w:t>
            </w:r>
            <w:r w:rsidR="005622D8">
              <w:rPr>
                <w:sz w:val="21"/>
                <w:szCs w:val="21"/>
              </w:rPr>
              <w:t>%</w:t>
            </w:r>
          </w:p>
        </w:tc>
        <w:tc>
          <w:tcPr>
            <w:tcW w:w="671" w:type="pct"/>
            <w:vMerge w:val="restart"/>
            <w:tcBorders>
              <w:top w:val="single" w:sz="4" w:space="0" w:color="000000"/>
              <w:left w:val="single" w:sz="4" w:space="0" w:color="000000"/>
              <w:bottom w:val="single" w:sz="4" w:space="0" w:color="000000"/>
              <w:right w:val="single" w:sz="4" w:space="0" w:color="000000"/>
              <w:tl2br w:val="nil"/>
              <w:tr2bl w:val="nil"/>
            </w:tcBorders>
            <w:vAlign w:val="center"/>
          </w:tcPr>
          <w:p w:rsidR="005622D8" w:rsidRDefault="005622D8" w:rsidP="005B2A78">
            <w:pPr>
              <w:autoSpaceDE w:val="0"/>
              <w:autoSpaceDN w:val="0"/>
              <w:adjustRightInd w:val="0"/>
              <w:jc w:val="left"/>
              <w:rPr>
                <w:rFonts w:ascii="Times New Roman" w:eastAsia="宋体" w:hAnsi="Times New Roman" w:cs="Times New Roman"/>
                <w:kern w:val="0"/>
                <w:sz w:val="2"/>
                <w:szCs w:val="2"/>
              </w:rPr>
            </w:pPr>
          </w:p>
          <w:p w:rsidR="005622D8" w:rsidRDefault="005622D8" w:rsidP="00A1305F">
            <w:pPr>
              <w:autoSpaceDE w:val="0"/>
              <w:autoSpaceDN w:val="0"/>
              <w:adjustRightInd w:val="0"/>
              <w:jc w:val="left"/>
              <w:rPr>
                <w:rFonts w:ascii="Times New Roman" w:eastAsia="宋体" w:hAnsi="Times New Roman" w:cs="Times New Roman"/>
                <w:kern w:val="0"/>
                <w:sz w:val="2"/>
                <w:szCs w:val="2"/>
              </w:rPr>
            </w:pPr>
            <w:r>
              <w:rPr>
                <w:rFonts w:ascii="Times New Roman" w:cs="Times New Roman"/>
                <w:sz w:val="22"/>
              </w:rPr>
              <w:t>课堂表现、平时练习</w:t>
            </w:r>
          </w:p>
        </w:tc>
      </w:tr>
      <w:tr w:rsidR="005622D8" w:rsidTr="005622D8">
        <w:trPr>
          <w:trHeight w:val="311"/>
        </w:trPr>
        <w:tc>
          <w:tcPr>
            <w:tcW w:w="584" w:type="pct"/>
            <w:vMerge/>
            <w:tcBorders>
              <w:top w:val="nil"/>
              <w:left w:val="single" w:sz="4" w:space="0" w:color="000000"/>
              <w:bottom w:val="single" w:sz="4" w:space="0" w:color="000000"/>
              <w:right w:val="single" w:sz="4" w:space="0" w:color="000000"/>
              <w:tl2br w:val="nil"/>
              <w:tr2bl w:val="nil"/>
            </w:tcBorders>
          </w:tcPr>
          <w:p w:rsidR="005622D8" w:rsidRDefault="005622D8" w:rsidP="005622D8">
            <w:pPr>
              <w:autoSpaceDE w:val="0"/>
              <w:autoSpaceDN w:val="0"/>
              <w:adjustRightInd w:val="0"/>
              <w:jc w:val="left"/>
              <w:rPr>
                <w:rFonts w:ascii="Times New Roman" w:eastAsia="宋体" w:hAnsi="Times New Roman" w:cs="Times New Roman"/>
                <w:kern w:val="0"/>
                <w:sz w:val="2"/>
                <w:szCs w:val="2"/>
              </w:rPr>
            </w:pPr>
          </w:p>
        </w:tc>
        <w:tc>
          <w:tcPr>
            <w:tcW w:w="2221" w:type="pct"/>
            <w:tcBorders>
              <w:top w:val="single" w:sz="4" w:space="0" w:color="000000"/>
              <w:left w:val="single" w:sz="4" w:space="0" w:color="000000"/>
              <w:bottom w:val="single" w:sz="4" w:space="0" w:color="000000"/>
              <w:right w:val="single" w:sz="4" w:space="0" w:color="000000"/>
              <w:tl2br w:val="nil"/>
              <w:tr2bl w:val="nil"/>
            </w:tcBorders>
          </w:tcPr>
          <w:p w:rsidR="005622D8" w:rsidRDefault="005622D8" w:rsidP="005622D8">
            <w:pPr>
              <w:pStyle w:val="TableParagraph"/>
              <w:kinsoku w:val="0"/>
              <w:overflowPunct w:val="0"/>
              <w:spacing w:before="22"/>
              <w:ind w:left="108"/>
              <w:rPr>
                <w:rFonts w:hint="default"/>
                <w:sz w:val="21"/>
                <w:szCs w:val="21"/>
              </w:rPr>
            </w:pPr>
            <w:r>
              <w:rPr>
                <w:sz w:val="21"/>
                <w:szCs w:val="21"/>
              </w:rPr>
              <w:t>2.</w:t>
            </w:r>
            <w:r w:rsidR="007676A6">
              <w:rPr>
                <w:sz w:val="21"/>
                <w:szCs w:val="21"/>
              </w:rPr>
              <w:t>了解</w:t>
            </w:r>
            <w:r w:rsidR="00A1305F">
              <w:rPr>
                <w:sz w:val="21"/>
                <w:szCs w:val="21"/>
              </w:rPr>
              <w:t>化妆与脸部肌肉的关系。</w:t>
            </w:r>
          </w:p>
        </w:tc>
        <w:tc>
          <w:tcPr>
            <w:tcW w:w="1030" w:type="pct"/>
            <w:tcBorders>
              <w:top w:val="single" w:sz="4" w:space="0" w:color="000000"/>
              <w:left w:val="single" w:sz="4" w:space="0" w:color="000000"/>
              <w:bottom w:val="single" w:sz="4" w:space="0" w:color="000000"/>
              <w:right w:val="single" w:sz="4" w:space="0" w:color="000000"/>
              <w:tl2br w:val="nil"/>
              <w:tr2bl w:val="nil"/>
            </w:tcBorders>
          </w:tcPr>
          <w:p w:rsidR="005622D8" w:rsidRDefault="007676A6" w:rsidP="005622D8">
            <w:pPr>
              <w:pStyle w:val="TableParagraph"/>
              <w:kinsoku w:val="0"/>
              <w:overflowPunct w:val="0"/>
              <w:rPr>
                <w:rFonts w:ascii="Times New Roman" w:cs="Times New Roman" w:hint="default"/>
                <w:sz w:val="22"/>
                <w:szCs w:val="22"/>
              </w:rPr>
            </w:pPr>
            <w:r>
              <w:rPr>
                <w:rFonts w:ascii="Times New Roman" w:cs="Times New Roman"/>
                <w:sz w:val="22"/>
                <w:szCs w:val="22"/>
              </w:rPr>
              <w:t>2</w:t>
            </w:r>
          </w:p>
        </w:tc>
        <w:tc>
          <w:tcPr>
            <w:tcW w:w="494" w:type="pct"/>
            <w:vMerge/>
            <w:tcBorders>
              <w:left w:val="single" w:sz="4" w:space="0" w:color="000000"/>
              <w:right w:val="single" w:sz="4" w:space="0" w:color="000000"/>
              <w:tl2br w:val="nil"/>
              <w:tr2bl w:val="nil"/>
            </w:tcBorders>
            <w:vAlign w:val="center"/>
          </w:tcPr>
          <w:p w:rsidR="005622D8" w:rsidRDefault="005622D8" w:rsidP="005622D8">
            <w:pPr>
              <w:pStyle w:val="TableParagraph"/>
              <w:kinsoku w:val="0"/>
              <w:overflowPunct w:val="0"/>
              <w:spacing w:before="22"/>
              <w:ind w:left="185" w:right="177"/>
              <w:jc w:val="center"/>
              <w:rPr>
                <w:rFonts w:hint="default"/>
                <w:sz w:val="21"/>
                <w:szCs w:val="21"/>
              </w:rPr>
            </w:pPr>
          </w:p>
        </w:tc>
        <w:tc>
          <w:tcPr>
            <w:tcW w:w="671" w:type="pct"/>
            <w:vMerge/>
            <w:tcBorders>
              <w:top w:val="nil"/>
              <w:left w:val="single" w:sz="4" w:space="0" w:color="000000"/>
              <w:bottom w:val="single" w:sz="4" w:space="0" w:color="000000"/>
              <w:right w:val="single" w:sz="4" w:space="0" w:color="000000"/>
              <w:tl2br w:val="nil"/>
              <w:tr2bl w:val="nil"/>
            </w:tcBorders>
            <w:vAlign w:val="center"/>
          </w:tcPr>
          <w:p w:rsidR="005622D8" w:rsidRDefault="005622D8" w:rsidP="005622D8">
            <w:pPr>
              <w:autoSpaceDE w:val="0"/>
              <w:autoSpaceDN w:val="0"/>
              <w:adjustRightInd w:val="0"/>
              <w:jc w:val="center"/>
              <w:rPr>
                <w:rFonts w:ascii="Times New Roman" w:eastAsia="宋体" w:hAnsi="Times New Roman" w:cs="Times New Roman"/>
                <w:kern w:val="0"/>
                <w:sz w:val="2"/>
                <w:szCs w:val="2"/>
              </w:rPr>
            </w:pPr>
          </w:p>
        </w:tc>
      </w:tr>
      <w:tr w:rsidR="005622D8" w:rsidTr="005622D8">
        <w:trPr>
          <w:trHeight w:val="311"/>
        </w:trPr>
        <w:tc>
          <w:tcPr>
            <w:tcW w:w="584" w:type="pct"/>
            <w:vMerge/>
            <w:tcBorders>
              <w:top w:val="nil"/>
              <w:left w:val="single" w:sz="4" w:space="0" w:color="000000"/>
              <w:bottom w:val="single" w:sz="4" w:space="0" w:color="000000"/>
              <w:right w:val="single" w:sz="4" w:space="0" w:color="000000"/>
              <w:tl2br w:val="nil"/>
              <w:tr2bl w:val="nil"/>
            </w:tcBorders>
          </w:tcPr>
          <w:p w:rsidR="005622D8" w:rsidRDefault="005622D8" w:rsidP="005622D8">
            <w:pPr>
              <w:autoSpaceDE w:val="0"/>
              <w:autoSpaceDN w:val="0"/>
              <w:adjustRightInd w:val="0"/>
              <w:jc w:val="left"/>
              <w:rPr>
                <w:rFonts w:ascii="Times New Roman" w:eastAsia="宋体" w:hAnsi="Times New Roman" w:cs="Times New Roman"/>
                <w:kern w:val="0"/>
                <w:sz w:val="2"/>
                <w:szCs w:val="2"/>
              </w:rPr>
            </w:pPr>
          </w:p>
        </w:tc>
        <w:tc>
          <w:tcPr>
            <w:tcW w:w="2221" w:type="pct"/>
            <w:tcBorders>
              <w:top w:val="single" w:sz="4" w:space="0" w:color="000000"/>
              <w:left w:val="single" w:sz="4" w:space="0" w:color="000000"/>
              <w:bottom w:val="single" w:sz="4" w:space="0" w:color="000000"/>
              <w:right w:val="single" w:sz="4" w:space="0" w:color="000000"/>
              <w:tl2br w:val="nil"/>
              <w:tr2bl w:val="nil"/>
            </w:tcBorders>
          </w:tcPr>
          <w:p w:rsidR="005622D8" w:rsidRDefault="005622D8" w:rsidP="005622D8">
            <w:pPr>
              <w:pStyle w:val="TableParagraph"/>
              <w:kinsoku w:val="0"/>
              <w:overflowPunct w:val="0"/>
              <w:spacing w:before="22"/>
              <w:ind w:left="108"/>
              <w:rPr>
                <w:rFonts w:hint="default"/>
                <w:sz w:val="21"/>
                <w:szCs w:val="21"/>
              </w:rPr>
            </w:pPr>
            <w:r>
              <w:rPr>
                <w:sz w:val="21"/>
                <w:szCs w:val="21"/>
              </w:rPr>
              <w:t>3.</w:t>
            </w:r>
            <w:r w:rsidR="00A1305F">
              <w:rPr>
                <w:color w:val="000000" w:themeColor="text1"/>
                <w:szCs w:val="21"/>
              </w:rPr>
              <w:t>掌握表现胖、瘦的化妆技术。</w:t>
            </w:r>
            <w:r w:rsidR="00A1305F">
              <w:rPr>
                <w:sz w:val="21"/>
                <w:szCs w:val="21"/>
              </w:rPr>
              <w:t>。</w:t>
            </w:r>
          </w:p>
        </w:tc>
        <w:tc>
          <w:tcPr>
            <w:tcW w:w="1030" w:type="pct"/>
            <w:tcBorders>
              <w:top w:val="single" w:sz="4" w:space="0" w:color="000000"/>
              <w:left w:val="single" w:sz="4" w:space="0" w:color="000000"/>
              <w:bottom w:val="single" w:sz="4" w:space="0" w:color="000000"/>
              <w:right w:val="single" w:sz="4" w:space="0" w:color="000000"/>
              <w:tl2br w:val="nil"/>
              <w:tr2bl w:val="nil"/>
            </w:tcBorders>
          </w:tcPr>
          <w:p w:rsidR="005622D8" w:rsidRDefault="007676A6" w:rsidP="005622D8">
            <w:pPr>
              <w:pStyle w:val="TableParagraph"/>
              <w:kinsoku w:val="0"/>
              <w:overflowPunct w:val="0"/>
              <w:rPr>
                <w:rFonts w:ascii="Times New Roman" w:cs="Times New Roman" w:hint="default"/>
                <w:sz w:val="22"/>
                <w:szCs w:val="22"/>
              </w:rPr>
            </w:pPr>
            <w:r>
              <w:rPr>
                <w:rFonts w:ascii="Times New Roman" w:cs="Times New Roman"/>
                <w:sz w:val="22"/>
                <w:szCs w:val="22"/>
              </w:rPr>
              <w:t>2</w:t>
            </w:r>
          </w:p>
        </w:tc>
        <w:tc>
          <w:tcPr>
            <w:tcW w:w="494" w:type="pct"/>
            <w:vMerge/>
            <w:tcBorders>
              <w:left w:val="single" w:sz="4" w:space="0" w:color="000000"/>
              <w:right w:val="single" w:sz="4" w:space="0" w:color="000000"/>
              <w:tl2br w:val="nil"/>
              <w:tr2bl w:val="nil"/>
            </w:tcBorders>
            <w:vAlign w:val="center"/>
          </w:tcPr>
          <w:p w:rsidR="005622D8" w:rsidRDefault="005622D8" w:rsidP="005622D8">
            <w:pPr>
              <w:pStyle w:val="TableParagraph"/>
              <w:kinsoku w:val="0"/>
              <w:overflowPunct w:val="0"/>
              <w:spacing w:before="22"/>
              <w:ind w:left="185" w:right="177"/>
              <w:jc w:val="center"/>
              <w:rPr>
                <w:rFonts w:hint="default"/>
                <w:sz w:val="21"/>
                <w:szCs w:val="21"/>
              </w:rPr>
            </w:pPr>
          </w:p>
        </w:tc>
        <w:tc>
          <w:tcPr>
            <w:tcW w:w="671" w:type="pct"/>
            <w:vMerge/>
            <w:tcBorders>
              <w:top w:val="nil"/>
              <w:left w:val="single" w:sz="4" w:space="0" w:color="000000"/>
              <w:bottom w:val="single" w:sz="4" w:space="0" w:color="000000"/>
              <w:right w:val="single" w:sz="4" w:space="0" w:color="000000"/>
              <w:tl2br w:val="nil"/>
              <w:tr2bl w:val="nil"/>
            </w:tcBorders>
            <w:vAlign w:val="center"/>
          </w:tcPr>
          <w:p w:rsidR="005622D8" w:rsidRDefault="005622D8" w:rsidP="005622D8">
            <w:pPr>
              <w:autoSpaceDE w:val="0"/>
              <w:autoSpaceDN w:val="0"/>
              <w:adjustRightInd w:val="0"/>
              <w:jc w:val="center"/>
              <w:rPr>
                <w:rFonts w:ascii="Times New Roman" w:eastAsia="宋体" w:hAnsi="Times New Roman" w:cs="Times New Roman"/>
                <w:kern w:val="0"/>
                <w:sz w:val="2"/>
                <w:szCs w:val="2"/>
              </w:rPr>
            </w:pPr>
          </w:p>
        </w:tc>
      </w:tr>
      <w:tr w:rsidR="005622D8" w:rsidTr="005622D8">
        <w:trPr>
          <w:trHeight w:val="311"/>
        </w:trPr>
        <w:tc>
          <w:tcPr>
            <w:tcW w:w="584" w:type="pct"/>
            <w:vMerge/>
            <w:tcBorders>
              <w:top w:val="nil"/>
              <w:left w:val="single" w:sz="4" w:space="0" w:color="000000"/>
              <w:bottom w:val="single" w:sz="4" w:space="0" w:color="000000"/>
              <w:right w:val="single" w:sz="4" w:space="0" w:color="000000"/>
              <w:tl2br w:val="nil"/>
              <w:tr2bl w:val="nil"/>
            </w:tcBorders>
          </w:tcPr>
          <w:p w:rsidR="005622D8" w:rsidRDefault="005622D8" w:rsidP="005622D8">
            <w:pPr>
              <w:autoSpaceDE w:val="0"/>
              <w:autoSpaceDN w:val="0"/>
              <w:adjustRightInd w:val="0"/>
              <w:jc w:val="left"/>
              <w:rPr>
                <w:rFonts w:ascii="Times New Roman" w:eastAsia="宋体" w:hAnsi="Times New Roman" w:cs="Times New Roman"/>
                <w:kern w:val="0"/>
                <w:sz w:val="2"/>
                <w:szCs w:val="2"/>
              </w:rPr>
            </w:pPr>
          </w:p>
        </w:tc>
        <w:tc>
          <w:tcPr>
            <w:tcW w:w="2221" w:type="pct"/>
            <w:tcBorders>
              <w:top w:val="single" w:sz="4" w:space="0" w:color="000000"/>
              <w:left w:val="single" w:sz="4" w:space="0" w:color="000000"/>
              <w:bottom w:val="single" w:sz="4" w:space="0" w:color="000000"/>
              <w:right w:val="single" w:sz="4" w:space="0" w:color="000000"/>
              <w:tl2br w:val="nil"/>
              <w:tr2bl w:val="nil"/>
            </w:tcBorders>
          </w:tcPr>
          <w:p w:rsidR="005622D8" w:rsidRDefault="005622D8" w:rsidP="005622D8">
            <w:pPr>
              <w:pStyle w:val="TableParagraph"/>
              <w:kinsoku w:val="0"/>
              <w:overflowPunct w:val="0"/>
              <w:spacing w:before="22"/>
              <w:ind w:left="108"/>
              <w:rPr>
                <w:rFonts w:hint="default"/>
                <w:sz w:val="21"/>
                <w:szCs w:val="21"/>
              </w:rPr>
            </w:pPr>
            <w:r>
              <w:rPr>
                <w:sz w:val="21"/>
                <w:szCs w:val="21"/>
              </w:rPr>
              <w:t>……</w:t>
            </w:r>
          </w:p>
        </w:tc>
        <w:tc>
          <w:tcPr>
            <w:tcW w:w="1030" w:type="pct"/>
            <w:tcBorders>
              <w:top w:val="single" w:sz="4" w:space="0" w:color="000000"/>
              <w:left w:val="single" w:sz="4" w:space="0" w:color="000000"/>
              <w:bottom w:val="single" w:sz="4" w:space="0" w:color="000000"/>
              <w:right w:val="single" w:sz="4" w:space="0" w:color="000000"/>
              <w:tl2br w:val="nil"/>
              <w:tr2bl w:val="nil"/>
            </w:tcBorders>
          </w:tcPr>
          <w:p w:rsidR="005622D8" w:rsidRDefault="005622D8" w:rsidP="005622D8">
            <w:pPr>
              <w:pStyle w:val="TableParagraph"/>
              <w:kinsoku w:val="0"/>
              <w:overflowPunct w:val="0"/>
              <w:rPr>
                <w:rFonts w:ascii="Times New Roman" w:cs="Times New Roman" w:hint="default"/>
                <w:sz w:val="22"/>
                <w:szCs w:val="22"/>
              </w:rPr>
            </w:pPr>
          </w:p>
        </w:tc>
        <w:tc>
          <w:tcPr>
            <w:tcW w:w="494" w:type="pct"/>
            <w:vMerge/>
            <w:tcBorders>
              <w:left w:val="single" w:sz="4" w:space="0" w:color="000000"/>
              <w:bottom w:val="single" w:sz="4" w:space="0" w:color="000000"/>
              <w:right w:val="single" w:sz="4" w:space="0" w:color="000000"/>
              <w:tl2br w:val="nil"/>
              <w:tr2bl w:val="nil"/>
            </w:tcBorders>
            <w:vAlign w:val="center"/>
          </w:tcPr>
          <w:p w:rsidR="005622D8" w:rsidRDefault="005622D8" w:rsidP="005622D8">
            <w:pPr>
              <w:pStyle w:val="TableParagraph"/>
              <w:kinsoku w:val="0"/>
              <w:overflowPunct w:val="0"/>
              <w:spacing w:before="22"/>
              <w:ind w:left="185" w:right="177"/>
              <w:jc w:val="center"/>
              <w:rPr>
                <w:rFonts w:hint="default"/>
                <w:sz w:val="21"/>
                <w:szCs w:val="21"/>
              </w:rPr>
            </w:pPr>
          </w:p>
        </w:tc>
        <w:tc>
          <w:tcPr>
            <w:tcW w:w="671" w:type="pct"/>
            <w:vMerge/>
            <w:tcBorders>
              <w:top w:val="nil"/>
              <w:left w:val="single" w:sz="4" w:space="0" w:color="000000"/>
              <w:bottom w:val="single" w:sz="4" w:space="0" w:color="000000"/>
              <w:right w:val="single" w:sz="4" w:space="0" w:color="000000"/>
              <w:tl2br w:val="nil"/>
              <w:tr2bl w:val="nil"/>
            </w:tcBorders>
            <w:vAlign w:val="center"/>
          </w:tcPr>
          <w:p w:rsidR="005622D8" w:rsidRDefault="005622D8" w:rsidP="005622D8">
            <w:pPr>
              <w:autoSpaceDE w:val="0"/>
              <w:autoSpaceDN w:val="0"/>
              <w:adjustRightInd w:val="0"/>
              <w:jc w:val="center"/>
              <w:rPr>
                <w:rFonts w:ascii="Times New Roman" w:eastAsia="宋体" w:hAnsi="Times New Roman" w:cs="Times New Roman"/>
                <w:kern w:val="0"/>
                <w:sz w:val="2"/>
                <w:szCs w:val="2"/>
              </w:rPr>
            </w:pPr>
          </w:p>
        </w:tc>
      </w:tr>
      <w:tr w:rsidR="005622D8" w:rsidTr="005622D8">
        <w:trPr>
          <w:trHeight w:val="313"/>
        </w:trPr>
        <w:tc>
          <w:tcPr>
            <w:tcW w:w="584" w:type="pct"/>
            <w:vMerge w:val="restart"/>
            <w:tcBorders>
              <w:top w:val="single" w:sz="4" w:space="0" w:color="000000"/>
              <w:left w:val="single" w:sz="4" w:space="0" w:color="000000"/>
              <w:bottom w:val="single" w:sz="4" w:space="0" w:color="000000"/>
              <w:right w:val="single" w:sz="4" w:space="0" w:color="000000"/>
              <w:tl2br w:val="nil"/>
              <w:tr2bl w:val="nil"/>
            </w:tcBorders>
          </w:tcPr>
          <w:p w:rsidR="005622D8" w:rsidRDefault="005622D8" w:rsidP="005622D8">
            <w:pPr>
              <w:pStyle w:val="TableParagraph"/>
              <w:kinsoku w:val="0"/>
              <w:overflowPunct w:val="0"/>
              <w:spacing w:before="15"/>
              <w:rPr>
                <w:rFonts w:ascii="方正小标宋_GBK" w:eastAsia="方正小标宋_GBK" w:cs="方正小标宋_GBK" w:hint="default"/>
                <w:sz w:val="19"/>
                <w:szCs w:val="19"/>
              </w:rPr>
            </w:pPr>
          </w:p>
          <w:p w:rsidR="005622D8" w:rsidRDefault="005622D8" w:rsidP="005622D8">
            <w:pPr>
              <w:pStyle w:val="TableParagraph"/>
              <w:kinsoku w:val="0"/>
              <w:overflowPunct w:val="0"/>
              <w:spacing w:line="278" w:lineRule="auto"/>
              <w:ind w:left="242" w:right="98" w:hanging="132"/>
              <w:rPr>
                <w:rFonts w:hint="default"/>
                <w:sz w:val="21"/>
                <w:szCs w:val="21"/>
              </w:rPr>
            </w:pPr>
            <w:r>
              <w:rPr>
                <w:sz w:val="21"/>
                <w:szCs w:val="21"/>
              </w:rPr>
              <w:t>课程目标 3</w:t>
            </w:r>
          </w:p>
        </w:tc>
        <w:tc>
          <w:tcPr>
            <w:tcW w:w="2221" w:type="pct"/>
            <w:tcBorders>
              <w:top w:val="single" w:sz="4" w:space="0" w:color="000000"/>
              <w:left w:val="single" w:sz="4" w:space="0" w:color="000000"/>
              <w:bottom w:val="single" w:sz="4" w:space="0" w:color="000000"/>
              <w:right w:val="single" w:sz="4" w:space="0" w:color="000000"/>
              <w:tl2br w:val="nil"/>
              <w:tr2bl w:val="nil"/>
            </w:tcBorders>
          </w:tcPr>
          <w:p w:rsidR="005622D8" w:rsidRPr="002921FB" w:rsidRDefault="005622D8" w:rsidP="005622D8">
            <w:pPr>
              <w:pStyle w:val="TableParagraph"/>
              <w:kinsoku w:val="0"/>
              <w:overflowPunct w:val="0"/>
              <w:spacing w:before="25"/>
              <w:ind w:left="108"/>
              <w:rPr>
                <w:rFonts w:hint="default"/>
                <w:sz w:val="21"/>
                <w:szCs w:val="21"/>
              </w:rPr>
            </w:pPr>
            <w:r w:rsidRPr="002921FB">
              <w:rPr>
                <w:sz w:val="21"/>
                <w:szCs w:val="21"/>
              </w:rPr>
              <w:t>1.</w:t>
            </w:r>
            <w:r w:rsidR="00A1305F" w:rsidRPr="002921FB">
              <w:rPr>
                <w:color w:val="000000" w:themeColor="text1"/>
                <w:sz w:val="21"/>
                <w:szCs w:val="21"/>
              </w:rPr>
              <w:t>掌握年龄妆、年代妆、性别妆等的化妆技术。</w:t>
            </w:r>
          </w:p>
        </w:tc>
        <w:tc>
          <w:tcPr>
            <w:tcW w:w="1030" w:type="pct"/>
            <w:tcBorders>
              <w:top w:val="single" w:sz="4" w:space="0" w:color="000000"/>
              <w:left w:val="single" w:sz="4" w:space="0" w:color="000000"/>
              <w:bottom w:val="single" w:sz="4" w:space="0" w:color="000000"/>
              <w:right w:val="single" w:sz="4" w:space="0" w:color="000000"/>
              <w:tl2br w:val="nil"/>
              <w:tr2bl w:val="nil"/>
            </w:tcBorders>
          </w:tcPr>
          <w:p w:rsidR="005622D8" w:rsidRPr="007C409A" w:rsidRDefault="007C409A" w:rsidP="005622D8">
            <w:pPr>
              <w:pStyle w:val="TableParagraph"/>
              <w:kinsoku w:val="0"/>
              <w:overflowPunct w:val="0"/>
              <w:rPr>
                <w:rFonts w:ascii="Times New Roman" w:cs="Times New Roman" w:hint="default"/>
                <w:sz w:val="22"/>
                <w:szCs w:val="22"/>
              </w:rPr>
            </w:pPr>
            <w:r>
              <w:rPr>
                <w:rFonts w:ascii="Times New Roman" w:cs="Times New Roman" w:hint="default"/>
                <w:sz w:val="22"/>
                <w:szCs w:val="22"/>
              </w:rPr>
              <w:t>3</w:t>
            </w:r>
          </w:p>
        </w:tc>
        <w:tc>
          <w:tcPr>
            <w:tcW w:w="494" w:type="pct"/>
            <w:vMerge w:val="restart"/>
            <w:tcBorders>
              <w:top w:val="single" w:sz="4" w:space="0" w:color="000000"/>
              <w:left w:val="single" w:sz="4" w:space="0" w:color="000000"/>
              <w:right w:val="single" w:sz="4" w:space="0" w:color="000000"/>
              <w:tl2br w:val="nil"/>
              <w:tr2bl w:val="nil"/>
            </w:tcBorders>
            <w:vAlign w:val="center"/>
          </w:tcPr>
          <w:p w:rsidR="005622D8" w:rsidRDefault="00C4137C" w:rsidP="005622D8">
            <w:pPr>
              <w:pStyle w:val="TableParagraph"/>
              <w:kinsoku w:val="0"/>
              <w:overflowPunct w:val="0"/>
              <w:spacing w:before="23"/>
              <w:ind w:left="185" w:right="177"/>
              <w:jc w:val="center"/>
              <w:rPr>
                <w:rFonts w:hint="default"/>
                <w:sz w:val="21"/>
                <w:szCs w:val="21"/>
              </w:rPr>
            </w:pPr>
            <w:r>
              <w:rPr>
                <w:rFonts w:hint="default"/>
                <w:sz w:val="21"/>
                <w:szCs w:val="21"/>
              </w:rPr>
              <w:t>2</w:t>
            </w:r>
            <w:r w:rsidR="005622D8">
              <w:rPr>
                <w:rFonts w:hint="default"/>
                <w:sz w:val="21"/>
                <w:szCs w:val="21"/>
              </w:rPr>
              <w:t>0</w:t>
            </w:r>
            <w:r w:rsidR="005622D8">
              <w:rPr>
                <w:sz w:val="21"/>
                <w:szCs w:val="21"/>
              </w:rPr>
              <w:t>%</w:t>
            </w:r>
          </w:p>
        </w:tc>
        <w:tc>
          <w:tcPr>
            <w:tcW w:w="671" w:type="pct"/>
            <w:vMerge w:val="restart"/>
            <w:tcBorders>
              <w:top w:val="single" w:sz="4" w:space="0" w:color="000000"/>
              <w:left w:val="single" w:sz="4" w:space="0" w:color="000000"/>
              <w:bottom w:val="single" w:sz="4" w:space="0" w:color="000000"/>
              <w:right w:val="single" w:sz="4" w:space="0" w:color="000000"/>
              <w:tl2br w:val="nil"/>
              <w:tr2bl w:val="nil"/>
            </w:tcBorders>
            <w:vAlign w:val="center"/>
          </w:tcPr>
          <w:p w:rsidR="005622D8" w:rsidRDefault="005622D8" w:rsidP="005622D8">
            <w:pPr>
              <w:pStyle w:val="TableParagraph"/>
              <w:kinsoku w:val="0"/>
              <w:overflowPunct w:val="0"/>
              <w:jc w:val="center"/>
              <w:rPr>
                <w:rFonts w:ascii="Times New Roman" w:cs="Times New Roman" w:hint="default"/>
                <w:sz w:val="22"/>
                <w:szCs w:val="22"/>
              </w:rPr>
            </w:pPr>
            <w:r>
              <w:rPr>
                <w:rFonts w:ascii="Times New Roman" w:cs="Times New Roman"/>
                <w:sz w:val="22"/>
                <w:szCs w:val="22"/>
              </w:rPr>
              <w:t>课堂表现、平时练习</w:t>
            </w:r>
          </w:p>
        </w:tc>
      </w:tr>
      <w:tr w:rsidR="005622D8" w:rsidTr="005622D8">
        <w:trPr>
          <w:trHeight w:val="311"/>
        </w:trPr>
        <w:tc>
          <w:tcPr>
            <w:tcW w:w="584" w:type="pct"/>
            <w:vMerge/>
            <w:tcBorders>
              <w:top w:val="nil"/>
              <w:left w:val="single" w:sz="4" w:space="0" w:color="000000"/>
              <w:bottom w:val="single" w:sz="4" w:space="0" w:color="000000"/>
              <w:right w:val="single" w:sz="4" w:space="0" w:color="000000"/>
              <w:tl2br w:val="nil"/>
              <w:tr2bl w:val="nil"/>
            </w:tcBorders>
          </w:tcPr>
          <w:p w:rsidR="005622D8" w:rsidRDefault="005622D8" w:rsidP="005622D8">
            <w:pPr>
              <w:autoSpaceDE w:val="0"/>
              <w:autoSpaceDN w:val="0"/>
              <w:adjustRightInd w:val="0"/>
              <w:jc w:val="left"/>
              <w:rPr>
                <w:rFonts w:ascii="Times New Roman" w:eastAsia="宋体" w:hAnsi="Times New Roman" w:cs="Times New Roman"/>
                <w:kern w:val="0"/>
                <w:sz w:val="2"/>
                <w:szCs w:val="2"/>
              </w:rPr>
            </w:pPr>
          </w:p>
        </w:tc>
        <w:tc>
          <w:tcPr>
            <w:tcW w:w="2221" w:type="pct"/>
            <w:tcBorders>
              <w:top w:val="single" w:sz="4" w:space="0" w:color="000000"/>
              <w:left w:val="single" w:sz="4" w:space="0" w:color="000000"/>
              <w:bottom w:val="single" w:sz="4" w:space="0" w:color="000000"/>
              <w:right w:val="single" w:sz="4" w:space="0" w:color="000000"/>
              <w:tl2br w:val="nil"/>
              <w:tr2bl w:val="nil"/>
            </w:tcBorders>
          </w:tcPr>
          <w:p w:rsidR="005622D8" w:rsidRPr="002921FB" w:rsidRDefault="005622D8" w:rsidP="005622D8">
            <w:pPr>
              <w:pStyle w:val="TableParagraph"/>
              <w:kinsoku w:val="0"/>
              <w:overflowPunct w:val="0"/>
              <w:spacing w:before="22"/>
              <w:ind w:left="108"/>
              <w:rPr>
                <w:rFonts w:hint="default"/>
                <w:sz w:val="21"/>
                <w:szCs w:val="21"/>
              </w:rPr>
            </w:pPr>
            <w:r w:rsidRPr="002921FB">
              <w:rPr>
                <w:sz w:val="21"/>
                <w:szCs w:val="21"/>
              </w:rPr>
              <w:t>2.</w:t>
            </w:r>
            <w:r w:rsidR="00A1305F" w:rsidRPr="002921FB">
              <w:rPr>
                <w:color w:val="000000" w:themeColor="text1"/>
                <w:sz w:val="21"/>
                <w:szCs w:val="21"/>
              </w:rPr>
              <w:t>掌握种族妆、动物妆、伤效妝等的化妆技术。</w:t>
            </w:r>
          </w:p>
        </w:tc>
        <w:tc>
          <w:tcPr>
            <w:tcW w:w="1030" w:type="pct"/>
            <w:tcBorders>
              <w:top w:val="single" w:sz="4" w:space="0" w:color="000000"/>
              <w:left w:val="single" w:sz="4" w:space="0" w:color="000000"/>
              <w:bottom w:val="single" w:sz="4" w:space="0" w:color="000000"/>
              <w:right w:val="single" w:sz="4" w:space="0" w:color="000000"/>
              <w:tl2br w:val="nil"/>
              <w:tr2bl w:val="nil"/>
            </w:tcBorders>
          </w:tcPr>
          <w:p w:rsidR="005622D8" w:rsidRDefault="007C409A" w:rsidP="005622D8">
            <w:pPr>
              <w:pStyle w:val="TableParagraph"/>
              <w:kinsoku w:val="0"/>
              <w:overflowPunct w:val="0"/>
              <w:rPr>
                <w:rFonts w:ascii="Times New Roman" w:cs="Times New Roman" w:hint="default"/>
                <w:sz w:val="22"/>
                <w:szCs w:val="22"/>
              </w:rPr>
            </w:pPr>
            <w:r>
              <w:rPr>
                <w:rFonts w:ascii="Times New Roman" w:cs="Times New Roman"/>
                <w:sz w:val="22"/>
                <w:szCs w:val="22"/>
              </w:rPr>
              <w:t>3</w:t>
            </w:r>
          </w:p>
        </w:tc>
        <w:tc>
          <w:tcPr>
            <w:tcW w:w="494" w:type="pct"/>
            <w:vMerge/>
            <w:tcBorders>
              <w:left w:val="single" w:sz="4" w:space="0" w:color="000000"/>
              <w:right w:val="single" w:sz="4" w:space="0" w:color="000000"/>
              <w:tl2br w:val="nil"/>
              <w:tr2bl w:val="nil"/>
            </w:tcBorders>
            <w:vAlign w:val="center"/>
          </w:tcPr>
          <w:p w:rsidR="005622D8" w:rsidRDefault="005622D8" w:rsidP="005622D8">
            <w:pPr>
              <w:pStyle w:val="TableParagraph"/>
              <w:kinsoku w:val="0"/>
              <w:overflowPunct w:val="0"/>
              <w:spacing w:before="22"/>
              <w:ind w:left="185" w:right="177"/>
              <w:jc w:val="center"/>
              <w:rPr>
                <w:rFonts w:hint="default"/>
                <w:sz w:val="21"/>
                <w:szCs w:val="21"/>
              </w:rPr>
            </w:pPr>
          </w:p>
        </w:tc>
        <w:tc>
          <w:tcPr>
            <w:tcW w:w="671" w:type="pct"/>
            <w:vMerge/>
            <w:tcBorders>
              <w:top w:val="nil"/>
              <w:left w:val="single" w:sz="4" w:space="0" w:color="000000"/>
              <w:bottom w:val="single" w:sz="4" w:space="0" w:color="000000"/>
              <w:right w:val="single" w:sz="4" w:space="0" w:color="000000"/>
              <w:tl2br w:val="nil"/>
              <w:tr2bl w:val="nil"/>
            </w:tcBorders>
            <w:vAlign w:val="center"/>
          </w:tcPr>
          <w:p w:rsidR="005622D8" w:rsidRDefault="005622D8" w:rsidP="005622D8">
            <w:pPr>
              <w:autoSpaceDE w:val="0"/>
              <w:autoSpaceDN w:val="0"/>
              <w:adjustRightInd w:val="0"/>
              <w:jc w:val="center"/>
              <w:rPr>
                <w:rFonts w:ascii="Times New Roman" w:eastAsia="宋体" w:hAnsi="Times New Roman" w:cs="Times New Roman"/>
                <w:kern w:val="0"/>
                <w:sz w:val="2"/>
                <w:szCs w:val="2"/>
              </w:rPr>
            </w:pPr>
          </w:p>
        </w:tc>
      </w:tr>
      <w:tr w:rsidR="005622D8" w:rsidTr="005622D8">
        <w:trPr>
          <w:trHeight w:val="311"/>
        </w:trPr>
        <w:tc>
          <w:tcPr>
            <w:tcW w:w="584" w:type="pct"/>
            <w:vMerge/>
            <w:tcBorders>
              <w:top w:val="nil"/>
              <w:left w:val="single" w:sz="4" w:space="0" w:color="000000"/>
              <w:bottom w:val="single" w:sz="4" w:space="0" w:color="000000"/>
              <w:right w:val="single" w:sz="4" w:space="0" w:color="000000"/>
              <w:tl2br w:val="nil"/>
              <w:tr2bl w:val="nil"/>
            </w:tcBorders>
          </w:tcPr>
          <w:p w:rsidR="005622D8" w:rsidRDefault="005622D8" w:rsidP="005622D8">
            <w:pPr>
              <w:autoSpaceDE w:val="0"/>
              <w:autoSpaceDN w:val="0"/>
              <w:adjustRightInd w:val="0"/>
              <w:jc w:val="left"/>
              <w:rPr>
                <w:rFonts w:ascii="Times New Roman" w:eastAsia="宋体" w:hAnsi="Times New Roman" w:cs="Times New Roman"/>
                <w:kern w:val="0"/>
                <w:sz w:val="2"/>
                <w:szCs w:val="2"/>
              </w:rPr>
            </w:pPr>
          </w:p>
        </w:tc>
        <w:tc>
          <w:tcPr>
            <w:tcW w:w="2221" w:type="pct"/>
            <w:tcBorders>
              <w:top w:val="single" w:sz="4" w:space="0" w:color="000000"/>
              <w:left w:val="single" w:sz="4" w:space="0" w:color="000000"/>
              <w:bottom w:val="single" w:sz="4" w:space="0" w:color="000000"/>
              <w:right w:val="single" w:sz="4" w:space="0" w:color="000000"/>
              <w:tl2br w:val="nil"/>
              <w:tr2bl w:val="nil"/>
            </w:tcBorders>
          </w:tcPr>
          <w:p w:rsidR="005622D8" w:rsidRDefault="005622D8" w:rsidP="005622D8">
            <w:pPr>
              <w:pStyle w:val="TableParagraph"/>
              <w:kinsoku w:val="0"/>
              <w:overflowPunct w:val="0"/>
              <w:spacing w:before="23"/>
              <w:ind w:left="108"/>
              <w:rPr>
                <w:rFonts w:hint="default"/>
                <w:sz w:val="21"/>
                <w:szCs w:val="21"/>
              </w:rPr>
            </w:pPr>
          </w:p>
        </w:tc>
        <w:tc>
          <w:tcPr>
            <w:tcW w:w="1030" w:type="pct"/>
            <w:tcBorders>
              <w:top w:val="single" w:sz="4" w:space="0" w:color="000000"/>
              <w:left w:val="single" w:sz="4" w:space="0" w:color="000000"/>
              <w:bottom w:val="single" w:sz="4" w:space="0" w:color="000000"/>
              <w:right w:val="single" w:sz="4" w:space="0" w:color="000000"/>
              <w:tl2br w:val="nil"/>
              <w:tr2bl w:val="nil"/>
            </w:tcBorders>
          </w:tcPr>
          <w:p w:rsidR="005622D8" w:rsidRDefault="005622D8" w:rsidP="005622D8">
            <w:pPr>
              <w:pStyle w:val="TableParagraph"/>
              <w:kinsoku w:val="0"/>
              <w:overflowPunct w:val="0"/>
              <w:rPr>
                <w:rFonts w:ascii="Times New Roman" w:cs="Times New Roman" w:hint="default"/>
                <w:sz w:val="22"/>
                <w:szCs w:val="22"/>
              </w:rPr>
            </w:pPr>
          </w:p>
        </w:tc>
        <w:tc>
          <w:tcPr>
            <w:tcW w:w="494" w:type="pct"/>
            <w:vMerge/>
            <w:tcBorders>
              <w:left w:val="single" w:sz="4" w:space="0" w:color="000000"/>
              <w:right w:val="single" w:sz="4" w:space="0" w:color="000000"/>
              <w:tl2br w:val="nil"/>
              <w:tr2bl w:val="nil"/>
            </w:tcBorders>
            <w:vAlign w:val="center"/>
          </w:tcPr>
          <w:p w:rsidR="005622D8" w:rsidRDefault="005622D8" w:rsidP="005622D8">
            <w:pPr>
              <w:pStyle w:val="TableParagraph"/>
              <w:kinsoku w:val="0"/>
              <w:overflowPunct w:val="0"/>
              <w:spacing w:before="22"/>
              <w:ind w:left="185" w:right="177"/>
              <w:jc w:val="center"/>
              <w:rPr>
                <w:rFonts w:hint="default"/>
                <w:sz w:val="21"/>
                <w:szCs w:val="21"/>
              </w:rPr>
            </w:pPr>
          </w:p>
        </w:tc>
        <w:tc>
          <w:tcPr>
            <w:tcW w:w="671" w:type="pct"/>
            <w:vMerge/>
            <w:tcBorders>
              <w:top w:val="nil"/>
              <w:left w:val="single" w:sz="4" w:space="0" w:color="000000"/>
              <w:bottom w:val="single" w:sz="4" w:space="0" w:color="000000"/>
              <w:right w:val="single" w:sz="4" w:space="0" w:color="000000"/>
              <w:tl2br w:val="nil"/>
              <w:tr2bl w:val="nil"/>
            </w:tcBorders>
            <w:vAlign w:val="center"/>
          </w:tcPr>
          <w:p w:rsidR="005622D8" w:rsidRDefault="005622D8" w:rsidP="005622D8">
            <w:pPr>
              <w:autoSpaceDE w:val="0"/>
              <w:autoSpaceDN w:val="0"/>
              <w:adjustRightInd w:val="0"/>
              <w:jc w:val="center"/>
              <w:rPr>
                <w:rFonts w:ascii="Times New Roman" w:eastAsia="宋体" w:hAnsi="Times New Roman" w:cs="Times New Roman"/>
                <w:kern w:val="0"/>
                <w:sz w:val="2"/>
                <w:szCs w:val="2"/>
              </w:rPr>
            </w:pPr>
          </w:p>
        </w:tc>
      </w:tr>
      <w:tr w:rsidR="005622D8" w:rsidTr="005622D8">
        <w:trPr>
          <w:trHeight w:val="311"/>
        </w:trPr>
        <w:tc>
          <w:tcPr>
            <w:tcW w:w="584" w:type="pct"/>
            <w:vMerge/>
            <w:tcBorders>
              <w:top w:val="nil"/>
              <w:left w:val="single" w:sz="4" w:space="0" w:color="000000"/>
              <w:bottom w:val="single" w:sz="4" w:space="0" w:color="000000"/>
              <w:right w:val="single" w:sz="4" w:space="0" w:color="000000"/>
              <w:tl2br w:val="nil"/>
              <w:tr2bl w:val="nil"/>
            </w:tcBorders>
          </w:tcPr>
          <w:p w:rsidR="005622D8" w:rsidRDefault="005622D8" w:rsidP="005622D8">
            <w:pPr>
              <w:autoSpaceDE w:val="0"/>
              <w:autoSpaceDN w:val="0"/>
              <w:adjustRightInd w:val="0"/>
              <w:jc w:val="left"/>
              <w:rPr>
                <w:rFonts w:ascii="Times New Roman" w:eastAsia="宋体" w:hAnsi="Times New Roman" w:cs="Times New Roman"/>
                <w:kern w:val="0"/>
                <w:sz w:val="2"/>
                <w:szCs w:val="2"/>
              </w:rPr>
            </w:pPr>
          </w:p>
        </w:tc>
        <w:tc>
          <w:tcPr>
            <w:tcW w:w="2221" w:type="pct"/>
            <w:tcBorders>
              <w:top w:val="single" w:sz="4" w:space="0" w:color="000000"/>
              <w:left w:val="single" w:sz="4" w:space="0" w:color="000000"/>
              <w:bottom w:val="single" w:sz="4" w:space="0" w:color="000000"/>
              <w:right w:val="single" w:sz="4" w:space="0" w:color="000000"/>
              <w:tl2br w:val="nil"/>
              <w:tr2bl w:val="nil"/>
            </w:tcBorders>
          </w:tcPr>
          <w:p w:rsidR="005622D8" w:rsidRDefault="005622D8" w:rsidP="005622D8">
            <w:pPr>
              <w:pStyle w:val="TableParagraph"/>
              <w:kinsoku w:val="0"/>
              <w:overflowPunct w:val="0"/>
              <w:spacing w:before="22"/>
              <w:ind w:left="108"/>
              <w:rPr>
                <w:rFonts w:hint="default"/>
                <w:sz w:val="21"/>
                <w:szCs w:val="21"/>
              </w:rPr>
            </w:pPr>
            <w:r>
              <w:rPr>
                <w:sz w:val="21"/>
                <w:szCs w:val="21"/>
              </w:rPr>
              <w:t>……</w:t>
            </w:r>
          </w:p>
        </w:tc>
        <w:tc>
          <w:tcPr>
            <w:tcW w:w="1030" w:type="pct"/>
            <w:tcBorders>
              <w:top w:val="single" w:sz="4" w:space="0" w:color="000000"/>
              <w:left w:val="single" w:sz="4" w:space="0" w:color="000000"/>
              <w:bottom w:val="single" w:sz="4" w:space="0" w:color="000000"/>
              <w:right w:val="single" w:sz="4" w:space="0" w:color="000000"/>
              <w:tl2br w:val="nil"/>
              <w:tr2bl w:val="nil"/>
            </w:tcBorders>
          </w:tcPr>
          <w:p w:rsidR="005622D8" w:rsidRDefault="005622D8" w:rsidP="005622D8">
            <w:pPr>
              <w:pStyle w:val="TableParagraph"/>
              <w:kinsoku w:val="0"/>
              <w:overflowPunct w:val="0"/>
              <w:rPr>
                <w:rFonts w:ascii="Times New Roman" w:cs="Times New Roman" w:hint="default"/>
                <w:sz w:val="22"/>
                <w:szCs w:val="22"/>
              </w:rPr>
            </w:pPr>
          </w:p>
        </w:tc>
        <w:tc>
          <w:tcPr>
            <w:tcW w:w="494" w:type="pct"/>
            <w:vMerge/>
            <w:tcBorders>
              <w:left w:val="single" w:sz="4" w:space="0" w:color="000000"/>
              <w:bottom w:val="single" w:sz="4" w:space="0" w:color="000000"/>
              <w:right w:val="single" w:sz="4" w:space="0" w:color="000000"/>
              <w:tl2br w:val="nil"/>
              <w:tr2bl w:val="nil"/>
            </w:tcBorders>
            <w:vAlign w:val="center"/>
          </w:tcPr>
          <w:p w:rsidR="005622D8" w:rsidRDefault="005622D8" w:rsidP="005622D8">
            <w:pPr>
              <w:pStyle w:val="TableParagraph"/>
              <w:kinsoku w:val="0"/>
              <w:overflowPunct w:val="0"/>
              <w:spacing w:before="22"/>
              <w:ind w:left="185" w:right="177"/>
              <w:jc w:val="center"/>
              <w:rPr>
                <w:rFonts w:hint="default"/>
                <w:sz w:val="21"/>
                <w:szCs w:val="21"/>
              </w:rPr>
            </w:pPr>
          </w:p>
        </w:tc>
        <w:tc>
          <w:tcPr>
            <w:tcW w:w="671" w:type="pct"/>
            <w:vMerge/>
            <w:tcBorders>
              <w:top w:val="nil"/>
              <w:left w:val="single" w:sz="4" w:space="0" w:color="000000"/>
              <w:bottom w:val="single" w:sz="4" w:space="0" w:color="000000"/>
              <w:right w:val="single" w:sz="4" w:space="0" w:color="000000"/>
              <w:tl2br w:val="nil"/>
              <w:tr2bl w:val="nil"/>
            </w:tcBorders>
            <w:vAlign w:val="center"/>
          </w:tcPr>
          <w:p w:rsidR="005622D8" w:rsidRDefault="005622D8" w:rsidP="005622D8">
            <w:pPr>
              <w:autoSpaceDE w:val="0"/>
              <w:autoSpaceDN w:val="0"/>
              <w:adjustRightInd w:val="0"/>
              <w:jc w:val="center"/>
              <w:rPr>
                <w:rFonts w:ascii="Times New Roman" w:eastAsia="宋体" w:hAnsi="Times New Roman" w:cs="Times New Roman"/>
                <w:kern w:val="0"/>
                <w:sz w:val="2"/>
                <w:szCs w:val="2"/>
              </w:rPr>
            </w:pPr>
          </w:p>
        </w:tc>
      </w:tr>
      <w:tr w:rsidR="005622D8" w:rsidTr="005622D8">
        <w:trPr>
          <w:trHeight w:val="311"/>
        </w:trPr>
        <w:tc>
          <w:tcPr>
            <w:tcW w:w="584" w:type="pct"/>
            <w:vMerge w:val="restart"/>
            <w:tcBorders>
              <w:top w:val="single" w:sz="4" w:space="0" w:color="000000"/>
              <w:left w:val="single" w:sz="4" w:space="0" w:color="000000"/>
              <w:bottom w:val="single" w:sz="4" w:space="0" w:color="000000"/>
              <w:right w:val="single" w:sz="4" w:space="0" w:color="000000"/>
              <w:tl2br w:val="nil"/>
              <w:tr2bl w:val="nil"/>
            </w:tcBorders>
          </w:tcPr>
          <w:p w:rsidR="005622D8" w:rsidRDefault="005622D8" w:rsidP="005622D8">
            <w:pPr>
              <w:pStyle w:val="TableParagraph"/>
              <w:kinsoku w:val="0"/>
              <w:overflowPunct w:val="0"/>
              <w:spacing w:before="15"/>
              <w:rPr>
                <w:rFonts w:ascii="方正小标宋_GBK" w:eastAsia="方正小标宋_GBK" w:cs="方正小标宋_GBK" w:hint="default"/>
                <w:sz w:val="19"/>
                <w:szCs w:val="19"/>
              </w:rPr>
            </w:pPr>
          </w:p>
          <w:p w:rsidR="005622D8" w:rsidRDefault="005622D8" w:rsidP="005622D8">
            <w:pPr>
              <w:pStyle w:val="TableParagraph"/>
              <w:kinsoku w:val="0"/>
              <w:overflowPunct w:val="0"/>
              <w:spacing w:line="278" w:lineRule="auto"/>
              <w:ind w:left="242" w:right="98" w:hanging="132"/>
              <w:rPr>
                <w:rFonts w:hint="default"/>
                <w:sz w:val="21"/>
                <w:szCs w:val="21"/>
              </w:rPr>
            </w:pPr>
            <w:r>
              <w:rPr>
                <w:sz w:val="21"/>
                <w:szCs w:val="21"/>
              </w:rPr>
              <w:t>课程目标 4</w:t>
            </w:r>
          </w:p>
        </w:tc>
        <w:tc>
          <w:tcPr>
            <w:tcW w:w="2221" w:type="pct"/>
            <w:tcBorders>
              <w:top w:val="single" w:sz="4" w:space="0" w:color="000000"/>
              <w:left w:val="single" w:sz="4" w:space="0" w:color="000000"/>
              <w:bottom w:val="single" w:sz="4" w:space="0" w:color="000000"/>
              <w:right w:val="single" w:sz="4" w:space="0" w:color="000000"/>
              <w:tl2br w:val="nil"/>
              <w:tr2bl w:val="nil"/>
            </w:tcBorders>
          </w:tcPr>
          <w:p w:rsidR="005622D8" w:rsidRDefault="005622D8" w:rsidP="005622D8">
            <w:pPr>
              <w:pStyle w:val="TableParagraph"/>
              <w:kinsoku w:val="0"/>
              <w:overflowPunct w:val="0"/>
              <w:spacing w:before="22"/>
              <w:ind w:left="108"/>
              <w:rPr>
                <w:rFonts w:hint="default"/>
                <w:sz w:val="21"/>
                <w:szCs w:val="21"/>
              </w:rPr>
            </w:pPr>
            <w:r>
              <w:rPr>
                <w:sz w:val="21"/>
                <w:szCs w:val="21"/>
              </w:rPr>
              <w:t>1.</w:t>
            </w:r>
            <w:r w:rsidR="000E387E" w:rsidRPr="00AA52BC">
              <w:rPr>
                <w:color w:val="000000" w:themeColor="text1"/>
                <w:sz w:val="20"/>
                <w:szCs w:val="21"/>
              </w:rPr>
              <w:t>能够</w:t>
            </w:r>
            <w:r w:rsidR="000E387E">
              <w:rPr>
                <w:color w:val="000000" w:themeColor="text1"/>
                <w:sz w:val="20"/>
                <w:szCs w:val="21"/>
              </w:rPr>
              <w:t>根据设计主题、模特特征等条件自主设计具有较高审美价值的创意妆容</w:t>
            </w:r>
            <w:r w:rsidR="000E387E" w:rsidRPr="00AA52BC">
              <w:rPr>
                <w:color w:val="000000" w:themeColor="text1"/>
                <w:sz w:val="20"/>
                <w:szCs w:val="21"/>
              </w:rPr>
              <w:t>。</w:t>
            </w:r>
          </w:p>
        </w:tc>
        <w:tc>
          <w:tcPr>
            <w:tcW w:w="1030" w:type="pct"/>
            <w:tcBorders>
              <w:top w:val="single" w:sz="4" w:space="0" w:color="000000"/>
              <w:left w:val="single" w:sz="4" w:space="0" w:color="000000"/>
              <w:bottom w:val="single" w:sz="4" w:space="0" w:color="000000"/>
              <w:right w:val="single" w:sz="4" w:space="0" w:color="000000"/>
              <w:tl2br w:val="nil"/>
              <w:tr2bl w:val="nil"/>
            </w:tcBorders>
          </w:tcPr>
          <w:p w:rsidR="005622D8" w:rsidRDefault="007C409A" w:rsidP="005622D8">
            <w:pPr>
              <w:pStyle w:val="TableParagraph"/>
              <w:kinsoku w:val="0"/>
              <w:overflowPunct w:val="0"/>
              <w:rPr>
                <w:rFonts w:ascii="Times New Roman" w:cs="Times New Roman" w:hint="default"/>
                <w:sz w:val="22"/>
                <w:szCs w:val="22"/>
              </w:rPr>
            </w:pPr>
            <w:r>
              <w:rPr>
                <w:rFonts w:ascii="Times New Roman" w:cs="Times New Roman"/>
                <w:sz w:val="22"/>
                <w:szCs w:val="22"/>
              </w:rPr>
              <w:t>4</w:t>
            </w:r>
          </w:p>
        </w:tc>
        <w:tc>
          <w:tcPr>
            <w:tcW w:w="494" w:type="pct"/>
            <w:vMerge w:val="restart"/>
            <w:tcBorders>
              <w:top w:val="single" w:sz="4" w:space="0" w:color="000000"/>
              <w:left w:val="single" w:sz="4" w:space="0" w:color="000000"/>
              <w:right w:val="single" w:sz="4" w:space="0" w:color="000000"/>
              <w:tl2br w:val="nil"/>
              <w:tr2bl w:val="nil"/>
            </w:tcBorders>
            <w:vAlign w:val="center"/>
          </w:tcPr>
          <w:p w:rsidR="005622D8" w:rsidRDefault="005622D8" w:rsidP="0074228F">
            <w:pPr>
              <w:pStyle w:val="TableParagraph"/>
              <w:kinsoku w:val="0"/>
              <w:overflowPunct w:val="0"/>
              <w:spacing w:before="22"/>
              <w:ind w:right="177"/>
              <w:rPr>
                <w:rFonts w:hint="default"/>
                <w:sz w:val="21"/>
                <w:szCs w:val="21"/>
              </w:rPr>
            </w:pPr>
          </w:p>
          <w:p w:rsidR="005622D8" w:rsidRDefault="005622D8" w:rsidP="005622D8">
            <w:pPr>
              <w:pStyle w:val="TableParagraph"/>
              <w:kinsoku w:val="0"/>
              <w:overflowPunct w:val="0"/>
              <w:spacing w:before="22"/>
              <w:ind w:left="185" w:right="177"/>
              <w:jc w:val="center"/>
              <w:rPr>
                <w:rFonts w:hint="default"/>
                <w:sz w:val="21"/>
                <w:szCs w:val="21"/>
              </w:rPr>
            </w:pPr>
            <w:r>
              <w:rPr>
                <w:sz w:val="21"/>
                <w:szCs w:val="21"/>
              </w:rPr>
              <w:t>7</w:t>
            </w:r>
            <w:r>
              <w:rPr>
                <w:rFonts w:hint="default"/>
                <w:sz w:val="21"/>
                <w:szCs w:val="21"/>
              </w:rPr>
              <w:t>0</w:t>
            </w:r>
            <w:r>
              <w:rPr>
                <w:sz w:val="21"/>
                <w:szCs w:val="21"/>
              </w:rPr>
              <w:t>%</w:t>
            </w:r>
          </w:p>
        </w:tc>
        <w:tc>
          <w:tcPr>
            <w:tcW w:w="671" w:type="pct"/>
            <w:vMerge w:val="restart"/>
            <w:tcBorders>
              <w:top w:val="single" w:sz="4" w:space="0" w:color="000000"/>
              <w:left w:val="single" w:sz="4" w:space="0" w:color="000000"/>
              <w:bottom w:val="single" w:sz="4" w:space="0" w:color="000000"/>
              <w:right w:val="single" w:sz="4" w:space="0" w:color="000000"/>
              <w:tl2br w:val="nil"/>
              <w:tr2bl w:val="nil"/>
            </w:tcBorders>
            <w:vAlign w:val="center"/>
          </w:tcPr>
          <w:p w:rsidR="005622D8" w:rsidRDefault="005622D8" w:rsidP="005622D8">
            <w:pPr>
              <w:autoSpaceDE w:val="0"/>
              <w:autoSpaceDN w:val="0"/>
              <w:adjustRightInd w:val="0"/>
              <w:jc w:val="center"/>
              <w:rPr>
                <w:rFonts w:ascii="Times New Roman" w:eastAsia="宋体" w:hAnsi="Times New Roman" w:cs="Times New Roman"/>
                <w:kern w:val="0"/>
                <w:sz w:val="2"/>
                <w:szCs w:val="2"/>
              </w:rPr>
            </w:pPr>
          </w:p>
          <w:p w:rsidR="005622D8" w:rsidRDefault="005622D8" w:rsidP="005622D8">
            <w:pPr>
              <w:pStyle w:val="TableParagraph"/>
              <w:kinsoku w:val="0"/>
              <w:overflowPunct w:val="0"/>
              <w:jc w:val="center"/>
              <w:rPr>
                <w:rFonts w:ascii="Times New Roman" w:cs="Times New Roman" w:hint="default"/>
                <w:sz w:val="22"/>
                <w:szCs w:val="22"/>
              </w:rPr>
            </w:pPr>
            <w:r>
              <w:rPr>
                <w:rFonts w:ascii="Times New Roman" w:cs="Times New Roman"/>
                <w:sz w:val="22"/>
                <w:szCs w:val="22"/>
              </w:rPr>
              <w:t>设计方案</w:t>
            </w:r>
          </w:p>
          <w:p w:rsidR="005622D8" w:rsidRDefault="005622D8" w:rsidP="005622D8">
            <w:pPr>
              <w:autoSpaceDE w:val="0"/>
              <w:autoSpaceDN w:val="0"/>
              <w:adjustRightInd w:val="0"/>
              <w:jc w:val="center"/>
              <w:rPr>
                <w:rFonts w:ascii="Times New Roman" w:eastAsia="宋体" w:hAnsi="Times New Roman" w:cs="Times New Roman"/>
                <w:kern w:val="0"/>
                <w:sz w:val="2"/>
                <w:szCs w:val="2"/>
              </w:rPr>
            </w:pPr>
            <w:r>
              <w:rPr>
                <w:rFonts w:ascii="Times New Roman" w:cs="Times New Roman"/>
                <w:sz w:val="22"/>
              </w:rPr>
              <w:t>期末作业</w:t>
            </w:r>
          </w:p>
        </w:tc>
      </w:tr>
      <w:tr w:rsidR="005622D8" w:rsidTr="005622D8">
        <w:trPr>
          <w:trHeight w:val="311"/>
        </w:trPr>
        <w:tc>
          <w:tcPr>
            <w:tcW w:w="584" w:type="pct"/>
            <w:vMerge/>
            <w:tcBorders>
              <w:top w:val="nil"/>
              <w:left w:val="single" w:sz="4" w:space="0" w:color="000000"/>
              <w:bottom w:val="single" w:sz="4" w:space="0" w:color="000000"/>
              <w:right w:val="single" w:sz="4" w:space="0" w:color="000000"/>
              <w:tl2br w:val="nil"/>
              <w:tr2bl w:val="nil"/>
            </w:tcBorders>
          </w:tcPr>
          <w:p w:rsidR="005622D8" w:rsidRDefault="005622D8" w:rsidP="005622D8">
            <w:pPr>
              <w:autoSpaceDE w:val="0"/>
              <w:autoSpaceDN w:val="0"/>
              <w:adjustRightInd w:val="0"/>
              <w:jc w:val="left"/>
              <w:rPr>
                <w:rFonts w:ascii="Times New Roman" w:eastAsia="宋体" w:hAnsi="Times New Roman" w:cs="Times New Roman"/>
                <w:kern w:val="0"/>
                <w:sz w:val="2"/>
                <w:szCs w:val="2"/>
              </w:rPr>
            </w:pPr>
          </w:p>
        </w:tc>
        <w:tc>
          <w:tcPr>
            <w:tcW w:w="2221" w:type="pct"/>
            <w:tcBorders>
              <w:top w:val="single" w:sz="4" w:space="0" w:color="000000"/>
              <w:left w:val="single" w:sz="4" w:space="0" w:color="000000"/>
              <w:bottom w:val="single" w:sz="4" w:space="0" w:color="000000"/>
              <w:right w:val="single" w:sz="4" w:space="0" w:color="000000"/>
              <w:tl2br w:val="nil"/>
              <w:tr2bl w:val="nil"/>
            </w:tcBorders>
          </w:tcPr>
          <w:p w:rsidR="005622D8" w:rsidRDefault="005622D8" w:rsidP="005622D8">
            <w:pPr>
              <w:pStyle w:val="TableParagraph"/>
              <w:kinsoku w:val="0"/>
              <w:overflowPunct w:val="0"/>
              <w:spacing w:before="22"/>
              <w:ind w:left="108"/>
              <w:rPr>
                <w:rFonts w:hint="default"/>
                <w:sz w:val="21"/>
                <w:szCs w:val="21"/>
              </w:rPr>
            </w:pPr>
            <w:r>
              <w:rPr>
                <w:sz w:val="21"/>
                <w:szCs w:val="21"/>
              </w:rPr>
              <w:t>2.</w:t>
            </w:r>
            <w:r w:rsidR="000E387E">
              <w:rPr>
                <w:sz w:val="21"/>
                <w:szCs w:val="21"/>
              </w:rPr>
              <w:t>设计</w:t>
            </w:r>
            <w:r w:rsidR="004345D7" w:rsidRPr="004345D7">
              <w:rPr>
                <w:sz w:val="21"/>
                <w:szCs w:val="21"/>
              </w:rPr>
              <w:t>具有较高的审美价值。</w:t>
            </w:r>
          </w:p>
        </w:tc>
        <w:tc>
          <w:tcPr>
            <w:tcW w:w="1030" w:type="pct"/>
            <w:tcBorders>
              <w:top w:val="single" w:sz="4" w:space="0" w:color="000000"/>
              <w:left w:val="single" w:sz="4" w:space="0" w:color="000000"/>
              <w:bottom w:val="single" w:sz="4" w:space="0" w:color="000000"/>
              <w:right w:val="single" w:sz="4" w:space="0" w:color="000000"/>
              <w:tl2br w:val="nil"/>
              <w:tr2bl w:val="nil"/>
            </w:tcBorders>
          </w:tcPr>
          <w:p w:rsidR="005622D8" w:rsidRDefault="007C409A" w:rsidP="005622D8">
            <w:pPr>
              <w:pStyle w:val="TableParagraph"/>
              <w:kinsoku w:val="0"/>
              <w:overflowPunct w:val="0"/>
              <w:rPr>
                <w:rFonts w:ascii="Times New Roman" w:cs="Times New Roman" w:hint="default"/>
                <w:sz w:val="22"/>
                <w:szCs w:val="22"/>
              </w:rPr>
            </w:pPr>
            <w:r>
              <w:rPr>
                <w:rFonts w:ascii="Times New Roman" w:cs="Times New Roman"/>
                <w:sz w:val="22"/>
                <w:szCs w:val="22"/>
              </w:rPr>
              <w:t>4</w:t>
            </w:r>
          </w:p>
        </w:tc>
        <w:tc>
          <w:tcPr>
            <w:tcW w:w="494" w:type="pct"/>
            <w:vMerge/>
            <w:tcBorders>
              <w:left w:val="single" w:sz="4" w:space="0" w:color="000000"/>
              <w:right w:val="single" w:sz="4" w:space="0" w:color="000000"/>
              <w:tl2br w:val="nil"/>
              <w:tr2bl w:val="nil"/>
            </w:tcBorders>
            <w:vAlign w:val="center"/>
          </w:tcPr>
          <w:p w:rsidR="005622D8" w:rsidRDefault="005622D8" w:rsidP="005622D8">
            <w:pPr>
              <w:pStyle w:val="TableParagraph"/>
              <w:kinsoku w:val="0"/>
              <w:overflowPunct w:val="0"/>
              <w:spacing w:before="22"/>
              <w:ind w:left="185" w:right="177"/>
              <w:jc w:val="center"/>
              <w:rPr>
                <w:rFonts w:hint="default"/>
                <w:sz w:val="21"/>
                <w:szCs w:val="21"/>
              </w:rPr>
            </w:pPr>
          </w:p>
        </w:tc>
        <w:tc>
          <w:tcPr>
            <w:tcW w:w="671" w:type="pct"/>
            <w:vMerge/>
            <w:tcBorders>
              <w:top w:val="nil"/>
              <w:left w:val="single" w:sz="4" w:space="0" w:color="000000"/>
              <w:bottom w:val="single" w:sz="4" w:space="0" w:color="000000"/>
              <w:right w:val="single" w:sz="4" w:space="0" w:color="000000"/>
              <w:tl2br w:val="nil"/>
              <w:tr2bl w:val="nil"/>
            </w:tcBorders>
            <w:vAlign w:val="center"/>
          </w:tcPr>
          <w:p w:rsidR="005622D8" w:rsidRDefault="005622D8" w:rsidP="005622D8">
            <w:pPr>
              <w:autoSpaceDE w:val="0"/>
              <w:autoSpaceDN w:val="0"/>
              <w:adjustRightInd w:val="0"/>
              <w:jc w:val="center"/>
              <w:rPr>
                <w:rFonts w:ascii="Times New Roman" w:eastAsia="宋体" w:hAnsi="Times New Roman" w:cs="Times New Roman"/>
                <w:kern w:val="0"/>
                <w:sz w:val="2"/>
                <w:szCs w:val="2"/>
              </w:rPr>
            </w:pPr>
          </w:p>
        </w:tc>
      </w:tr>
      <w:tr w:rsidR="005622D8" w:rsidTr="005622D8">
        <w:trPr>
          <w:trHeight w:val="314"/>
        </w:trPr>
        <w:tc>
          <w:tcPr>
            <w:tcW w:w="584" w:type="pct"/>
            <w:vMerge/>
            <w:tcBorders>
              <w:top w:val="nil"/>
              <w:left w:val="single" w:sz="4" w:space="0" w:color="000000"/>
              <w:bottom w:val="single" w:sz="4" w:space="0" w:color="000000"/>
              <w:right w:val="single" w:sz="4" w:space="0" w:color="000000"/>
              <w:tl2br w:val="nil"/>
              <w:tr2bl w:val="nil"/>
            </w:tcBorders>
          </w:tcPr>
          <w:p w:rsidR="005622D8" w:rsidRDefault="005622D8" w:rsidP="005622D8">
            <w:pPr>
              <w:autoSpaceDE w:val="0"/>
              <w:autoSpaceDN w:val="0"/>
              <w:adjustRightInd w:val="0"/>
              <w:jc w:val="left"/>
              <w:rPr>
                <w:rFonts w:ascii="Times New Roman" w:eastAsia="宋体" w:hAnsi="Times New Roman" w:cs="Times New Roman"/>
                <w:kern w:val="0"/>
                <w:sz w:val="2"/>
                <w:szCs w:val="2"/>
              </w:rPr>
            </w:pPr>
          </w:p>
        </w:tc>
        <w:tc>
          <w:tcPr>
            <w:tcW w:w="2221" w:type="pct"/>
            <w:tcBorders>
              <w:top w:val="single" w:sz="4" w:space="0" w:color="000000"/>
              <w:left w:val="single" w:sz="4" w:space="0" w:color="000000"/>
              <w:bottom w:val="single" w:sz="4" w:space="0" w:color="000000"/>
              <w:right w:val="single" w:sz="4" w:space="0" w:color="000000"/>
              <w:tl2br w:val="nil"/>
              <w:tr2bl w:val="nil"/>
            </w:tcBorders>
          </w:tcPr>
          <w:p w:rsidR="005622D8" w:rsidRDefault="005622D8" w:rsidP="005622D8">
            <w:pPr>
              <w:pStyle w:val="TableParagraph"/>
              <w:kinsoku w:val="0"/>
              <w:overflowPunct w:val="0"/>
              <w:spacing w:before="25"/>
              <w:ind w:left="108"/>
              <w:rPr>
                <w:rFonts w:hint="default"/>
                <w:sz w:val="21"/>
                <w:szCs w:val="21"/>
              </w:rPr>
            </w:pPr>
          </w:p>
        </w:tc>
        <w:tc>
          <w:tcPr>
            <w:tcW w:w="1030" w:type="pct"/>
            <w:tcBorders>
              <w:top w:val="single" w:sz="4" w:space="0" w:color="000000"/>
              <w:left w:val="single" w:sz="4" w:space="0" w:color="000000"/>
              <w:bottom w:val="single" w:sz="4" w:space="0" w:color="000000"/>
              <w:right w:val="single" w:sz="4" w:space="0" w:color="000000"/>
              <w:tl2br w:val="nil"/>
              <w:tr2bl w:val="nil"/>
            </w:tcBorders>
          </w:tcPr>
          <w:p w:rsidR="005622D8" w:rsidRDefault="007C409A" w:rsidP="005622D8">
            <w:pPr>
              <w:pStyle w:val="TableParagraph"/>
              <w:kinsoku w:val="0"/>
              <w:overflowPunct w:val="0"/>
              <w:rPr>
                <w:rFonts w:ascii="Times New Roman" w:cs="Times New Roman" w:hint="default"/>
                <w:sz w:val="22"/>
                <w:szCs w:val="22"/>
              </w:rPr>
            </w:pPr>
            <w:r>
              <w:rPr>
                <w:rFonts w:ascii="Times New Roman" w:cs="Times New Roman"/>
                <w:sz w:val="22"/>
                <w:szCs w:val="22"/>
              </w:rPr>
              <w:t>4</w:t>
            </w:r>
          </w:p>
        </w:tc>
        <w:tc>
          <w:tcPr>
            <w:tcW w:w="494" w:type="pct"/>
            <w:vMerge/>
            <w:tcBorders>
              <w:left w:val="single" w:sz="4" w:space="0" w:color="000000"/>
              <w:right w:val="single" w:sz="4" w:space="0" w:color="000000"/>
              <w:tl2br w:val="nil"/>
              <w:tr2bl w:val="nil"/>
            </w:tcBorders>
            <w:vAlign w:val="center"/>
          </w:tcPr>
          <w:p w:rsidR="005622D8" w:rsidRDefault="005622D8" w:rsidP="005622D8">
            <w:pPr>
              <w:pStyle w:val="TableParagraph"/>
              <w:kinsoku w:val="0"/>
              <w:overflowPunct w:val="0"/>
              <w:spacing w:before="22"/>
              <w:ind w:left="185" w:right="177"/>
              <w:jc w:val="center"/>
              <w:rPr>
                <w:rFonts w:hint="default"/>
                <w:sz w:val="21"/>
                <w:szCs w:val="21"/>
              </w:rPr>
            </w:pPr>
          </w:p>
        </w:tc>
        <w:tc>
          <w:tcPr>
            <w:tcW w:w="671" w:type="pct"/>
            <w:vMerge/>
            <w:tcBorders>
              <w:top w:val="nil"/>
              <w:left w:val="single" w:sz="4" w:space="0" w:color="000000"/>
              <w:bottom w:val="single" w:sz="4" w:space="0" w:color="000000"/>
              <w:right w:val="single" w:sz="4" w:space="0" w:color="000000"/>
              <w:tl2br w:val="nil"/>
              <w:tr2bl w:val="nil"/>
            </w:tcBorders>
            <w:vAlign w:val="center"/>
          </w:tcPr>
          <w:p w:rsidR="005622D8" w:rsidRDefault="005622D8" w:rsidP="005622D8">
            <w:pPr>
              <w:autoSpaceDE w:val="0"/>
              <w:autoSpaceDN w:val="0"/>
              <w:adjustRightInd w:val="0"/>
              <w:jc w:val="center"/>
              <w:rPr>
                <w:rFonts w:ascii="Times New Roman" w:eastAsia="宋体" w:hAnsi="Times New Roman" w:cs="Times New Roman"/>
                <w:kern w:val="0"/>
                <w:sz w:val="2"/>
                <w:szCs w:val="2"/>
              </w:rPr>
            </w:pPr>
          </w:p>
        </w:tc>
      </w:tr>
      <w:tr w:rsidR="005622D8" w:rsidTr="005622D8">
        <w:trPr>
          <w:trHeight w:val="311"/>
        </w:trPr>
        <w:tc>
          <w:tcPr>
            <w:tcW w:w="584" w:type="pct"/>
            <w:vMerge/>
            <w:tcBorders>
              <w:top w:val="nil"/>
              <w:left w:val="single" w:sz="4" w:space="0" w:color="000000"/>
              <w:bottom w:val="single" w:sz="4" w:space="0" w:color="000000"/>
              <w:right w:val="single" w:sz="4" w:space="0" w:color="000000"/>
              <w:tl2br w:val="nil"/>
              <w:tr2bl w:val="nil"/>
            </w:tcBorders>
          </w:tcPr>
          <w:p w:rsidR="005622D8" w:rsidRDefault="005622D8" w:rsidP="005622D8">
            <w:pPr>
              <w:autoSpaceDE w:val="0"/>
              <w:autoSpaceDN w:val="0"/>
              <w:adjustRightInd w:val="0"/>
              <w:jc w:val="left"/>
              <w:rPr>
                <w:rFonts w:ascii="Times New Roman" w:eastAsia="宋体" w:hAnsi="Times New Roman" w:cs="Times New Roman"/>
                <w:kern w:val="0"/>
                <w:sz w:val="2"/>
                <w:szCs w:val="2"/>
              </w:rPr>
            </w:pPr>
          </w:p>
        </w:tc>
        <w:tc>
          <w:tcPr>
            <w:tcW w:w="2221" w:type="pct"/>
            <w:tcBorders>
              <w:top w:val="single" w:sz="4" w:space="0" w:color="000000"/>
              <w:left w:val="single" w:sz="4" w:space="0" w:color="000000"/>
              <w:bottom w:val="single" w:sz="4" w:space="0" w:color="000000"/>
              <w:right w:val="single" w:sz="4" w:space="0" w:color="000000"/>
              <w:tl2br w:val="nil"/>
              <w:tr2bl w:val="nil"/>
            </w:tcBorders>
          </w:tcPr>
          <w:p w:rsidR="005622D8" w:rsidRDefault="005622D8" w:rsidP="005622D8">
            <w:pPr>
              <w:pStyle w:val="TableParagraph"/>
              <w:kinsoku w:val="0"/>
              <w:overflowPunct w:val="0"/>
              <w:spacing w:before="22"/>
              <w:ind w:left="108"/>
              <w:rPr>
                <w:rFonts w:hint="default"/>
                <w:sz w:val="21"/>
                <w:szCs w:val="21"/>
              </w:rPr>
            </w:pPr>
            <w:r>
              <w:rPr>
                <w:sz w:val="21"/>
                <w:szCs w:val="21"/>
              </w:rPr>
              <w:t>……</w:t>
            </w:r>
          </w:p>
        </w:tc>
        <w:tc>
          <w:tcPr>
            <w:tcW w:w="1030" w:type="pct"/>
            <w:tcBorders>
              <w:top w:val="single" w:sz="4" w:space="0" w:color="000000"/>
              <w:left w:val="single" w:sz="4" w:space="0" w:color="000000"/>
              <w:bottom w:val="single" w:sz="4" w:space="0" w:color="000000"/>
              <w:right w:val="single" w:sz="4" w:space="0" w:color="000000"/>
              <w:tl2br w:val="nil"/>
              <w:tr2bl w:val="nil"/>
            </w:tcBorders>
          </w:tcPr>
          <w:p w:rsidR="005622D8" w:rsidRDefault="005622D8" w:rsidP="005622D8">
            <w:pPr>
              <w:pStyle w:val="TableParagraph"/>
              <w:kinsoku w:val="0"/>
              <w:overflowPunct w:val="0"/>
              <w:rPr>
                <w:rFonts w:ascii="Times New Roman" w:cs="Times New Roman" w:hint="default"/>
                <w:sz w:val="22"/>
                <w:szCs w:val="22"/>
              </w:rPr>
            </w:pPr>
          </w:p>
        </w:tc>
        <w:tc>
          <w:tcPr>
            <w:tcW w:w="494" w:type="pct"/>
            <w:vMerge/>
            <w:tcBorders>
              <w:left w:val="single" w:sz="4" w:space="0" w:color="000000"/>
              <w:bottom w:val="single" w:sz="4" w:space="0" w:color="000000"/>
              <w:right w:val="single" w:sz="4" w:space="0" w:color="000000"/>
              <w:tl2br w:val="nil"/>
              <w:tr2bl w:val="nil"/>
            </w:tcBorders>
            <w:vAlign w:val="center"/>
          </w:tcPr>
          <w:p w:rsidR="005622D8" w:rsidRDefault="005622D8" w:rsidP="005622D8">
            <w:pPr>
              <w:pStyle w:val="TableParagraph"/>
              <w:kinsoku w:val="0"/>
              <w:overflowPunct w:val="0"/>
              <w:spacing w:before="22"/>
              <w:ind w:left="185" w:right="177"/>
              <w:jc w:val="center"/>
              <w:rPr>
                <w:rFonts w:hint="default"/>
                <w:sz w:val="21"/>
                <w:szCs w:val="21"/>
              </w:rPr>
            </w:pPr>
          </w:p>
        </w:tc>
        <w:tc>
          <w:tcPr>
            <w:tcW w:w="671" w:type="pct"/>
            <w:vMerge/>
            <w:tcBorders>
              <w:top w:val="nil"/>
              <w:left w:val="single" w:sz="4" w:space="0" w:color="000000"/>
              <w:bottom w:val="single" w:sz="4" w:space="0" w:color="000000"/>
              <w:right w:val="single" w:sz="4" w:space="0" w:color="000000"/>
              <w:tl2br w:val="nil"/>
              <w:tr2bl w:val="nil"/>
            </w:tcBorders>
            <w:vAlign w:val="center"/>
          </w:tcPr>
          <w:p w:rsidR="005622D8" w:rsidRDefault="005622D8" w:rsidP="005622D8">
            <w:pPr>
              <w:autoSpaceDE w:val="0"/>
              <w:autoSpaceDN w:val="0"/>
              <w:adjustRightInd w:val="0"/>
              <w:jc w:val="center"/>
              <w:rPr>
                <w:rFonts w:ascii="Times New Roman" w:eastAsia="宋体" w:hAnsi="Times New Roman" w:cs="Times New Roman"/>
                <w:kern w:val="0"/>
                <w:sz w:val="2"/>
                <w:szCs w:val="2"/>
              </w:rPr>
            </w:pPr>
          </w:p>
        </w:tc>
      </w:tr>
      <w:tr w:rsidR="005622D8" w:rsidTr="005622D8">
        <w:trPr>
          <w:trHeight w:val="311"/>
        </w:trPr>
        <w:tc>
          <w:tcPr>
            <w:tcW w:w="584" w:type="pct"/>
            <w:vMerge w:val="restart"/>
            <w:tcBorders>
              <w:top w:val="single" w:sz="4" w:space="0" w:color="000000"/>
              <w:left w:val="single" w:sz="4" w:space="0" w:color="000000"/>
              <w:bottom w:val="single" w:sz="4" w:space="0" w:color="000000"/>
              <w:right w:val="single" w:sz="4" w:space="0" w:color="000000"/>
              <w:tl2br w:val="nil"/>
              <w:tr2bl w:val="nil"/>
            </w:tcBorders>
          </w:tcPr>
          <w:p w:rsidR="005622D8" w:rsidRDefault="005622D8" w:rsidP="005622D8">
            <w:pPr>
              <w:pStyle w:val="TableParagraph"/>
              <w:kinsoku w:val="0"/>
              <w:overflowPunct w:val="0"/>
              <w:spacing w:before="12"/>
              <w:rPr>
                <w:rFonts w:ascii="方正小标宋_GBK" w:eastAsia="方正小标宋_GBK" w:cs="方正小标宋_GBK" w:hint="default"/>
                <w:sz w:val="19"/>
                <w:szCs w:val="19"/>
              </w:rPr>
            </w:pPr>
          </w:p>
          <w:p w:rsidR="005622D8" w:rsidRDefault="005622D8" w:rsidP="005622D8">
            <w:pPr>
              <w:pStyle w:val="TableParagraph"/>
              <w:kinsoku w:val="0"/>
              <w:overflowPunct w:val="0"/>
              <w:spacing w:line="278" w:lineRule="auto"/>
              <w:ind w:left="242" w:right="98" w:hanging="132"/>
              <w:rPr>
                <w:rFonts w:hint="default"/>
                <w:sz w:val="21"/>
                <w:szCs w:val="21"/>
              </w:rPr>
            </w:pPr>
            <w:r>
              <w:rPr>
                <w:sz w:val="21"/>
                <w:szCs w:val="21"/>
              </w:rPr>
              <w:t>课程目标 5</w:t>
            </w:r>
          </w:p>
        </w:tc>
        <w:tc>
          <w:tcPr>
            <w:tcW w:w="2221" w:type="pct"/>
            <w:tcBorders>
              <w:top w:val="single" w:sz="4" w:space="0" w:color="000000"/>
              <w:left w:val="single" w:sz="4" w:space="0" w:color="000000"/>
              <w:bottom w:val="single" w:sz="4" w:space="0" w:color="000000"/>
              <w:right w:val="single" w:sz="4" w:space="0" w:color="000000"/>
              <w:tl2br w:val="nil"/>
              <w:tr2bl w:val="nil"/>
            </w:tcBorders>
            <w:vAlign w:val="center"/>
          </w:tcPr>
          <w:p w:rsidR="005622D8" w:rsidRPr="00C156CE" w:rsidRDefault="005622D8" w:rsidP="005622D8">
            <w:pPr>
              <w:adjustRightInd w:val="0"/>
              <w:snapToGrid w:val="0"/>
              <w:spacing w:line="400" w:lineRule="exact"/>
              <w:rPr>
                <w:szCs w:val="21"/>
              </w:rPr>
            </w:pPr>
          </w:p>
        </w:tc>
        <w:tc>
          <w:tcPr>
            <w:tcW w:w="1030" w:type="pct"/>
            <w:tcBorders>
              <w:top w:val="single" w:sz="4" w:space="0" w:color="000000"/>
              <w:left w:val="single" w:sz="4" w:space="0" w:color="000000"/>
              <w:bottom w:val="single" w:sz="4" w:space="0" w:color="000000"/>
              <w:right w:val="single" w:sz="4" w:space="0" w:color="000000"/>
              <w:tl2br w:val="nil"/>
              <w:tr2bl w:val="nil"/>
            </w:tcBorders>
          </w:tcPr>
          <w:p w:rsidR="005622D8" w:rsidRDefault="005622D8" w:rsidP="005622D8">
            <w:pPr>
              <w:pStyle w:val="TableParagraph"/>
              <w:kinsoku w:val="0"/>
              <w:overflowPunct w:val="0"/>
              <w:rPr>
                <w:rFonts w:ascii="Times New Roman" w:cs="Times New Roman" w:hint="default"/>
                <w:sz w:val="22"/>
                <w:szCs w:val="22"/>
              </w:rPr>
            </w:pPr>
          </w:p>
        </w:tc>
        <w:tc>
          <w:tcPr>
            <w:tcW w:w="494" w:type="pct"/>
            <w:vMerge w:val="restart"/>
            <w:tcBorders>
              <w:top w:val="single" w:sz="4" w:space="0" w:color="000000"/>
              <w:left w:val="single" w:sz="4" w:space="0" w:color="000000"/>
              <w:right w:val="single" w:sz="4" w:space="0" w:color="000000"/>
              <w:tl2br w:val="nil"/>
              <w:tr2bl w:val="nil"/>
            </w:tcBorders>
            <w:vAlign w:val="center"/>
          </w:tcPr>
          <w:p w:rsidR="005622D8" w:rsidRDefault="005622D8" w:rsidP="005622D8">
            <w:pPr>
              <w:pStyle w:val="TableParagraph"/>
              <w:kinsoku w:val="0"/>
              <w:overflowPunct w:val="0"/>
              <w:spacing w:before="23"/>
              <w:ind w:left="185" w:right="177"/>
              <w:jc w:val="center"/>
              <w:rPr>
                <w:rFonts w:hint="default"/>
                <w:sz w:val="21"/>
                <w:szCs w:val="21"/>
              </w:rPr>
            </w:pPr>
          </w:p>
        </w:tc>
        <w:tc>
          <w:tcPr>
            <w:tcW w:w="671" w:type="pct"/>
            <w:vMerge w:val="restart"/>
            <w:tcBorders>
              <w:top w:val="single" w:sz="4" w:space="0" w:color="000000"/>
              <w:left w:val="single" w:sz="4" w:space="0" w:color="000000"/>
              <w:bottom w:val="single" w:sz="4" w:space="0" w:color="000000"/>
              <w:right w:val="single" w:sz="4" w:space="0" w:color="000000"/>
              <w:tl2br w:val="nil"/>
              <w:tr2bl w:val="nil"/>
            </w:tcBorders>
            <w:vAlign w:val="center"/>
          </w:tcPr>
          <w:p w:rsidR="005622D8" w:rsidRDefault="005622D8" w:rsidP="005622D8">
            <w:pPr>
              <w:pStyle w:val="TableParagraph"/>
              <w:kinsoku w:val="0"/>
              <w:overflowPunct w:val="0"/>
              <w:jc w:val="center"/>
              <w:rPr>
                <w:rFonts w:ascii="Times New Roman" w:cs="Times New Roman" w:hint="default"/>
                <w:sz w:val="22"/>
                <w:szCs w:val="22"/>
              </w:rPr>
            </w:pPr>
          </w:p>
        </w:tc>
      </w:tr>
      <w:tr w:rsidR="005622D8" w:rsidTr="005622D8">
        <w:trPr>
          <w:trHeight w:val="311"/>
        </w:trPr>
        <w:tc>
          <w:tcPr>
            <w:tcW w:w="584" w:type="pct"/>
            <w:vMerge/>
            <w:tcBorders>
              <w:top w:val="nil"/>
              <w:left w:val="single" w:sz="4" w:space="0" w:color="000000"/>
              <w:bottom w:val="single" w:sz="4" w:space="0" w:color="000000"/>
              <w:right w:val="single" w:sz="4" w:space="0" w:color="000000"/>
              <w:tl2br w:val="nil"/>
              <w:tr2bl w:val="nil"/>
            </w:tcBorders>
          </w:tcPr>
          <w:p w:rsidR="005622D8" w:rsidRDefault="005622D8" w:rsidP="005622D8">
            <w:pPr>
              <w:autoSpaceDE w:val="0"/>
              <w:autoSpaceDN w:val="0"/>
              <w:adjustRightInd w:val="0"/>
              <w:jc w:val="left"/>
              <w:rPr>
                <w:rFonts w:ascii="Times New Roman" w:eastAsia="宋体" w:hAnsi="Times New Roman" w:cs="Times New Roman"/>
                <w:kern w:val="0"/>
                <w:sz w:val="2"/>
                <w:szCs w:val="2"/>
              </w:rPr>
            </w:pPr>
          </w:p>
        </w:tc>
        <w:tc>
          <w:tcPr>
            <w:tcW w:w="2221" w:type="pct"/>
            <w:tcBorders>
              <w:top w:val="single" w:sz="4" w:space="0" w:color="000000"/>
              <w:left w:val="single" w:sz="4" w:space="0" w:color="000000"/>
              <w:bottom w:val="single" w:sz="4" w:space="0" w:color="000000"/>
              <w:right w:val="single" w:sz="4" w:space="0" w:color="000000"/>
              <w:tl2br w:val="nil"/>
              <w:tr2bl w:val="nil"/>
            </w:tcBorders>
            <w:vAlign w:val="center"/>
          </w:tcPr>
          <w:p w:rsidR="005622D8" w:rsidRPr="00C156CE" w:rsidRDefault="005622D8" w:rsidP="005622D8">
            <w:pPr>
              <w:adjustRightInd w:val="0"/>
              <w:snapToGrid w:val="0"/>
              <w:spacing w:line="400" w:lineRule="exact"/>
              <w:rPr>
                <w:szCs w:val="21"/>
              </w:rPr>
            </w:pPr>
          </w:p>
        </w:tc>
        <w:tc>
          <w:tcPr>
            <w:tcW w:w="1030" w:type="pct"/>
            <w:tcBorders>
              <w:top w:val="single" w:sz="4" w:space="0" w:color="000000"/>
              <w:left w:val="single" w:sz="4" w:space="0" w:color="000000"/>
              <w:bottom w:val="single" w:sz="4" w:space="0" w:color="000000"/>
              <w:right w:val="single" w:sz="4" w:space="0" w:color="000000"/>
              <w:tl2br w:val="nil"/>
              <w:tr2bl w:val="nil"/>
            </w:tcBorders>
          </w:tcPr>
          <w:p w:rsidR="005622D8" w:rsidRDefault="005622D8" w:rsidP="005622D8">
            <w:pPr>
              <w:pStyle w:val="TableParagraph"/>
              <w:kinsoku w:val="0"/>
              <w:overflowPunct w:val="0"/>
              <w:rPr>
                <w:rFonts w:ascii="Times New Roman" w:cs="Times New Roman" w:hint="default"/>
                <w:sz w:val="22"/>
                <w:szCs w:val="22"/>
              </w:rPr>
            </w:pPr>
          </w:p>
        </w:tc>
        <w:tc>
          <w:tcPr>
            <w:tcW w:w="494" w:type="pct"/>
            <w:vMerge/>
            <w:tcBorders>
              <w:left w:val="single" w:sz="4" w:space="0" w:color="000000"/>
              <w:right w:val="single" w:sz="4" w:space="0" w:color="000000"/>
              <w:tl2br w:val="nil"/>
              <w:tr2bl w:val="nil"/>
            </w:tcBorders>
            <w:vAlign w:val="center"/>
          </w:tcPr>
          <w:p w:rsidR="005622D8" w:rsidRDefault="005622D8" w:rsidP="005622D8">
            <w:pPr>
              <w:pStyle w:val="TableParagraph"/>
              <w:kinsoku w:val="0"/>
              <w:overflowPunct w:val="0"/>
              <w:spacing w:before="22"/>
              <w:ind w:left="185" w:right="177"/>
              <w:jc w:val="center"/>
              <w:rPr>
                <w:rFonts w:hint="default"/>
                <w:sz w:val="21"/>
                <w:szCs w:val="21"/>
              </w:rPr>
            </w:pPr>
          </w:p>
        </w:tc>
        <w:tc>
          <w:tcPr>
            <w:tcW w:w="671" w:type="pct"/>
            <w:vMerge/>
            <w:tcBorders>
              <w:top w:val="nil"/>
              <w:left w:val="single" w:sz="4" w:space="0" w:color="000000"/>
              <w:bottom w:val="single" w:sz="4" w:space="0" w:color="000000"/>
              <w:right w:val="single" w:sz="4" w:space="0" w:color="000000"/>
              <w:tl2br w:val="nil"/>
              <w:tr2bl w:val="nil"/>
            </w:tcBorders>
            <w:vAlign w:val="center"/>
          </w:tcPr>
          <w:p w:rsidR="005622D8" w:rsidRDefault="005622D8" w:rsidP="005622D8">
            <w:pPr>
              <w:autoSpaceDE w:val="0"/>
              <w:autoSpaceDN w:val="0"/>
              <w:adjustRightInd w:val="0"/>
              <w:jc w:val="left"/>
              <w:rPr>
                <w:rFonts w:ascii="Times New Roman" w:eastAsia="宋体" w:hAnsi="Times New Roman" w:cs="Times New Roman"/>
                <w:kern w:val="0"/>
                <w:sz w:val="2"/>
                <w:szCs w:val="2"/>
              </w:rPr>
            </w:pPr>
          </w:p>
        </w:tc>
      </w:tr>
      <w:tr w:rsidR="005622D8" w:rsidTr="005622D8">
        <w:trPr>
          <w:trHeight w:val="311"/>
        </w:trPr>
        <w:tc>
          <w:tcPr>
            <w:tcW w:w="584" w:type="pct"/>
            <w:vMerge/>
            <w:tcBorders>
              <w:top w:val="nil"/>
              <w:left w:val="single" w:sz="4" w:space="0" w:color="000000"/>
              <w:bottom w:val="single" w:sz="4" w:space="0" w:color="000000"/>
              <w:right w:val="single" w:sz="4" w:space="0" w:color="000000"/>
              <w:tl2br w:val="nil"/>
              <w:tr2bl w:val="nil"/>
            </w:tcBorders>
          </w:tcPr>
          <w:p w:rsidR="005622D8" w:rsidRDefault="005622D8" w:rsidP="005622D8">
            <w:pPr>
              <w:autoSpaceDE w:val="0"/>
              <w:autoSpaceDN w:val="0"/>
              <w:adjustRightInd w:val="0"/>
              <w:jc w:val="left"/>
              <w:rPr>
                <w:rFonts w:ascii="Times New Roman" w:eastAsia="宋体" w:hAnsi="Times New Roman" w:cs="Times New Roman"/>
                <w:kern w:val="0"/>
                <w:sz w:val="2"/>
                <w:szCs w:val="2"/>
              </w:rPr>
            </w:pPr>
          </w:p>
        </w:tc>
        <w:tc>
          <w:tcPr>
            <w:tcW w:w="2221" w:type="pct"/>
            <w:tcBorders>
              <w:top w:val="single" w:sz="4" w:space="0" w:color="000000"/>
              <w:left w:val="single" w:sz="4" w:space="0" w:color="000000"/>
              <w:bottom w:val="single" w:sz="4" w:space="0" w:color="000000"/>
              <w:right w:val="single" w:sz="4" w:space="0" w:color="000000"/>
              <w:tl2br w:val="nil"/>
              <w:tr2bl w:val="nil"/>
            </w:tcBorders>
            <w:vAlign w:val="center"/>
          </w:tcPr>
          <w:p w:rsidR="005622D8" w:rsidRPr="008F6A44" w:rsidRDefault="005622D8" w:rsidP="005622D8">
            <w:pPr>
              <w:adjustRightInd w:val="0"/>
              <w:snapToGrid w:val="0"/>
              <w:spacing w:line="400" w:lineRule="exact"/>
              <w:rPr>
                <w:szCs w:val="21"/>
                <w:highlight w:val="yellow"/>
              </w:rPr>
            </w:pPr>
          </w:p>
        </w:tc>
        <w:tc>
          <w:tcPr>
            <w:tcW w:w="1030" w:type="pct"/>
            <w:tcBorders>
              <w:top w:val="single" w:sz="4" w:space="0" w:color="000000"/>
              <w:left w:val="single" w:sz="4" w:space="0" w:color="000000"/>
              <w:bottom w:val="single" w:sz="4" w:space="0" w:color="000000"/>
              <w:right w:val="single" w:sz="4" w:space="0" w:color="000000"/>
              <w:tl2br w:val="nil"/>
              <w:tr2bl w:val="nil"/>
            </w:tcBorders>
          </w:tcPr>
          <w:p w:rsidR="005622D8" w:rsidRDefault="005622D8" w:rsidP="005622D8">
            <w:pPr>
              <w:pStyle w:val="TableParagraph"/>
              <w:kinsoku w:val="0"/>
              <w:overflowPunct w:val="0"/>
              <w:rPr>
                <w:rFonts w:ascii="Times New Roman" w:cs="Times New Roman" w:hint="default"/>
                <w:sz w:val="22"/>
                <w:szCs w:val="22"/>
              </w:rPr>
            </w:pPr>
          </w:p>
        </w:tc>
        <w:tc>
          <w:tcPr>
            <w:tcW w:w="494" w:type="pct"/>
            <w:vMerge/>
            <w:tcBorders>
              <w:left w:val="single" w:sz="4" w:space="0" w:color="000000"/>
              <w:right w:val="single" w:sz="4" w:space="0" w:color="000000"/>
              <w:tl2br w:val="nil"/>
              <w:tr2bl w:val="nil"/>
            </w:tcBorders>
            <w:vAlign w:val="center"/>
          </w:tcPr>
          <w:p w:rsidR="005622D8" w:rsidRDefault="005622D8" w:rsidP="005622D8">
            <w:pPr>
              <w:pStyle w:val="TableParagraph"/>
              <w:kinsoku w:val="0"/>
              <w:overflowPunct w:val="0"/>
              <w:spacing w:before="22"/>
              <w:ind w:left="185" w:right="177"/>
              <w:jc w:val="center"/>
              <w:rPr>
                <w:rFonts w:hint="default"/>
                <w:sz w:val="21"/>
                <w:szCs w:val="21"/>
              </w:rPr>
            </w:pPr>
          </w:p>
        </w:tc>
        <w:tc>
          <w:tcPr>
            <w:tcW w:w="671" w:type="pct"/>
            <w:vMerge/>
            <w:tcBorders>
              <w:top w:val="nil"/>
              <w:left w:val="single" w:sz="4" w:space="0" w:color="000000"/>
              <w:bottom w:val="single" w:sz="4" w:space="0" w:color="000000"/>
              <w:right w:val="single" w:sz="4" w:space="0" w:color="000000"/>
              <w:tl2br w:val="nil"/>
              <w:tr2bl w:val="nil"/>
            </w:tcBorders>
            <w:vAlign w:val="center"/>
          </w:tcPr>
          <w:p w:rsidR="005622D8" w:rsidRDefault="005622D8" w:rsidP="005622D8">
            <w:pPr>
              <w:autoSpaceDE w:val="0"/>
              <w:autoSpaceDN w:val="0"/>
              <w:adjustRightInd w:val="0"/>
              <w:jc w:val="left"/>
              <w:rPr>
                <w:rFonts w:ascii="Times New Roman" w:eastAsia="宋体" w:hAnsi="Times New Roman" w:cs="Times New Roman"/>
                <w:kern w:val="0"/>
                <w:sz w:val="2"/>
                <w:szCs w:val="2"/>
              </w:rPr>
            </w:pPr>
          </w:p>
        </w:tc>
      </w:tr>
      <w:tr w:rsidR="005622D8" w:rsidTr="005622D8">
        <w:trPr>
          <w:trHeight w:val="311"/>
        </w:trPr>
        <w:tc>
          <w:tcPr>
            <w:tcW w:w="584" w:type="pct"/>
            <w:vMerge/>
            <w:tcBorders>
              <w:top w:val="nil"/>
              <w:left w:val="single" w:sz="4" w:space="0" w:color="000000"/>
              <w:bottom w:val="single" w:sz="4" w:space="0" w:color="000000"/>
              <w:right w:val="single" w:sz="4" w:space="0" w:color="000000"/>
              <w:tl2br w:val="nil"/>
              <w:tr2bl w:val="nil"/>
            </w:tcBorders>
          </w:tcPr>
          <w:p w:rsidR="005622D8" w:rsidRDefault="005622D8" w:rsidP="005622D8">
            <w:pPr>
              <w:autoSpaceDE w:val="0"/>
              <w:autoSpaceDN w:val="0"/>
              <w:adjustRightInd w:val="0"/>
              <w:jc w:val="left"/>
              <w:rPr>
                <w:rFonts w:ascii="Times New Roman" w:eastAsia="宋体" w:hAnsi="Times New Roman" w:cs="Times New Roman"/>
                <w:kern w:val="0"/>
                <w:sz w:val="2"/>
                <w:szCs w:val="2"/>
              </w:rPr>
            </w:pPr>
          </w:p>
        </w:tc>
        <w:tc>
          <w:tcPr>
            <w:tcW w:w="2221" w:type="pct"/>
            <w:tcBorders>
              <w:top w:val="single" w:sz="4" w:space="0" w:color="000000"/>
              <w:left w:val="single" w:sz="4" w:space="0" w:color="000000"/>
              <w:bottom w:val="single" w:sz="4" w:space="0" w:color="000000"/>
              <w:right w:val="single" w:sz="4" w:space="0" w:color="000000"/>
              <w:tl2br w:val="nil"/>
              <w:tr2bl w:val="nil"/>
            </w:tcBorders>
            <w:vAlign w:val="center"/>
          </w:tcPr>
          <w:p w:rsidR="005622D8" w:rsidRPr="00282A57" w:rsidRDefault="005622D8" w:rsidP="005622D8">
            <w:pPr>
              <w:spacing w:line="360" w:lineRule="auto"/>
              <w:jc w:val="left"/>
              <w:rPr>
                <w:szCs w:val="21"/>
              </w:rPr>
            </w:pPr>
          </w:p>
        </w:tc>
        <w:tc>
          <w:tcPr>
            <w:tcW w:w="1030" w:type="pct"/>
            <w:tcBorders>
              <w:top w:val="single" w:sz="4" w:space="0" w:color="000000"/>
              <w:left w:val="single" w:sz="4" w:space="0" w:color="000000"/>
              <w:bottom w:val="single" w:sz="4" w:space="0" w:color="000000"/>
              <w:right w:val="single" w:sz="4" w:space="0" w:color="000000"/>
              <w:tl2br w:val="nil"/>
              <w:tr2bl w:val="nil"/>
            </w:tcBorders>
          </w:tcPr>
          <w:p w:rsidR="005622D8" w:rsidRDefault="005622D8" w:rsidP="005622D8">
            <w:pPr>
              <w:pStyle w:val="TableParagraph"/>
              <w:kinsoku w:val="0"/>
              <w:overflowPunct w:val="0"/>
              <w:rPr>
                <w:rFonts w:ascii="Times New Roman" w:cs="Times New Roman" w:hint="default"/>
                <w:sz w:val="22"/>
                <w:szCs w:val="22"/>
              </w:rPr>
            </w:pPr>
          </w:p>
        </w:tc>
        <w:tc>
          <w:tcPr>
            <w:tcW w:w="494" w:type="pct"/>
            <w:vMerge/>
            <w:tcBorders>
              <w:left w:val="single" w:sz="4" w:space="0" w:color="000000"/>
              <w:bottom w:val="single" w:sz="4" w:space="0" w:color="000000"/>
              <w:right w:val="single" w:sz="4" w:space="0" w:color="000000"/>
              <w:tl2br w:val="nil"/>
              <w:tr2bl w:val="nil"/>
            </w:tcBorders>
            <w:vAlign w:val="center"/>
          </w:tcPr>
          <w:p w:rsidR="005622D8" w:rsidRDefault="005622D8" w:rsidP="005622D8">
            <w:pPr>
              <w:pStyle w:val="TableParagraph"/>
              <w:kinsoku w:val="0"/>
              <w:overflowPunct w:val="0"/>
              <w:spacing w:before="22"/>
              <w:ind w:left="185" w:right="177"/>
              <w:jc w:val="center"/>
              <w:rPr>
                <w:rFonts w:hint="default"/>
                <w:sz w:val="21"/>
                <w:szCs w:val="21"/>
              </w:rPr>
            </w:pPr>
          </w:p>
        </w:tc>
        <w:tc>
          <w:tcPr>
            <w:tcW w:w="671" w:type="pct"/>
            <w:vMerge/>
            <w:tcBorders>
              <w:top w:val="nil"/>
              <w:left w:val="single" w:sz="4" w:space="0" w:color="000000"/>
              <w:bottom w:val="single" w:sz="4" w:space="0" w:color="000000"/>
              <w:right w:val="single" w:sz="4" w:space="0" w:color="000000"/>
              <w:tl2br w:val="nil"/>
              <w:tr2bl w:val="nil"/>
            </w:tcBorders>
            <w:vAlign w:val="center"/>
          </w:tcPr>
          <w:p w:rsidR="005622D8" w:rsidRDefault="005622D8" w:rsidP="005622D8">
            <w:pPr>
              <w:autoSpaceDE w:val="0"/>
              <w:autoSpaceDN w:val="0"/>
              <w:adjustRightInd w:val="0"/>
              <w:jc w:val="left"/>
              <w:rPr>
                <w:rFonts w:ascii="Times New Roman" w:eastAsia="宋体" w:hAnsi="Times New Roman" w:cs="Times New Roman"/>
                <w:kern w:val="0"/>
                <w:sz w:val="2"/>
                <w:szCs w:val="2"/>
              </w:rPr>
            </w:pPr>
          </w:p>
        </w:tc>
      </w:tr>
      <w:tr w:rsidR="005622D8" w:rsidTr="005622D8">
        <w:trPr>
          <w:trHeight w:val="314"/>
        </w:trPr>
        <w:tc>
          <w:tcPr>
            <w:tcW w:w="584" w:type="pct"/>
            <w:tcBorders>
              <w:top w:val="single" w:sz="4" w:space="0" w:color="000000"/>
              <w:left w:val="single" w:sz="4" w:space="0" w:color="000000"/>
              <w:bottom w:val="single" w:sz="4" w:space="0" w:color="000000"/>
              <w:right w:val="single" w:sz="4" w:space="0" w:color="000000"/>
              <w:tl2br w:val="nil"/>
              <w:tr2bl w:val="nil"/>
            </w:tcBorders>
          </w:tcPr>
          <w:p w:rsidR="005622D8" w:rsidRDefault="005622D8" w:rsidP="005622D8">
            <w:pPr>
              <w:pStyle w:val="TableParagraph"/>
              <w:kinsoku w:val="0"/>
              <w:overflowPunct w:val="0"/>
              <w:spacing w:before="25"/>
              <w:ind w:left="215"/>
              <w:rPr>
                <w:rFonts w:hint="default"/>
                <w:sz w:val="21"/>
                <w:szCs w:val="21"/>
              </w:rPr>
            </w:pPr>
            <w:r>
              <w:rPr>
                <w:sz w:val="21"/>
                <w:szCs w:val="21"/>
              </w:rPr>
              <w:t>……</w:t>
            </w:r>
          </w:p>
        </w:tc>
        <w:tc>
          <w:tcPr>
            <w:tcW w:w="2221" w:type="pct"/>
            <w:tcBorders>
              <w:top w:val="single" w:sz="4" w:space="0" w:color="000000"/>
              <w:left w:val="single" w:sz="4" w:space="0" w:color="000000"/>
              <w:bottom w:val="single" w:sz="4" w:space="0" w:color="000000"/>
              <w:right w:val="single" w:sz="4" w:space="0" w:color="000000"/>
              <w:tl2br w:val="nil"/>
              <w:tr2bl w:val="nil"/>
            </w:tcBorders>
          </w:tcPr>
          <w:p w:rsidR="005622D8" w:rsidRDefault="005622D8" w:rsidP="005622D8">
            <w:pPr>
              <w:pStyle w:val="TableParagraph"/>
              <w:kinsoku w:val="0"/>
              <w:overflowPunct w:val="0"/>
              <w:rPr>
                <w:rFonts w:ascii="Times New Roman" w:cs="Times New Roman" w:hint="default"/>
                <w:sz w:val="22"/>
                <w:szCs w:val="22"/>
              </w:rPr>
            </w:pPr>
          </w:p>
        </w:tc>
        <w:tc>
          <w:tcPr>
            <w:tcW w:w="1030" w:type="pct"/>
            <w:tcBorders>
              <w:top w:val="single" w:sz="4" w:space="0" w:color="000000"/>
              <w:left w:val="single" w:sz="4" w:space="0" w:color="000000"/>
              <w:bottom w:val="single" w:sz="4" w:space="0" w:color="000000"/>
              <w:right w:val="single" w:sz="4" w:space="0" w:color="000000"/>
              <w:tl2br w:val="nil"/>
              <w:tr2bl w:val="nil"/>
            </w:tcBorders>
          </w:tcPr>
          <w:p w:rsidR="005622D8" w:rsidRDefault="005622D8" w:rsidP="005622D8">
            <w:pPr>
              <w:pStyle w:val="TableParagraph"/>
              <w:kinsoku w:val="0"/>
              <w:overflowPunct w:val="0"/>
              <w:rPr>
                <w:rFonts w:ascii="Times New Roman" w:cs="Times New Roman" w:hint="default"/>
                <w:sz w:val="22"/>
                <w:szCs w:val="22"/>
              </w:rPr>
            </w:pPr>
          </w:p>
        </w:tc>
        <w:tc>
          <w:tcPr>
            <w:tcW w:w="494" w:type="pct"/>
            <w:tcBorders>
              <w:top w:val="single" w:sz="4" w:space="0" w:color="000000"/>
              <w:left w:val="single" w:sz="4" w:space="0" w:color="000000"/>
              <w:bottom w:val="single" w:sz="4" w:space="0" w:color="000000"/>
              <w:right w:val="single" w:sz="4" w:space="0" w:color="000000"/>
              <w:tl2br w:val="nil"/>
              <w:tr2bl w:val="nil"/>
            </w:tcBorders>
            <w:vAlign w:val="center"/>
          </w:tcPr>
          <w:p w:rsidR="005622D8" w:rsidRDefault="005622D8" w:rsidP="005622D8">
            <w:pPr>
              <w:pStyle w:val="TableParagraph"/>
              <w:kinsoku w:val="0"/>
              <w:overflowPunct w:val="0"/>
              <w:spacing w:before="22"/>
              <w:ind w:left="185" w:right="177"/>
              <w:jc w:val="center"/>
              <w:rPr>
                <w:rFonts w:hint="default"/>
                <w:sz w:val="21"/>
                <w:szCs w:val="21"/>
              </w:rPr>
            </w:pPr>
          </w:p>
        </w:tc>
        <w:tc>
          <w:tcPr>
            <w:tcW w:w="671" w:type="pct"/>
            <w:tcBorders>
              <w:top w:val="single" w:sz="4" w:space="0" w:color="000000"/>
              <w:left w:val="single" w:sz="4" w:space="0" w:color="000000"/>
              <w:bottom w:val="single" w:sz="4" w:space="0" w:color="000000"/>
              <w:right w:val="single" w:sz="4" w:space="0" w:color="000000"/>
              <w:tl2br w:val="nil"/>
              <w:tr2bl w:val="nil"/>
            </w:tcBorders>
            <w:vAlign w:val="center"/>
          </w:tcPr>
          <w:p w:rsidR="005622D8" w:rsidRDefault="005622D8" w:rsidP="005622D8">
            <w:pPr>
              <w:autoSpaceDE w:val="0"/>
              <w:autoSpaceDN w:val="0"/>
              <w:adjustRightInd w:val="0"/>
              <w:jc w:val="center"/>
              <w:rPr>
                <w:rFonts w:ascii="Times New Roman" w:eastAsia="宋体" w:hAnsi="Times New Roman" w:cs="Times New Roman"/>
                <w:kern w:val="0"/>
                <w:sz w:val="2"/>
                <w:szCs w:val="2"/>
              </w:rPr>
            </w:pPr>
          </w:p>
        </w:tc>
      </w:tr>
    </w:tbl>
    <w:p w:rsidR="006E0057" w:rsidRDefault="006E0057">
      <w:pPr>
        <w:kinsoku w:val="0"/>
        <w:overflowPunct w:val="0"/>
        <w:autoSpaceDE w:val="0"/>
        <w:autoSpaceDN w:val="0"/>
        <w:adjustRightInd w:val="0"/>
        <w:spacing w:before="8"/>
        <w:ind w:firstLineChars="200" w:firstLine="489"/>
        <w:rPr>
          <w:rFonts w:ascii="Hiragino Sans GB W6" w:eastAsia="宋体" w:hAnsi="Times New Roman" w:cs="Hiragino Sans GB W6"/>
          <w:b/>
          <w:sz w:val="24"/>
          <w:szCs w:val="24"/>
        </w:rPr>
      </w:pPr>
    </w:p>
    <w:p w:rsidR="006E0057" w:rsidRDefault="00A0290A">
      <w:pPr>
        <w:kinsoku w:val="0"/>
        <w:overflowPunct w:val="0"/>
        <w:autoSpaceDE w:val="0"/>
        <w:autoSpaceDN w:val="0"/>
        <w:adjustRightInd w:val="0"/>
        <w:spacing w:before="8"/>
        <w:ind w:firstLineChars="100" w:firstLine="245"/>
        <w:rPr>
          <w:rFonts w:ascii="黑体" w:eastAsia="黑体" w:hAnsi="黑体" w:cs="黑体"/>
          <w:b/>
          <w:sz w:val="24"/>
          <w:szCs w:val="24"/>
        </w:rPr>
      </w:pPr>
      <w:r>
        <w:rPr>
          <w:rFonts w:ascii="黑体" w:eastAsia="黑体" w:hAnsi="黑体" w:cs="黑体" w:hint="eastAsia"/>
          <w:b/>
          <w:sz w:val="24"/>
          <w:szCs w:val="24"/>
        </w:rPr>
        <w:t>（二）成绩评定</w:t>
      </w:r>
    </w:p>
    <w:p w:rsidR="006E0057" w:rsidRPr="00ED48FD" w:rsidRDefault="00A0290A" w:rsidP="00ED48FD">
      <w:pPr>
        <w:autoSpaceDE w:val="0"/>
        <w:autoSpaceDN w:val="0"/>
        <w:adjustRightInd w:val="0"/>
        <w:snapToGrid w:val="0"/>
        <w:spacing w:line="400" w:lineRule="exact"/>
        <w:ind w:firstLineChars="200" w:firstLine="489"/>
        <w:jc w:val="left"/>
        <w:rPr>
          <w:rFonts w:ascii="Times" w:eastAsia="宋体" w:hAnsi="Times New Roman" w:cs="Times"/>
          <w:b/>
          <w:kern w:val="0"/>
          <w:sz w:val="24"/>
          <w:szCs w:val="24"/>
        </w:rPr>
      </w:pPr>
      <w:r>
        <w:rPr>
          <w:rFonts w:ascii="Times" w:eastAsia="宋体" w:hAnsi="Times" w:cs="Times"/>
          <w:b/>
          <w:kern w:val="0"/>
          <w:sz w:val="24"/>
          <w:szCs w:val="24"/>
        </w:rPr>
        <w:t>1</w:t>
      </w:r>
      <w:r>
        <w:rPr>
          <w:rFonts w:ascii="Times" w:eastAsia="宋体" w:hAnsi="Times New Roman" w:cs="Times"/>
          <w:b/>
          <w:kern w:val="0"/>
          <w:sz w:val="24"/>
          <w:szCs w:val="24"/>
        </w:rPr>
        <w:t>.</w:t>
      </w:r>
      <w:r>
        <w:rPr>
          <w:rFonts w:ascii="Times" w:eastAsia="宋体" w:hAnsi="Times" w:cs="Times" w:hint="eastAsia"/>
          <w:b/>
          <w:kern w:val="0"/>
          <w:sz w:val="24"/>
          <w:szCs w:val="24"/>
        </w:rPr>
        <w:t>平时成绩评定</w:t>
      </w:r>
    </w:p>
    <w:p w:rsidR="007C409A" w:rsidRDefault="007C409A" w:rsidP="007C409A">
      <w:pPr>
        <w:pStyle w:val="af4"/>
        <w:snapToGrid w:val="0"/>
        <w:spacing w:line="400" w:lineRule="exact"/>
        <w:ind w:firstLineChars="175"/>
        <w:rPr>
          <w:rFonts w:ascii="Times" w:hAnsi="Times" w:cs="Times"/>
          <w:sz w:val="24"/>
        </w:rPr>
      </w:pPr>
      <w:r>
        <w:rPr>
          <w:rFonts w:ascii="Times" w:hAnsi="Times" w:cs="Times" w:hint="eastAsia"/>
          <w:sz w:val="24"/>
        </w:rPr>
        <w:t>平时成绩评定包括学生在整个课程过程中的表现、平时作业完成情况。学习过程的实践操作情况、理论知识的认知情况，平时作业的完整度、深入度。每一次平时成绩评定时，将平时课堂表现考虑其中。</w:t>
      </w:r>
    </w:p>
    <w:p w:rsidR="007C409A" w:rsidRPr="006E16B4" w:rsidRDefault="007C409A" w:rsidP="007C409A">
      <w:pPr>
        <w:pStyle w:val="af4"/>
        <w:snapToGrid w:val="0"/>
        <w:spacing w:line="400" w:lineRule="exact"/>
        <w:ind w:firstLineChars="175"/>
        <w:rPr>
          <w:rFonts w:ascii="Times" w:cs="Times"/>
          <w:sz w:val="24"/>
        </w:rPr>
      </w:pPr>
      <w:r w:rsidRPr="006E16B4">
        <w:rPr>
          <w:rFonts w:ascii="Times" w:hAnsi="Times" w:cs="Times" w:hint="eastAsia"/>
          <w:sz w:val="24"/>
        </w:rPr>
        <w:t>（</w:t>
      </w:r>
      <w:r w:rsidRPr="006E16B4">
        <w:rPr>
          <w:rFonts w:ascii="Times" w:hAnsi="Times" w:cs="Times" w:hint="eastAsia"/>
          <w:sz w:val="24"/>
        </w:rPr>
        <w:t>1</w:t>
      </w:r>
      <w:r w:rsidRPr="006E16B4">
        <w:rPr>
          <w:rFonts w:ascii="Times" w:hAnsi="Times" w:cs="Times" w:hint="eastAsia"/>
          <w:sz w:val="24"/>
        </w:rPr>
        <w:t>）课堂表</w:t>
      </w:r>
      <w:r w:rsidRPr="007A2663">
        <w:rPr>
          <w:rFonts w:ascii="宋体" w:eastAsia="宋体" w:hAnsi="宋体" w:cs="宋体" w:hint="eastAsia"/>
          <w:bCs/>
          <w:sz w:val="24"/>
          <w:szCs w:val="24"/>
        </w:rPr>
        <w:t>现</w:t>
      </w:r>
      <w:r w:rsidRPr="006E16B4">
        <w:rPr>
          <w:rFonts w:ascii="Times" w:hAnsi="Times" w:cs="Times" w:hint="eastAsia"/>
          <w:sz w:val="22"/>
          <w:szCs w:val="21"/>
        </w:rPr>
        <w:t>：</w:t>
      </w:r>
      <w:r w:rsidRPr="006E16B4">
        <w:rPr>
          <w:rFonts w:ascii="Times" w:hAnsi="Times" w:cs="Times" w:hint="eastAsia"/>
          <w:sz w:val="24"/>
        </w:rPr>
        <w:t>通过学生在课堂上的表现情况</w:t>
      </w:r>
      <w:r>
        <w:rPr>
          <w:rFonts w:ascii="Times" w:hAnsi="Times" w:cs="Times" w:hint="eastAsia"/>
          <w:sz w:val="24"/>
        </w:rPr>
        <w:t>，包括</w:t>
      </w:r>
      <w:r w:rsidRPr="006E16B4">
        <w:rPr>
          <w:rFonts w:ascii="Times" w:hAnsi="Times" w:cs="Times" w:hint="eastAsia"/>
          <w:sz w:val="24"/>
        </w:rPr>
        <w:t>发言与提问情况；学习的积极性、主动性；以及</w:t>
      </w:r>
      <w:r>
        <w:rPr>
          <w:rFonts w:ascii="Times" w:hAnsi="Times" w:cs="Times" w:hint="eastAsia"/>
          <w:sz w:val="24"/>
        </w:rPr>
        <w:t>课堂讨论、团队合作等</w:t>
      </w:r>
      <w:r w:rsidRPr="006E16B4">
        <w:rPr>
          <w:rFonts w:ascii="Times" w:hAnsi="Times" w:cs="Times" w:hint="eastAsia"/>
          <w:sz w:val="24"/>
        </w:rPr>
        <w:t>综合组织能力来评价学生相关的能力。</w:t>
      </w:r>
    </w:p>
    <w:p w:rsidR="007C409A" w:rsidRPr="007C409A" w:rsidRDefault="007C409A" w:rsidP="007C409A">
      <w:pPr>
        <w:pStyle w:val="af4"/>
        <w:snapToGrid w:val="0"/>
        <w:spacing w:line="400" w:lineRule="exact"/>
        <w:ind w:firstLineChars="171" w:firstLine="410"/>
        <w:rPr>
          <w:rFonts w:ascii="Times" w:cs="Times"/>
          <w:sz w:val="22"/>
          <w:szCs w:val="21"/>
        </w:rPr>
      </w:pPr>
      <w:r w:rsidRPr="007A2663">
        <w:rPr>
          <w:rFonts w:ascii="Times New Roman" w:eastAsia="宋体" w:hAnsi="Times New Roman" w:cs="Times New Roman"/>
          <w:bCs/>
          <w:sz w:val="24"/>
          <w:szCs w:val="24"/>
        </w:rPr>
        <w:t>（</w:t>
      </w:r>
      <w:r w:rsidRPr="007A2663">
        <w:rPr>
          <w:rFonts w:ascii="Times New Roman" w:eastAsia="明黑等宽" w:hAnsi="Times New Roman" w:cs="Times New Roman"/>
          <w:bCs/>
          <w:sz w:val="24"/>
          <w:szCs w:val="24"/>
        </w:rPr>
        <w:t>2</w:t>
      </w:r>
      <w:r w:rsidRPr="007A2663">
        <w:rPr>
          <w:rFonts w:ascii="Times New Roman" w:eastAsia="宋体" w:hAnsi="Times New Roman" w:cs="Times New Roman"/>
          <w:bCs/>
          <w:sz w:val="24"/>
          <w:szCs w:val="24"/>
        </w:rPr>
        <w:t>）</w:t>
      </w:r>
      <w:r w:rsidRPr="007A2663">
        <w:rPr>
          <w:rFonts w:ascii="宋体" w:eastAsia="宋体" w:hAnsi="宋体" w:cs="宋体" w:hint="eastAsia"/>
          <w:bCs/>
          <w:sz w:val="24"/>
          <w:szCs w:val="24"/>
        </w:rPr>
        <w:t>作业完成情况</w:t>
      </w:r>
      <w:r w:rsidRPr="007A2663">
        <w:rPr>
          <w:rFonts w:ascii="Times" w:hAnsi="Times" w:cs="Times" w:hint="eastAsia"/>
          <w:sz w:val="22"/>
          <w:szCs w:val="21"/>
        </w:rPr>
        <w:t>：</w:t>
      </w:r>
      <w:r w:rsidRPr="006E16B4">
        <w:rPr>
          <w:rFonts w:ascii="Times" w:hAnsi="Times" w:cs="Times" w:hint="eastAsia"/>
          <w:sz w:val="24"/>
        </w:rPr>
        <w:t>围绕课程的学习目标进行作业的设计，完成相应的</w:t>
      </w:r>
      <w:r>
        <w:rPr>
          <w:rFonts w:ascii="Times" w:hAnsi="Times" w:cs="Times" w:hint="eastAsia"/>
          <w:sz w:val="24"/>
        </w:rPr>
        <w:t>前期资料收</w:t>
      </w:r>
      <w:r>
        <w:rPr>
          <w:rFonts w:ascii="Times" w:hAnsi="Times" w:cs="Times" w:hint="eastAsia"/>
          <w:sz w:val="24"/>
        </w:rPr>
        <w:lastRenderedPageBreak/>
        <w:t>集</w:t>
      </w:r>
      <w:r w:rsidRPr="006E16B4">
        <w:rPr>
          <w:rFonts w:ascii="Times" w:hAnsi="Times" w:cs="Times" w:hint="eastAsia"/>
          <w:sz w:val="24"/>
        </w:rPr>
        <w:t>、</w:t>
      </w:r>
      <w:r>
        <w:rPr>
          <w:rFonts w:ascii="Times" w:hAnsi="Times" w:cs="Times" w:hint="eastAsia"/>
          <w:sz w:val="24"/>
        </w:rPr>
        <w:t>案例分析</w:t>
      </w:r>
      <w:r w:rsidRPr="006E16B4">
        <w:rPr>
          <w:rFonts w:ascii="Times" w:hAnsi="Times" w:cs="Times" w:hint="eastAsia"/>
          <w:sz w:val="24"/>
        </w:rPr>
        <w:t>，</w:t>
      </w:r>
      <w:r>
        <w:rPr>
          <w:rFonts w:ascii="Times" w:hAnsi="Times" w:cs="Times" w:hint="eastAsia"/>
          <w:sz w:val="24"/>
        </w:rPr>
        <w:t>构思讨论、方案设计图的完整绘制到成品的制作完成。</w:t>
      </w:r>
      <w:r w:rsidRPr="006E16B4">
        <w:rPr>
          <w:rFonts w:ascii="Times" w:hAnsi="Times" w:cs="Times" w:hint="eastAsia"/>
          <w:sz w:val="24"/>
        </w:rPr>
        <w:t>根据学生完成的质量来评价学生相关的能力。</w:t>
      </w:r>
    </w:p>
    <w:p w:rsidR="00B45606" w:rsidRPr="00ED48FD" w:rsidRDefault="00B45606" w:rsidP="00B45606">
      <w:pPr>
        <w:autoSpaceDE w:val="0"/>
        <w:autoSpaceDN w:val="0"/>
        <w:adjustRightInd w:val="0"/>
        <w:snapToGrid w:val="0"/>
        <w:spacing w:line="400" w:lineRule="exact"/>
        <w:ind w:firstLineChars="177" w:firstLine="425"/>
        <w:jc w:val="left"/>
        <w:rPr>
          <w:rFonts w:ascii="Times" w:eastAsia="宋体" w:hAnsi="Times" w:cs="Times"/>
          <w:kern w:val="0"/>
          <w:sz w:val="24"/>
          <w:szCs w:val="24"/>
        </w:rPr>
      </w:pPr>
      <w:r w:rsidRPr="00ED48FD">
        <w:rPr>
          <w:rFonts w:ascii="Times" w:eastAsia="宋体" w:hAnsi="Times" w:cs="Times" w:hint="eastAsia"/>
          <w:kern w:val="0"/>
          <w:sz w:val="24"/>
          <w:szCs w:val="24"/>
        </w:rPr>
        <w:t>平时成绩（</w:t>
      </w:r>
      <w:r w:rsidRPr="00ED48FD">
        <w:rPr>
          <w:rFonts w:ascii="Times" w:eastAsia="宋体" w:hAnsi="Times" w:cs="Times"/>
          <w:kern w:val="0"/>
          <w:sz w:val="24"/>
          <w:szCs w:val="24"/>
        </w:rPr>
        <w:t>100%</w:t>
      </w:r>
      <w:r w:rsidRPr="00ED48FD">
        <w:rPr>
          <w:rFonts w:ascii="Times" w:eastAsia="宋体" w:hAnsi="Times" w:cs="Times" w:hint="eastAsia"/>
          <w:kern w:val="0"/>
          <w:sz w:val="24"/>
          <w:szCs w:val="24"/>
        </w:rPr>
        <w:t>）</w:t>
      </w:r>
      <w:r w:rsidRPr="00ED48FD">
        <w:rPr>
          <w:rFonts w:ascii="Times" w:eastAsia="宋体" w:hAnsi="Times" w:cs="Times"/>
          <w:kern w:val="0"/>
          <w:sz w:val="24"/>
          <w:szCs w:val="24"/>
        </w:rPr>
        <w:t xml:space="preserve">= </w:t>
      </w:r>
      <w:r w:rsidRPr="00ED48FD">
        <w:rPr>
          <w:rFonts w:ascii="Times" w:eastAsia="宋体" w:hAnsi="Times" w:cs="Times" w:hint="eastAsia"/>
          <w:kern w:val="0"/>
          <w:sz w:val="24"/>
          <w:szCs w:val="24"/>
        </w:rPr>
        <w:t>平时作业</w:t>
      </w:r>
      <w:r w:rsidRPr="00ED48FD">
        <w:rPr>
          <w:rFonts w:ascii="Times" w:eastAsia="宋体" w:hAnsi="Times" w:cs="Times" w:hint="eastAsia"/>
          <w:kern w:val="0"/>
          <w:sz w:val="24"/>
          <w:szCs w:val="24"/>
        </w:rPr>
        <w:t>1</w:t>
      </w:r>
      <w:r w:rsidRPr="00ED48FD">
        <w:rPr>
          <w:rFonts w:ascii="Times" w:eastAsia="宋体" w:hAnsi="Times" w:cs="Times" w:hint="eastAsia"/>
          <w:kern w:val="0"/>
          <w:sz w:val="24"/>
          <w:szCs w:val="24"/>
        </w:rPr>
        <w:t>（</w:t>
      </w:r>
      <w:r w:rsidRPr="00ED48FD">
        <w:rPr>
          <w:rFonts w:ascii="Times" w:eastAsia="宋体" w:hAnsi="Times" w:cs="Times"/>
          <w:kern w:val="0"/>
          <w:sz w:val="24"/>
          <w:szCs w:val="24"/>
        </w:rPr>
        <w:t>30%</w:t>
      </w:r>
      <w:r w:rsidRPr="00ED48FD">
        <w:rPr>
          <w:rFonts w:ascii="Times" w:eastAsia="宋体" w:hAnsi="Times" w:cs="Times" w:hint="eastAsia"/>
          <w:kern w:val="0"/>
          <w:sz w:val="24"/>
          <w:szCs w:val="24"/>
        </w:rPr>
        <w:t>）</w:t>
      </w:r>
      <w:r w:rsidRPr="00ED48FD">
        <w:rPr>
          <w:rFonts w:ascii="Times" w:eastAsia="宋体" w:hAnsi="Times" w:cs="Times"/>
          <w:kern w:val="0"/>
          <w:sz w:val="24"/>
          <w:szCs w:val="24"/>
        </w:rPr>
        <w:t>+</w:t>
      </w:r>
      <w:r w:rsidRPr="00ED48FD">
        <w:rPr>
          <w:rFonts w:ascii="Times" w:eastAsia="宋体" w:hAnsi="Times" w:cs="Times" w:hint="eastAsia"/>
          <w:kern w:val="0"/>
          <w:sz w:val="24"/>
          <w:szCs w:val="24"/>
        </w:rPr>
        <w:t>平时作业</w:t>
      </w:r>
      <w:r w:rsidRPr="00ED48FD">
        <w:rPr>
          <w:rFonts w:ascii="Times" w:eastAsia="宋体" w:hAnsi="Times" w:cs="Times"/>
          <w:kern w:val="0"/>
          <w:sz w:val="24"/>
          <w:szCs w:val="24"/>
        </w:rPr>
        <w:t>2</w:t>
      </w:r>
      <w:r w:rsidRPr="00ED48FD">
        <w:rPr>
          <w:rFonts w:ascii="Times" w:eastAsia="宋体" w:hAnsi="Times" w:cs="Times" w:hint="eastAsia"/>
          <w:kern w:val="0"/>
          <w:sz w:val="24"/>
          <w:szCs w:val="24"/>
        </w:rPr>
        <w:t>（</w:t>
      </w:r>
      <w:r w:rsidRPr="00ED48FD">
        <w:rPr>
          <w:rFonts w:ascii="Times" w:eastAsia="宋体" w:hAnsi="Times" w:cs="Times"/>
          <w:kern w:val="0"/>
          <w:sz w:val="24"/>
          <w:szCs w:val="24"/>
        </w:rPr>
        <w:t>3</w:t>
      </w:r>
      <w:r w:rsidR="00ED0B56" w:rsidRPr="00ED48FD">
        <w:rPr>
          <w:rFonts w:ascii="Times" w:eastAsia="宋体" w:hAnsi="Times" w:cs="Times"/>
          <w:kern w:val="0"/>
          <w:sz w:val="24"/>
          <w:szCs w:val="24"/>
        </w:rPr>
        <w:t>5</w:t>
      </w:r>
      <w:r w:rsidRPr="00ED48FD">
        <w:rPr>
          <w:rFonts w:ascii="Times" w:eastAsia="宋体" w:hAnsi="Times" w:cs="Times"/>
          <w:kern w:val="0"/>
          <w:sz w:val="24"/>
          <w:szCs w:val="24"/>
        </w:rPr>
        <w:t>%</w:t>
      </w:r>
      <w:r w:rsidRPr="00ED48FD">
        <w:rPr>
          <w:rFonts w:ascii="Times" w:eastAsia="宋体" w:hAnsi="Times" w:cs="Times" w:hint="eastAsia"/>
          <w:kern w:val="0"/>
          <w:sz w:val="24"/>
          <w:szCs w:val="24"/>
        </w:rPr>
        <w:t>）</w:t>
      </w:r>
      <w:r w:rsidRPr="00ED48FD">
        <w:rPr>
          <w:rFonts w:ascii="Times" w:eastAsia="宋体" w:hAnsi="Times" w:cs="Times"/>
          <w:kern w:val="0"/>
          <w:sz w:val="24"/>
          <w:szCs w:val="24"/>
        </w:rPr>
        <w:t>+</w:t>
      </w:r>
      <w:r w:rsidRPr="00ED48FD">
        <w:rPr>
          <w:rFonts w:ascii="Times" w:eastAsia="宋体" w:hAnsi="Times" w:cs="Times" w:hint="eastAsia"/>
          <w:kern w:val="0"/>
          <w:sz w:val="24"/>
          <w:szCs w:val="24"/>
        </w:rPr>
        <w:t>平时作业</w:t>
      </w:r>
      <w:r w:rsidRPr="00ED48FD">
        <w:rPr>
          <w:rFonts w:ascii="Times" w:eastAsia="宋体" w:hAnsi="Times" w:cs="Times"/>
          <w:kern w:val="0"/>
          <w:sz w:val="24"/>
          <w:szCs w:val="24"/>
        </w:rPr>
        <w:t>3</w:t>
      </w:r>
      <w:r w:rsidRPr="00ED48FD">
        <w:rPr>
          <w:rFonts w:ascii="Times" w:eastAsia="宋体" w:hAnsi="Times" w:cs="Times" w:hint="eastAsia"/>
          <w:kern w:val="0"/>
          <w:sz w:val="24"/>
          <w:szCs w:val="24"/>
        </w:rPr>
        <w:t>（</w:t>
      </w:r>
      <w:r w:rsidR="00ED0B56" w:rsidRPr="00ED48FD">
        <w:rPr>
          <w:rFonts w:ascii="Times" w:eastAsia="宋体" w:hAnsi="Times" w:cs="Times"/>
          <w:kern w:val="0"/>
          <w:sz w:val="24"/>
          <w:szCs w:val="24"/>
        </w:rPr>
        <w:t>35</w:t>
      </w:r>
      <w:r w:rsidRPr="00ED48FD">
        <w:rPr>
          <w:rFonts w:ascii="Times" w:eastAsia="宋体" w:hAnsi="Times" w:cs="Times"/>
          <w:kern w:val="0"/>
          <w:sz w:val="24"/>
          <w:szCs w:val="24"/>
        </w:rPr>
        <w:t>%</w:t>
      </w:r>
      <w:r w:rsidRPr="00ED48FD">
        <w:rPr>
          <w:rFonts w:ascii="Times" w:eastAsia="宋体" w:hAnsi="Times" w:cs="Times" w:hint="eastAsia"/>
          <w:kern w:val="0"/>
          <w:sz w:val="24"/>
          <w:szCs w:val="24"/>
        </w:rPr>
        <w:t>）。</w:t>
      </w:r>
    </w:p>
    <w:p w:rsidR="00B45606" w:rsidRPr="00ED48FD" w:rsidRDefault="00B45606" w:rsidP="00B45606">
      <w:pPr>
        <w:autoSpaceDE w:val="0"/>
        <w:autoSpaceDN w:val="0"/>
        <w:adjustRightInd w:val="0"/>
        <w:snapToGrid w:val="0"/>
        <w:spacing w:line="400" w:lineRule="exact"/>
        <w:ind w:firstLineChars="177" w:firstLine="425"/>
        <w:jc w:val="left"/>
        <w:rPr>
          <w:rFonts w:asciiTheme="minorEastAsia" w:hAnsiTheme="minorEastAsia" w:cs="Times"/>
          <w:sz w:val="24"/>
          <w:szCs w:val="24"/>
        </w:rPr>
      </w:pPr>
      <w:r w:rsidRPr="00ED48FD">
        <w:rPr>
          <w:rFonts w:asciiTheme="minorEastAsia" w:hAnsiTheme="minorEastAsia" w:cs="Times" w:hint="eastAsia"/>
          <w:kern w:val="0"/>
          <w:sz w:val="24"/>
          <w:szCs w:val="24"/>
        </w:rPr>
        <w:t>平时作业1：</w:t>
      </w:r>
      <w:r w:rsidR="000E387E" w:rsidRPr="00ED48FD">
        <w:rPr>
          <w:rFonts w:asciiTheme="minorEastAsia" w:hAnsiTheme="minorEastAsia" w:cs="Times" w:hint="eastAsia"/>
          <w:kern w:val="0"/>
          <w:sz w:val="24"/>
          <w:szCs w:val="24"/>
        </w:rPr>
        <w:t>日妆、晚宴妆、胖妆、瘦妆</w:t>
      </w:r>
    </w:p>
    <w:p w:rsidR="000E387E" w:rsidRPr="00ED48FD" w:rsidRDefault="00B45606" w:rsidP="00B45606">
      <w:pPr>
        <w:autoSpaceDE w:val="0"/>
        <w:autoSpaceDN w:val="0"/>
        <w:adjustRightInd w:val="0"/>
        <w:snapToGrid w:val="0"/>
        <w:spacing w:line="400" w:lineRule="exact"/>
        <w:ind w:firstLineChars="177" w:firstLine="425"/>
        <w:jc w:val="left"/>
        <w:rPr>
          <w:rFonts w:asciiTheme="minorEastAsia" w:hAnsiTheme="minorEastAsia" w:cs="Times"/>
          <w:sz w:val="24"/>
          <w:szCs w:val="24"/>
        </w:rPr>
      </w:pPr>
      <w:r w:rsidRPr="00ED48FD">
        <w:rPr>
          <w:rFonts w:asciiTheme="minorEastAsia" w:hAnsiTheme="minorEastAsia" w:cs="Times" w:hint="eastAsia"/>
          <w:sz w:val="24"/>
          <w:szCs w:val="24"/>
        </w:rPr>
        <w:t>平时作业2：</w:t>
      </w:r>
      <w:r w:rsidR="000E387E" w:rsidRPr="00ED48FD">
        <w:rPr>
          <w:rFonts w:hint="eastAsia"/>
          <w:kern w:val="0"/>
          <w:sz w:val="24"/>
          <w:szCs w:val="24"/>
        </w:rPr>
        <w:t>年龄妆、年代妆、性别妆</w:t>
      </w:r>
    </w:p>
    <w:p w:rsidR="00B45606" w:rsidRPr="00ED48FD" w:rsidRDefault="00B45606" w:rsidP="00B45606">
      <w:pPr>
        <w:autoSpaceDE w:val="0"/>
        <w:autoSpaceDN w:val="0"/>
        <w:adjustRightInd w:val="0"/>
        <w:snapToGrid w:val="0"/>
        <w:spacing w:line="400" w:lineRule="exact"/>
        <w:ind w:firstLineChars="177" w:firstLine="425"/>
        <w:jc w:val="left"/>
        <w:rPr>
          <w:rFonts w:asciiTheme="minorEastAsia" w:hAnsiTheme="minorEastAsia" w:cs="Times"/>
          <w:kern w:val="0"/>
          <w:sz w:val="24"/>
          <w:szCs w:val="24"/>
        </w:rPr>
      </w:pPr>
      <w:r w:rsidRPr="00ED48FD">
        <w:rPr>
          <w:rFonts w:asciiTheme="minorEastAsia" w:hAnsiTheme="minorEastAsia" w:cs="Times" w:hint="eastAsia"/>
          <w:sz w:val="24"/>
          <w:szCs w:val="24"/>
        </w:rPr>
        <w:t>平时作业3：</w:t>
      </w:r>
      <w:r w:rsidR="000E387E" w:rsidRPr="00ED48FD">
        <w:rPr>
          <w:rFonts w:hint="eastAsia"/>
          <w:kern w:val="0"/>
          <w:sz w:val="24"/>
          <w:szCs w:val="24"/>
        </w:rPr>
        <w:t>种族妆、动物妆、伤效妝</w:t>
      </w:r>
    </w:p>
    <w:p w:rsidR="00780250" w:rsidRPr="00ED48FD" w:rsidRDefault="00B45606" w:rsidP="00ED48FD">
      <w:pPr>
        <w:autoSpaceDE w:val="0"/>
        <w:autoSpaceDN w:val="0"/>
        <w:adjustRightInd w:val="0"/>
        <w:snapToGrid w:val="0"/>
        <w:spacing w:line="400" w:lineRule="exact"/>
        <w:ind w:firstLineChars="177" w:firstLine="425"/>
        <w:jc w:val="left"/>
        <w:rPr>
          <w:rFonts w:ascii="Times" w:eastAsia="宋体" w:hAnsi="Times New Roman" w:cs="Times"/>
          <w:kern w:val="0"/>
          <w:sz w:val="24"/>
          <w:szCs w:val="24"/>
        </w:rPr>
      </w:pPr>
      <w:r w:rsidRPr="00ED48FD">
        <w:rPr>
          <w:rFonts w:ascii="Times" w:eastAsia="宋体" w:hAnsi="Times" w:cs="Times" w:hint="eastAsia"/>
          <w:kern w:val="0"/>
          <w:sz w:val="24"/>
          <w:szCs w:val="24"/>
        </w:rPr>
        <w:t>建议考核方式：资料收集与分析、平时作业、课堂表现、出勤情况</w:t>
      </w:r>
    </w:p>
    <w:p w:rsidR="00780250" w:rsidRPr="00A0290A" w:rsidRDefault="00A0290A" w:rsidP="00A0290A">
      <w:pPr>
        <w:autoSpaceDE w:val="0"/>
        <w:autoSpaceDN w:val="0"/>
        <w:adjustRightInd w:val="0"/>
        <w:snapToGrid w:val="0"/>
        <w:spacing w:line="400" w:lineRule="exact"/>
        <w:ind w:firstLineChars="200" w:firstLine="489"/>
        <w:jc w:val="left"/>
        <w:rPr>
          <w:rFonts w:ascii="Times" w:eastAsia="宋体" w:hAnsi="Times" w:cs="Times"/>
          <w:b/>
          <w:kern w:val="0"/>
          <w:sz w:val="24"/>
          <w:szCs w:val="24"/>
        </w:rPr>
      </w:pPr>
      <w:r w:rsidRPr="00A0290A">
        <w:rPr>
          <w:rFonts w:ascii="Times" w:eastAsia="宋体" w:hAnsi="Times" w:cs="Times" w:hint="eastAsia"/>
          <w:b/>
          <w:kern w:val="0"/>
          <w:sz w:val="24"/>
          <w:szCs w:val="24"/>
        </w:rPr>
        <w:t>2.</w:t>
      </w:r>
      <w:r w:rsidRPr="00A0290A">
        <w:rPr>
          <w:rFonts w:ascii="Times" w:eastAsia="宋体" w:hAnsi="Times" w:cs="Times" w:hint="eastAsia"/>
          <w:b/>
          <w:kern w:val="0"/>
          <w:sz w:val="24"/>
          <w:szCs w:val="24"/>
        </w:rPr>
        <w:t>平时成绩</w:t>
      </w:r>
      <w:r w:rsidR="00780250" w:rsidRPr="00A0290A">
        <w:rPr>
          <w:rFonts w:ascii="Times" w:eastAsia="宋体" w:hAnsi="Times" w:cs="Times" w:hint="eastAsia"/>
          <w:b/>
          <w:kern w:val="0"/>
          <w:sz w:val="24"/>
          <w:szCs w:val="24"/>
        </w:rPr>
        <w:t>评</w:t>
      </w:r>
      <w:r w:rsidRPr="00A0290A">
        <w:rPr>
          <w:rFonts w:ascii="Times" w:eastAsia="宋体" w:hAnsi="Times" w:cs="Times" w:hint="eastAsia"/>
          <w:b/>
          <w:kern w:val="0"/>
          <w:sz w:val="24"/>
          <w:szCs w:val="24"/>
        </w:rPr>
        <w:t>定</w:t>
      </w:r>
      <w:r w:rsidR="00780250" w:rsidRPr="00A0290A">
        <w:rPr>
          <w:rFonts w:ascii="Times" w:eastAsia="宋体" w:hAnsi="Times" w:cs="Times" w:hint="eastAsia"/>
          <w:b/>
          <w:kern w:val="0"/>
          <w:sz w:val="24"/>
          <w:szCs w:val="24"/>
        </w:rPr>
        <w:t>标准</w:t>
      </w:r>
    </w:p>
    <w:p w:rsidR="00780250" w:rsidRPr="00814195" w:rsidRDefault="00A0290A" w:rsidP="00814195">
      <w:pPr>
        <w:snapToGrid w:val="0"/>
        <w:spacing w:line="400" w:lineRule="exact"/>
        <w:ind w:firstLineChars="200" w:firstLine="428"/>
        <w:rPr>
          <w:rFonts w:ascii="Times" w:hAnsi="Times" w:cs="Times"/>
          <w:b/>
          <w:szCs w:val="21"/>
        </w:rPr>
      </w:pPr>
      <w:r w:rsidRPr="00814195">
        <w:rPr>
          <w:rFonts w:ascii="Times" w:hAnsi="Times" w:cs="Times" w:hint="eastAsia"/>
          <w:b/>
          <w:szCs w:val="21"/>
        </w:rPr>
        <w:t>（</w:t>
      </w:r>
      <w:r w:rsidRPr="00814195">
        <w:rPr>
          <w:rFonts w:ascii="Times" w:hAnsi="Times" w:cs="Times" w:hint="eastAsia"/>
          <w:b/>
          <w:szCs w:val="21"/>
        </w:rPr>
        <w:t>1</w:t>
      </w:r>
      <w:r w:rsidRPr="00814195">
        <w:rPr>
          <w:rFonts w:ascii="Times" w:hAnsi="Times" w:cs="Times" w:hint="eastAsia"/>
          <w:b/>
          <w:szCs w:val="21"/>
        </w:rPr>
        <w:t>）</w:t>
      </w:r>
      <w:r w:rsidR="00341D5C" w:rsidRPr="00814195">
        <w:rPr>
          <w:rFonts w:ascii="Times" w:hAnsi="Times" w:cs="Times" w:hint="eastAsia"/>
          <w:b/>
          <w:szCs w:val="21"/>
        </w:rPr>
        <w:t>平时成绩一</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3"/>
        <w:gridCol w:w="1514"/>
        <w:gridCol w:w="1559"/>
        <w:gridCol w:w="1559"/>
        <w:gridCol w:w="1418"/>
        <w:gridCol w:w="1383"/>
      </w:tblGrid>
      <w:tr w:rsidR="00C85099" w:rsidRPr="00341D5C" w:rsidTr="005D30A1">
        <w:tc>
          <w:tcPr>
            <w:tcW w:w="1463" w:type="dxa"/>
            <w:shd w:val="clear" w:color="auto" w:fill="auto"/>
          </w:tcPr>
          <w:p w:rsidR="00341D5C" w:rsidRPr="00341D5C" w:rsidRDefault="00341D5C" w:rsidP="001A586A">
            <w:pPr>
              <w:snapToGrid w:val="0"/>
              <w:spacing w:line="400" w:lineRule="exact"/>
              <w:rPr>
                <w:rFonts w:ascii="Times" w:hAnsi="Times" w:cs="Times"/>
                <w:szCs w:val="21"/>
              </w:rPr>
            </w:pPr>
            <w:r w:rsidRPr="00341D5C">
              <w:rPr>
                <w:rFonts w:ascii="Times" w:hAnsi="Times" w:cs="Times" w:hint="eastAsia"/>
                <w:szCs w:val="21"/>
              </w:rPr>
              <w:t>项目</w:t>
            </w:r>
            <w:r w:rsidRPr="00341D5C">
              <w:rPr>
                <w:rFonts w:ascii="Times" w:hAnsi="Times" w:cs="Times"/>
                <w:szCs w:val="21"/>
              </w:rPr>
              <w:t>/</w:t>
            </w:r>
            <w:r w:rsidRPr="00341D5C">
              <w:rPr>
                <w:rFonts w:ascii="Times" w:hAnsi="Times" w:cs="Times" w:hint="eastAsia"/>
                <w:szCs w:val="21"/>
              </w:rPr>
              <w:t>分值</w:t>
            </w:r>
          </w:p>
        </w:tc>
        <w:tc>
          <w:tcPr>
            <w:tcW w:w="1514" w:type="dxa"/>
            <w:shd w:val="clear" w:color="auto" w:fill="auto"/>
            <w:vAlign w:val="center"/>
          </w:tcPr>
          <w:p w:rsidR="00341D5C" w:rsidRPr="00341D5C" w:rsidRDefault="00341D5C" w:rsidP="001A586A">
            <w:pPr>
              <w:adjustRightInd w:val="0"/>
              <w:snapToGrid w:val="0"/>
              <w:jc w:val="center"/>
              <w:rPr>
                <w:rFonts w:ascii="Times New Roman" w:hAnsi="Times New Roman" w:cs="Times New Roman"/>
                <w:szCs w:val="21"/>
              </w:rPr>
            </w:pPr>
            <w:r w:rsidRPr="00341D5C">
              <w:rPr>
                <w:rFonts w:ascii="Times New Roman" w:hAnsi="Times New Roman" w:cs="Times New Roman"/>
                <w:szCs w:val="21"/>
              </w:rPr>
              <w:t>优秀</w:t>
            </w:r>
          </w:p>
          <w:p w:rsidR="00341D5C" w:rsidRPr="00341D5C" w:rsidRDefault="00341D5C" w:rsidP="00341D5C">
            <w:pPr>
              <w:adjustRightInd w:val="0"/>
              <w:snapToGrid w:val="0"/>
              <w:jc w:val="center"/>
              <w:rPr>
                <w:rFonts w:ascii="Times New Roman" w:hAnsi="Times New Roman" w:cs="Times New Roman"/>
                <w:szCs w:val="21"/>
              </w:rPr>
            </w:pPr>
            <w:r w:rsidRPr="00341D5C">
              <w:rPr>
                <w:rFonts w:ascii="Times New Roman" w:hAnsi="Times New Roman" w:cs="Times New Roman"/>
                <w:szCs w:val="21"/>
              </w:rPr>
              <w:t>(100</w:t>
            </w:r>
            <w:r w:rsidRPr="00341D5C">
              <w:rPr>
                <w:rFonts w:ascii="Times New Roman" w:hAnsi="Times New Roman" w:cs="Times New Roman" w:hint="eastAsia"/>
                <w:szCs w:val="21"/>
              </w:rPr>
              <w:t>-</w:t>
            </w:r>
            <w:r w:rsidRPr="00341D5C">
              <w:rPr>
                <w:rFonts w:ascii="Times New Roman" w:hAnsi="Times New Roman" w:cs="Times New Roman"/>
                <w:szCs w:val="21"/>
              </w:rPr>
              <w:t>90)</w:t>
            </w:r>
          </w:p>
        </w:tc>
        <w:tc>
          <w:tcPr>
            <w:tcW w:w="1559" w:type="dxa"/>
            <w:shd w:val="clear" w:color="auto" w:fill="auto"/>
            <w:vAlign w:val="center"/>
          </w:tcPr>
          <w:p w:rsidR="00341D5C" w:rsidRPr="00341D5C" w:rsidRDefault="00341D5C" w:rsidP="001A586A">
            <w:pPr>
              <w:adjustRightInd w:val="0"/>
              <w:snapToGrid w:val="0"/>
              <w:jc w:val="center"/>
              <w:rPr>
                <w:rFonts w:ascii="Times New Roman" w:hAnsi="Times New Roman" w:cs="Times New Roman"/>
                <w:szCs w:val="21"/>
              </w:rPr>
            </w:pPr>
            <w:r w:rsidRPr="00341D5C">
              <w:rPr>
                <w:rFonts w:ascii="Times New Roman" w:hAnsi="Times New Roman" w:cs="Times New Roman"/>
                <w:szCs w:val="21"/>
              </w:rPr>
              <w:t>良好</w:t>
            </w:r>
          </w:p>
          <w:p w:rsidR="00341D5C" w:rsidRPr="00341D5C" w:rsidRDefault="00341D5C" w:rsidP="00341D5C">
            <w:pPr>
              <w:adjustRightInd w:val="0"/>
              <w:snapToGrid w:val="0"/>
              <w:jc w:val="center"/>
              <w:rPr>
                <w:rFonts w:ascii="Times New Roman" w:hAnsi="Times New Roman" w:cs="Times New Roman"/>
                <w:szCs w:val="21"/>
              </w:rPr>
            </w:pPr>
            <w:r w:rsidRPr="00341D5C">
              <w:rPr>
                <w:rFonts w:ascii="Times New Roman" w:hAnsi="Times New Roman" w:cs="Times New Roman"/>
                <w:szCs w:val="21"/>
              </w:rPr>
              <w:t>(</w:t>
            </w:r>
            <w:r w:rsidRPr="00341D5C">
              <w:rPr>
                <w:rFonts w:ascii="Times New Roman" w:hAnsi="Times New Roman" w:cs="Times New Roman" w:hint="eastAsia"/>
                <w:szCs w:val="21"/>
              </w:rPr>
              <w:t>89-</w:t>
            </w:r>
            <w:r w:rsidRPr="00341D5C">
              <w:rPr>
                <w:rFonts w:ascii="Times New Roman" w:hAnsi="Times New Roman" w:cs="Times New Roman"/>
                <w:szCs w:val="21"/>
              </w:rPr>
              <w:t>80)</w:t>
            </w:r>
          </w:p>
        </w:tc>
        <w:tc>
          <w:tcPr>
            <w:tcW w:w="1559" w:type="dxa"/>
            <w:shd w:val="clear" w:color="auto" w:fill="auto"/>
            <w:vAlign w:val="center"/>
          </w:tcPr>
          <w:p w:rsidR="00341D5C" w:rsidRPr="00341D5C" w:rsidRDefault="00341D5C" w:rsidP="001A586A">
            <w:pPr>
              <w:adjustRightInd w:val="0"/>
              <w:snapToGrid w:val="0"/>
              <w:jc w:val="center"/>
              <w:rPr>
                <w:rFonts w:ascii="Times New Roman" w:hAnsi="Times New Roman" w:cs="Times New Roman"/>
                <w:szCs w:val="21"/>
              </w:rPr>
            </w:pPr>
            <w:r w:rsidRPr="00341D5C">
              <w:rPr>
                <w:rFonts w:ascii="Times New Roman" w:hAnsi="Times New Roman" w:cs="Times New Roman"/>
                <w:szCs w:val="21"/>
              </w:rPr>
              <w:t>中</w:t>
            </w:r>
            <w:r w:rsidRPr="00341D5C">
              <w:rPr>
                <w:rFonts w:ascii="Times New Roman" w:hAnsi="Times New Roman" w:cs="Times New Roman" w:hint="eastAsia"/>
                <w:szCs w:val="21"/>
              </w:rPr>
              <w:t>等</w:t>
            </w:r>
          </w:p>
          <w:p w:rsidR="00341D5C" w:rsidRPr="00341D5C" w:rsidRDefault="00341D5C" w:rsidP="00341D5C">
            <w:pPr>
              <w:adjustRightInd w:val="0"/>
              <w:snapToGrid w:val="0"/>
              <w:jc w:val="center"/>
              <w:rPr>
                <w:rFonts w:ascii="Times New Roman" w:hAnsi="Times New Roman" w:cs="Times New Roman"/>
                <w:szCs w:val="21"/>
              </w:rPr>
            </w:pPr>
            <w:r w:rsidRPr="00341D5C">
              <w:rPr>
                <w:rFonts w:ascii="Times New Roman" w:hAnsi="Times New Roman" w:cs="Times New Roman"/>
                <w:szCs w:val="21"/>
              </w:rPr>
              <w:t>(</w:t>
            </w:r>
            <w:r w:rsidRPr="00341D5C">
              <w:rPr>
                <w:rFonts w:ascii="Times New Roman" w:hAnsi="Times New Roman" w:cs="Times New Roman" w:hint="eastAsia"/>
                <w:szCs w:val="21"/>
              </w:rPr>
              <w:t>79-</w:t>
            </w:r>
            <w:r w:rsidRPr="00341D5C">
              <w:rPr>
                <w:rFonts w:ascii="Times New Roman" w:hAnsi="Times New Roman" w:cs="Times New Roman"/>
                <w:szCs w:val="21"/>
              </w:rPr>
              <w:t>70)</w:t>
            </w:r>
          </w:p>
        </w:tc>
        <w:tc>
          <w:tcPr>
            <w:tcW w:w="1418" w:type="dxa"/>
            <w:shd w:val="clear" w:color="auto" w:fill="auto"/>
            <w:vAlign w:val="center"/>
          </w:tcPr>
          <w:p w:rsidR="00341D5C" w:rsidRPr="00341D5C" w:rsidRDefault="00341D5C" w:rsidP="001A586A">
            <w:pPr>
              <w:adjustRightInd w:val="0"/>
              <w:snapToGrid w:val="0"/>
              <w:jc w:val="center"/>
              <w:rPr>
                <w:rFonts w:ascii="Times New Roman" w:hAnsi="Times New Roman" w:cs="Times New Roman"/>
                <w:szCs w:val="21"/>
              </w:rPr>
            </w:pPr>
            <w:r w:rsidRPr="00341D5C">
              <w:rPr>
                <w:rFonts w:ascii="Times New Roman" w:hAnsi="Times New Roman" w:cs="Times New Roman"/>
                <w:szCs w:val="21"/>
              </w:rPr>
              <w:t>及格</w:t>
            </w:r>
          </w:p>
          <w:p w:rsidR="00341D5C" w:rsidRPr="00341D5C" w:rsidRDefault="00341D5C" w:rsidP="00341D5C">
            <w:pPr>
              <w:adjustRightInd w:val="0"/>
              <w:snapToGrid w:val="0"/>
              <w:jc w:val="center"/>
              <w:rPr>
                <w:rFonts w:ascii="Times New Roman" w:hAnsi="Times New Roman" w:cs="Times New Roman"/>
                <w:szCs w:val="21"/>
              </w:rPr>
            </w:pPr>
            <w:r w:rsidRPr="00341D5C">
              <w:rPr>
                <w:rFonts w:ascii="Times New Roman" w:hAnsi="Times New Roman" w:cs="Times New Roman"/>
                <w:szCs w:val="21"/>
              </w:rPr>
              <w:t>(</w:t>
            </w:r>
            <w:r w:rsidRPr="00341D5C">
              <w:rPr>
                <w:rFonts w:ascii="Times New Roman" w:hAnsi="Times New Roman" w:cs="Times New Roman" w:hint="eastAsia"/>
                <w:szCs w:val="21"/>
              </w:rPr>
              <w:t>69-</w:t>
            </w:r>
            <w:r w:rsidRPr="00341D5C">
              <w:rPr>
                <w:rFonts w:ascii="Times New Roman" w:hAnsi="Times New Roman" w:cs="Times New Roman"/>
                <w:szCs w:val="21"/>
              </w:rPr>
              <w:t>60)</w:t>
            </w:r>
          </w:p>
        </w:tc>
        <w:tc>
          <w:tcPr>
            <w:tcW w:w="1383" w:type="dxa"/>
            <w:shd w:val="clear" w:color="auto" w:fill="auto"/>
            <w:vAlign w:val="center"/>
          </w:tcPr>
          <w:p w:rsidR="00341D5C" w:rsidRPr="00341D5C" w:rsidRDefault="00341D5C" w:rsidP="001A586A">
            <w:pPr>
              <w:adjustRightInd w:val="0"/>
              <w:snapToGrid w:val="0"/>
              <w:jc w:val="center"/>
              <w:rPr>
                <w:rFonts w:ascii="Times New Roman" w:hAnsi="Times New Roman" w:cs="Times New Roman"/>
                <w:szCs w:val="21"/>
              </w:rPr>
            </w:pPr>
            <w:r w:rsidRPr="00341D5C">
              <w:rPr>
                <w:rFonts w:ascii="Times New Roman" w:hAnsi="Times New Roman" w:cs="Times New Roman"/>
                <w:szCs w:val="21"/>
              </w:rPr>
              <w:t>不及格</w:t>
            </w:r>
          </w:p>
          <w:p w:rsidR="00341D5C" w:rsidRPr="00341D5C" w:rsidRDefault="00341D5C" w:rsidP="00341D5C">
            <w:pPr>
              <w:adjustRightInd w:val="0"/>
              <w:snapToGrid w:val="0"/>
              <w:jc w:val="center"/>
              <w:rPr>
                <w:rFonts w:ascii="Times New Roman" w:hAnsi="Times New Roman" w:cs="Times New Roman"/>
                <w:szCs w:val="21"/>
              </w:rPr>
            </w:pPr>
            <w:r w:rsidRPr="00341D5C">
              <w:rPr>
                <w:rFonts w:ascii="Times New Roman" w:hAnsi="Times New Roman" w:cs="Times New Roman"/>
                <w:szCs w:val="21"/>
              </w:rPr>
              <w:t xml:space="preserve">(x </w:t>
            </w:r>
            <w:r w:rsidRPr="00341D5C">
              <w:rPr>
                <w:rFonts w:ascii="Times New Roman" w:hAnsi="Times New Roman" w:cs="Times New Roman" w:hint="eastAsia"/>
                <w:szCs w:val="21"/>
              </w:rPr>
              <w:t>≤</w:t>
            </w:r>
            <w:r w:rsidRPr="00341D5C">
              <w:rPr>
                <w:rFonts w:ascii="Times New Roman" w:hAnsi="Times New Roman" w:cs="Times New Roman" w:hint="eastAsia"/>
                <w:szCs w:val="21"/>
              </w:rPr>
              <w:t>59</w:t>
            </w:r>
            <w:r w:rsidRPr="00341D5C">
              <w:rPr>
                <w:rFonts w:ascii="Times New Roman" w:hAnsi="Times New Roman" w:cs="Times New Roman"/>
                <w:szCs w:val="21"/>
              </w:rPr>
              <w:t>)</w:t>
            </w:r>
          </w:p>
        </w:tc>
      </w:tr>
      <w:tr w:rsidR="00C85099" w:rsidTr="005D30A1">
        <w:tc>
          <w:tcPr>
            <w:tcW w:w="1463" w:type="dxa"/>
            <w:shd w:val="clear" w:color="auto" w:fill="auto"/>
          </w:tcPr>
          <w:p w:rsidR="00C85099" w:rsidRPr="00ED48FD" w:rsidRDefault="00C85099" w:rsidP="00C85099">
            <w:pPr>
              <w:snapToGrid w:val="0"/>
              <w:spacing w:line="400" w:lineRule="exact"/>
              <w:rPr>
                <w:rFonts w:ascii="Times" w:hAnsi="Times" w:cs="Times"/>
                <w:szCs w:val="21"/>
              </w:rPr>
            </w:pPr>
            <w:r w:rsidRPr="00ED48FD">
              <w:rPr>
                <w:rFonts w:hint="eastAsia"/>
                <w:kern w:val="0"/>
                <w:szCs w:val="21"/>
              </w:rPr>
              <w:t>了解形象设计概念，化妆的基础知识，掌握日常妆容的画法。</w:t>
            </w:r>
            <w:r w:rsidRPr="00ED48FD">
              <w:rPr>
                <w:rFonts w:ascii="Times" w:hAnsi="Times" w:cs="Times" w:hint="eastAsia"/>
                <w:szCs w:val="21"/>
              </w:rPr>
              <w:t>/3</w:t>
            </w:r>
            <w:r w:rsidRPr="00ED48FD">
              <w:rPr>
                <w:rFonts w:ascii="Times" w:hAnsi="Times" w:cs="Times"/>
                <w:szCs w:val="21"/>
              </w:rPr>
              <w:t>0%</w:t>
            </w:r>
          </w:p>
        </w:tc>
        <w:tc>
          <w:tcPr>
            <w:tcW w:w="1514" w:type="dxa"/>
            <w:shd w:val="clear" w:color="auto" w:fill="auto"/>
          </w:tcPr>
          <w:p w:rsidR="00C85099" w:rsidRPr="00ED48FD" w:rsidRDefault="00C85099" w:rsidP="00C85099">
            <w:pPr>
              <w:snapToGrid w:val="0"/>
              <w:spacing w:line="400" w:lineRule="exact"/>
              <w:rPr>
                <w:rFonts w:ascii="Times" w:hAnsi="Times" w:cs="Times"/>
                <w:szCs w:val="21"/>
              </w:rPr>
            </w:pPr>
            <w:r w:rsidRPr="00ED48FD">
              <w:rPr>
                <w:rFonts w:ascii="Times" w:hAnsi="Times" w:cs="Times" w:hint="eastAsia"/>
                <w:szCs w:val="21"/>
              </w:rPr>
              <w:t>熟练使用化妆工具和化妆材料，能根据场合、模特身份，模特五官特征，扬长避短，美化五官；服饰搭配整体自然、得体。</w:t>
            </w:r>
          </w:p>
        </w:tc>
        <w:tc>
          <w:tcPr>
            <w:tcW w:w="1559" w:type="dxa"/>
            <w:shd w:val="clear" w:color="auto" w:fill="auto"/>
          </w:tcPr>
          <w:p w:rsidR="00C85099" w:rsidRPr="00ED48FD" w:rsidRDefault="00C85099" w:rsidP="00C85099">
            <w:pPr>
              <w:snapToGrid w:val="0"/>
              <w:spacing w:line="400" w:lineRule="exact"/>
              <w:rPr>
                <w:rFonts w:ascii="Times" w:hAnsi="Times" w:cs="Times"/>
                <w:szCs w:val="21"/>
              </w:rPr>
            </w:pPr>
            <w:r w:rsidRPr="00ED48FD">
              <w:rPr>
                <w:rFonts w:ascii="Times" w:hAnsi="Times" w:cs="Times" w:hint="eastAsia"/>
                <w:szCs w:val="21"/>
              </w:rPr>
              <w:t>熟练使用化妆工具和化妆材料，能根据场合、身份画好日常妆容。服饰搭配整体自然、得体。</w:t>
            </w:r>
          </w:p>
        </w:tc>
        <w:tc>
          <w:tcPr>
            <w:tcW w:w="1559" w:type="dxa"/>
            <w:shd w:val="clear" w:color="auto" w:fill="auto"/>
          </w:tcPr>
          <w:p w:rsidR="00C85099" w:rsidRPr="00ED48FD" w:rsidRDefault="00C85099" w:rsidP="00C85099">
            <w:pPr>
              <w:snapToGrid w:val="0"/>
              <w:spacing w:line="400" w:lineRule="exact"/>
              <w:rPr>
                <w:rFonts w:ascii="Times" w:hAnsi="Times" w:cs="Times"/>
                <w:szCs w:val="21"/>
              </w:rPr>
            </w:pPr>
            <w:r w:rsidRPr="00ED48FD">
              <w:rPr>
                <w:rFonts w:ascii="Times" w:hAnsi="Times" w:cs="Times" w:hint="eastAsia"/>
                <w:szCs w:val="21"/>
              </w:rPr>
              <w:t>熟练使用化妆工具和化妆材料，能根据场合、身份画日常妆容。服饰搭配整体</w:t>
            </w:r>
            <w:r w:rsidR="005D30A1" w:rsidRPr="00ED48FD">
              <w:rPr>
                <w:rFonts w:ascii="Times" w:hAnsi="Times" w:cs="Times" w:hint="eastAsia"/>
                <w:szCs w:val="21"/>
              </w:rPr>
              <w:t>比较</w:t>
            </w:r>
            <w:r w:rsidRPr="00ED48FD">
              <w:rPr>
                <w:rFonts w:ascii="Times" w:hAnsi="Times" w:cs="Times" w:hint="eastAsia"/>
                <w:szCs w:val="21"/>
              </w:rPr>
              <w:t>自然、得体。</w:t>
            </w:r>
          </w:p>
        </w:tc>
        <w:tc>
          <w:tcPr>
            <w:tcW w:w="1418" w:type="dxa"/>
            <w:shd w:val="clear" w:color="auto" w:fill="auto"/>
          </w:tcPr>
          <w:p w:rsidR="00C85099" w:rsidRPr="00ED48FD" w:rsidRDefault="00C85099" w:rsidP="00C85099">
            <w:pPr>
              <w:snapToGrid w:val="0"/>
              <w:spacing w:line="400" w:lineRule="exact"/>
              <w:rPr>
                <w:rFonts w:ascii="Times" w:hAnsi="Times" w:cs="Times"/>
                <w:szCs w:val="21"/>
              </w:rPr>
            </w:pPr>
            <w:r w:rsidRPr="00ED48FD">
              <w:rPr>
                <w:rFonts w:ascii="Times" w:hAnsi="Times" w:cs="Times" w:hint="eastAsia"/>
                <w:szCs w:val="21"/>
              </w:rPr>
              <w:t>能根据场合、身份画日常妆容。妆容生硬，服饰搭配整体不够自然、得体。</w:t>
            </w:r>
          </w:p>
        </w:tc>
        <w:tc>
          <w:tcPr>
            <w:tcW w:w="1383" w:type="dxa"/>
            <w:shd w:val="clear" w:color="auto" w:fill="auto"/>
          </w:tcPr>
          <w:p w:rsidR="00C85099" w:rsidRPr="00ED48FD" w:rsidRDefault="00C85099" w:rsidP="00C85099">
            <w:pPr>
              <w:snapToGrid w:val="0"/>
              <w:spacing w:line="400" w:lineRule="exact"/>
              <w:rPr>
                <w:rFonts w:ascii="Times" w:hAnsi="Times" w:cs="Times"/>
                <w:szCs w:val="21"/>
              </w:rPr>
            </w:pPr>
            <w:r w:rsidRPr="00ED48FD">
              <w:rPr>
                <w:rFonts w:ascii="Times" w:hAnsi="Times" w:cs="Times" w:hint="eastAsia"/>
                <w:szCs w:val="21"/>
              </w:rPr>
              <w:t>日常妆容不符合出席场合、模特身份。服饰搭配整体不自然、不得体。</w:t>
            </w:r>
          </w:p>
        </w:tc>
      </w:tr>
      <w:tr w:rsidR="00C85099" w:rsidTr="005D30A1">
        <w:tc>
          <w:tcPr>
            <w:tcW w:w="1463" w:type="dxa"/>
            <w:shd w:val="clear" w:color="auto" w:fill="auto"/>
          </w:tcPr>
          <w:p w:rsidR="00C85099" w:rsidRDefault="00C85099" w:rsidP="00C85099">
            <w:pPr>
              <w:snapToGrid w:val="0"/>
              <w:spacing w:line="400" w:lineRule="exact"/>
              <w:rPr>
                <w:rFonts w:ascii="Times" w:hAnsi="Times" w:cs="Times"/>
                <w:color w:val="FF0000"/>
                <w:szCs w:val="21"/>
              </w:rPr>
            </w:pPr>
          </w:p>
        </w:tc>
        <w:tc>
          <w:tcPr>
            <w:tcW w:w="1514" w:type="dxa"/>
            <w:shd w:val="clear" w:color="auto" w:fill="auto"/>
          </w:tcPr>
          <w:p w:rsidR="00C85099" w:rsidRDefault="00C85099" w:rsidP="00C85099">
            <w:pPr>
              <w:snapToGrid w:val="0"/>
              <w:spacing w:line="400" w:lineRule="exact"/>
              <w:rPr>
                <w:rFonts w:ascii="Times" w:hAnsi="Times" w:cs="Times"/>
                <w:color w:val="FF0000"/>
                <w:szCs w:val="21"/>
              </w:rPr>
            </w:pPr>
          </w:p>
        </w:tc>
        <w:tc>
          <w:tcPr>
            <w:tcW w:w="1559" w:type="dxa"/>
            <w:shd w:val="clear" w:color="auto" w:fill="auto"/>
          </w:tcPr>
          <w:p w:rsidR="00C85099" w:rsidRDefault="00C85099" w:rsidP="00C85099">
            <w:pPr>
              <w:snapToGrid w:val="0"/>
              <w:spacing w:line="400" w:lineRule="exact"/>
              <w:rPr>
                <w:rFonts w:ascii="Times" w:hAnsi="Times" w:cs="Times"/>
                <w:color w:val="FF0000"/>
                <w:szCs w:val="21"/>
              </w:rPr>
            </w:pPr>
          </w:p>
        </w:tc>
        <w:tc>
          <w:tcPr>
            <w:tcW w:w="1559" w:type="dxa"/>
            <w:shd w:val="clear" w:color="auto" w:fill="auto"/>
          </w:tcPr>
          <w:p w:rsidR="00C85099" w:rsidRDefault="00C85099" w:rsidP="00C85099">
            <w:pPr>
              <w:snapToGrid w:val="0"/>
              <w:spacing w:line="400" w:lineRule="exact"/>
              <w:rPr>
                <w:rFonts w:ascii="Times" w:hAnsi="Times" w:cs="Times"/>
                <w:color w:val="FF0000"/>
                <w:szCs w:val="21"/>
              </w:rPr>
            </w:pPr>
          </w:p>
        </w:tc>
        <w:tc>
          <w:tcPr>
            <w:tcW w:w="1418" w:type="dxa"/>
            <w:shd w:val="clear" w:color="auto" w:fill="auto"/>
          </w:tcPr>
          <w:p w:rsidR="00C85099" w:rsidRDefault="00C85099" w:rsidP="00C85099">
            <w:pPr>
              <w:snapToGrid w:val="0"/>
              <w:spacing w:line="400" w:lineRule="exact"/>
              <w:rPr>
                <w:rFonts w:ascii="Times" w:hAnsi="Times" w:cs="Times"/>
                <w:color w:val="FF0000"/>
                <w:szCs w:val="21"/>
              </w:rPr>
            </w:pPr>
          </w:p>
        </w:tc>
        <w:tc>
          <w:tcPr>
            <w:tcW w:w="1383" w:type="dxa"/>
            <w:shd w:val="clear" w:color="auto" w:fill="auto"/>
          </w:tcPr>
          <w:p w:rsidR="00C85099" w:rsidRDefault="00C85099" w:rsidP="00C85099">
            <w:pPr>
              <w:snapToGrid w:val="0"/>
              <w:spacing w:line="400" w:lineRule="exact"/>
              <w:rPr>
                <w:rFonts w:ascii="Times" w:hAnsi="Times" w:cs="Times"/>
                <w:color w:val="FF0000"/>
                <w:szCs w:val="21"/>
              </w:rPr>
            </w:pPr>
          </w:p>
        </w:tc>
      </w:tr>
    </w:tbl>
    <w:p w:rsidR="00780250" w:rsidRPr="00814195" w:rsidRDefault="00A0290A" w:rsidP="00780250">
      <w:pPr>
        <w:snapToGrid w:val="0"/>
        <w:spacing w:line="400" w:lineRule="exact"/>
        <w:ind w:firstLine="440"/>
        <w:rPr>
          <w:rFonts w:ascii="Times" w:hAnsi="Times" w:cs="Times"/>
          <w:b/>
          <w:szCs w:val="21"/>
        </w:rPr>
      </w:pPr>
      <w:r w:rsidRPr="00814195">
        <w:rPr>
          <w:rFonts w:ascii="Times" w:hAnsi="Times" w:cs="Times" w:hint="eastAsia"/>
          <w:b/>
          <w:szCs w:val="21"/>
        </w:rPr>
        <w:t>（</w:t>
      </w:r>
      <w:r w:rsidRPr="00814195">
        <w:rPr>
          <w:rFonts w:ascii="Times" w:hAnsi="Times" w:cs="Times" w:hint="eastAsia"/>
          <w:b/>
          <w:szCs w:val="21"/>
        </w:rPr>
        <w:t>2</w:t>
      </w:r>
      <w:r w:rsidRPr="00814195">
        <w:rPr>
          <w:rFonts w:ascii="Times" w:hAnsi="Times" w:cs="Times" w:hint="eastAsia"/>
          <w:b/>
          <w:szCs w:val="21"/>
        </w:rPr>
        <w:t>）</w:t>
      </w:r>
      <w:r w:rsidR="00341D5C" w:rsidRPr="00814195">
        <w:rPr>
          <w:rFonts w:ascii="Times" w:hAnsi="Times" w:cs="Times" w:hint="eastAsia"/>
          <w:b/>
          <w:szCs w:val="21"/>
        </w:rPr>
        <w:t xml:space="preserve"> </w:t>
      </w:r>
      <w:r w:rsidR="00341D5C" w:rsidRPr="00814195">
        <w:rPr>
          <w:rFonts w:ascii="Times" w:hAnsi="Times" w:cs="Times" w:hint="eastAsia"/>
          <w:b/>
          <w:szCs w:val="21"/>
        </w:rPr>
        <w:t>平时成绩二</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3"/>
        <w:gridCol w:w="1514"/>
        <w:gridCol w:w="1559"/>
        <w:gridCol w:w="1559"/>
        <w:gridCol w:w="1418"/>
        <w:gridCol w:w="1383"/>
      </w:tblGrid>
      <w:tr w:rsidR="00341D5C" w:rsidRPr="00341D5C" w:rsidTr="00CA501C">
        <w:tc>
          <w:tcPr>
            <w:tcW w:w="1463" w:type="dxa"/>
            <w:shd w:val="clear" w:color="auto" w:fill="auto"/>
          </w:tcPr>
          <w:p w:rsidR="00341D5C" w:rsidRPr="00341D5C" w:rsidRDefault="00341D5C" w:rsidP="001A586A">
            <w:pPr>
              <w:snapToGrid w:val="0"/>
              <w:spacing w:line="400" w:lineRule="exact"/>
              <w:rPr>
                <w:rFonts w:ascii="Times" w:hAnsi="Times" w:cs="Times"/>
                <w:szCs w:val="21"/>
              </w:rPr>
            </w:pPr>
            <w:r w:rsidRPr="00341D5C">
              <w:rPr>
                <w:rFonts w:ascii="Times" w:hAnsi="Times" w:cs="Times" w:hint="eastAsia"/>
                <w:szCs w:val="21"/>
              </w:rPr>
              <w:t>项目</w:t>
            </w:r>
            <w:r w:rsidRPr="00341D5C">
              <w:rPr>
                <w:rFonts w:ascii="Times" w:hAnsi="Times" w:cs="Times"/>
                <w:szCs w:val="21"/>
              </w:rPr>
              <w:t>/</w:t>
            </w:r>
            <w:r w:rsidRPr="00341D5C">
              <w:rPr>
                <w:rFonts w:ascii="Times" w:hAnsi="Times" w:cs="Times" w:hint="eastAsia"/>
                <w:szCs w:val="21"/>
              </w:rPr>
              <w:t>分值</w:t>
            </w:r>
          </w:p>
        </w:tc>
        <w:tc>
          <w:tcPr>
            <w:tcW w:w="1514" w:type="dxa"/>
            <w:shd w:val="clear" w:color="auto" w:fill="auto"/>
            <w:vAlign w:val="center"/>
          </w:tcPr>
          <w:p w:rsidR="00341D5C" w:rsidRPr="00341D5C" w:rsidRDefault="00341D5C" w:rsidP="001A586A">
            <w:pPr>
              <w:adjustRightInd w:val="0"/>
              <w:snapToGrid w:val="0"/>
              <w:jc w:val="center"/>
              <w:rPr>
                <w:rFonts w:ascii="Times New Roman" w:hAnsi="Times New Roman" w:cs="Times New Roman"/>
                <w:szCs w:val="21"/>
              </w:rPr>
            </w:pPr>
            <w:r w:rsidRPr="00341D5C">
              <w:rPr>
                <w:rFonts w:ascii="Times New Roman" w:hAnsi="Times New Roman" w:cs="Times New Roman"/>
                <w:szCs w:val="21"/>
              </w:rPr>
              <w:t>优秀</w:t>
            </w:r>
          </w:p>
          <w:p w:rsidR="00341D5C" w:rsidRPr="00341D5C" w:rsidRDefault="00341D5C" w:rsidP="001A586A">
            <w:pPr>
              <w:adjustRightInd w:val="0"/>
              <w:snapToGrid w:val="0"/>
              <w:jc w:val="center"/>
              <w:rPr>
                <w:rFonts w:ascii="Times New Roman" w:hAnsi="Times New Roman" w:cs="Times New Roman"/>
                <w:szCs w:val="21"/>
              </w:rPr>
            </w:pPr>
            <w:r w:rsidRPr="00341D5C">
              <w:rPr>
                <w:rFonts w:ascii="Times New Roman" w:hAnsi="Times New Roman" w:cs="Times New Roman"/>
                <w:szCs w:val="21"/>
              </w:rPr>
              <w:t>(100</w:t>
            </w:r>
            <w:r w:rsidRPr="00341D5C">
              <w:rPr>
                <w:rFonts w:ascii="Times New Roman" w:hAnsi="Times New Roman" w:cs="Times New Roman" w:hint="eastAsia"/>
                <w:szCs w:val="21"/>
              </w:rPr>
              <w:t>-</w:t>
            </w:r>
            <w:r w:rsidRPr="00341D5C">
              <w:rPr>
                <w:rFonts w:ascii="Times New Roman" w:hAnsi="Times New Roman" w:cs="Times New Roman"/>
                <w:szCs w:val="21"/>
              </w:rPr>
              <w:t>90)</w:t>
            </w:r>
          </w:p>
        </w:tc>
        <w:tc>
          <w:tcPr>
            <w:tcW w:w="1559" w:type="dxa"/>
            <w:shd w:val="clear" w:color="auto" w:fill="auto"/>
            <w:vAlign w:val="center"/>
          </w:tcPr>
          <w:p w:rsidR="00341D5C" w:rsidRPr="00341D5C" w:rsidRDefault="00341D5C" w:rsidP="001A586A">
            <w:pPr>
              <w:adjustRightInd w:val="0"/>
              <w:snapToGrid w:val="0"/>
              <w:jc w:val="center"/>
              <w:rPr>
                <w:rFonts w:ascii="Times New Roman" w:hAnsi="Times New Roman" w:cs="Times New Roman"/>
                <w:szCs w:val="21"/>
              </w:rPr>
            </w:pPr>
            <w:r w:rsidRPr="00341D5C">
              <w:rPr>
                <w:rFonts w:ascii="Times New Roman" w:hAnsi="Times New Roman" w:cs="Times New Roman"/>
                <w:szCs w:val="21"/>
              </w:rPr>
              <w:t>良好</w:t>
            </w:r>
          </w:p>
          <w:p w:rsidR="00341D5C" w:rsidRPr="00341D5C" w:rsidRDefault="00341D5C" w:rsidP="001A586A">
            <w:pPr>
              <w:adjustRightInd w:val="0"/>
              <w:snapToGrid w:val="0"/>
              <w:jc w:val="center"/>
              <w:rPr>
                <w:rFonts w:ascii="Times New Roman" w:hAnsi="Times New Roman" w:cs="Times New Roman"/>
                <w:szCs w:val="21"/>
              </w:rPr>
            </w:pPr>
            <w:r w:rsidRPr="00341D5C">
              <w:rPr>
                <w:rFonts w:ascii="Times New Roman" w:hAnsi="Times New Roman" w:cs="Times New Roman"/>
                <w:szCs w:val="21"/>
              </w:rPr>
              <w:t>(</w:t>
            </w:r>
            <w:r w:rsidRPr="00341D5C">
              <w:rPr>
                <w:rFonts w:ascii="Times New Roman" w:hAnsi="Times New Roman" w:cs="Times New Roman" w:hint="eastAsia"/>
                <w:szCs w:val="21"/>
              </w:rPr>
              <w:t>89-</w:t>
            </w:r>
            <w:r w:rsidRPr="00341D5C">
              <w:rPr>
                <w:rFonts w:ascii="Times New Roman" w:hAnsi="Times New Roman" w:cs="Times New Roman"/>
                <w:szCs w:val="21"/>
              </w:rPr>
              <w:t>80)</w:t>
            </w:r>
          </w:p>
        </w:tc>
        <w:tc>
          <w:tcPr>
            <w:tcW w:w="1559" w:type="dxa"/>
            <w:shd w:val="clear" w:color="auto" w:fill="auto"/>
            <w:vAlign w:val="center"/>
          </w:tcPr>
          <w:p w:rsidR="00341D5C" w:rsidRPr="00341D5C" w:rsidRDefault="00341D5C" w:rsidP="001A586A">
            <w:pPr>
              <w:adjustRightInd w:val="0"/>
              <w:snapToGrid w:val="0"/>
              <w:jc w:val="center"/>
              <w:rPr>
                <w:rFonts w:ascii="Times New Roman" w:hAnsi="Times New Roman" w:cs="Times New Roman"/>
                <w:szCs w:val="21"/>
              </w:rPr>
            </w:pPr>
            <w:r w:rsidRPr="00341D5C">
              <w:rPr>
                <w:rFonts w:ascii="Times New Roman" w:hAnsi="Times New Roman" w:cs="Times New Roman"/>
                <w:szCs w:val="21"/>
              </w:rPr>
              <w:t>中</w:t>
            </w:r>
            <w:r w:rsidRPr="00341D5C">
              <w:rPr>
                <w:rFonts w:ascii="Times New Roman" w:hAnsi="Times New Roman" w:cs="Times New Roman" w:hint="eastAsia"/>
                <w:szCs w:val="21"/>
              </w:rPr>
              <w:t>等</w:t>
            </w:r>
          </w:p>
          <w:p w:rsidR="00341D5C" w:rsidRPr="00341D5C" w:rsidRDefault="00341D5C" w:rsidP="001A586A">
            <w:pPr>
              <w:adjustRightInd w:val="0"/>
              <w:snapToGrid w:val="0"/>
              <w:jc w:val="center"/>
              <w:rPr>
                <w:rFonts w:ascii="Times New Roman" w:hAnsi="Times New Roman" w:cs="Times New Roman"/>
                <w:szCs w:val="21"/>
              </w:rPr>
            </w:pPr>
            <w:r w:rsidRPr="00341D5C">
              <w:rPr>
                <w:rFonts w:ascii="Times New Roman" w:hAnsi="Times New Roman" w:cs="Times New Roman"/>
                <w:szCs w:val="21"/>
              </w:rPr>
              <w:t>(</w:t>
            </w:r>
            <w:r w:rsidRPr="00341D5C">
              <w:rPr>
                <w:rFonts w:ascii="Times New Roman" w:hAnsi="Times New Roman" w:cs="Times New Roman" w:hint="eastAsia"/>
                <w:szCs w:val="21"/>
              </w:rPr>
              <w:t>79-</w:t>
            </w:r>
            <w:r w:rsidRPr="00341D5C">
              <w:rPr>
                <w:rFonts w:ascii="Times New Roman" w:hAnsi="Times New Roman" w:cs="Times New Roman"/>
                <w:szCs w:val="21"/>
              </w:rPr>
              <w:t>70)</w:t>
            </w:r>
          </w:p>
        </w:tc>
        <w:tc>
          <w:tcPr>
            <w:tcW w:w="1418" w:type="dxa"/>
            <w:shd w:val="clear" w:color="auto" w:fill="auto"/>
            <w:vAlign w:val="center"/>
          </w:tcPr>
          <w:p w:rsidR="00341D5C" w:rsidRPr="00341D5C" w:rsidRDefault="00341D5C" w:rsidP="001A586A">
            <w:pPr>
              <w:adjustRightInd w:val="0"/>
              <w:snapToGrid w:val="0"/>
              <w:jc w:val="center"/>
              <w:rPr>
                <w:rFonts w:ascii="Times New Roman" w:hAnsi="Times New Roman" w:cs="Times New Roman"/>
                <w:szCs w:val="21"/>
              </w:rPr>
            </w:pPr>
            <w:r w:rsidRPr="00341D5C">
              <w:rPr>
                <w:rFonts w:ascii="Times New Roman" w:hAnsi="Times New Roman" w:cs="Times New Roman"/>
                <w:szCs w:val="21"/>
              </w:rPr>
              <w:t>及格</w:t>
            </w:r>
          </w:p>
          <w:p w:rsidR="00341D5C" w:rsidRPr="00341D5C" w:rsidRDefault="00341D5C" w:rsidP="001A586A">
            <w:pPr>
              <w:adjustRightInd w:val="0"/>
              <w:snapToGrid w:val="0"/>
              <w:jc w:val="center"/>
              <w:rPr>
                <w:rFonts w:ascii="Times New Roman" w:hAnsi="Times New Roman" w:cs="Times New Roman"/>
                <w:szCs w:val="21"/>
              </w:rPr>
            </w:pPr>
            <w:r w:rsidRPr="00341D5C">
              <w:rPr>
                <w:rFonts w:ascii="Times New Roman" w:hAnsi="Times New Roman" w:cs="Times New Roman"/>
                <w:szCs w:val="21"/>
              </w:rPr>
              <w:t>(</w:t>
            </w:r>
            <w:r w:rsidRPr="00341D5C">
              <w:rPr>
                <w:rFonts w:ascii="Times New Roman" w:hAnsi="Times New Roman" w:cs="Times New Roman" w:hint="eastAsia"/>
                <w:szCs w:val="21"/>
              </w:rPr>
              <w:t>69-</w:t>
            </w:r>
            <w:r w:rsidRPr="00341D5C">
              <w:rPr>
                <w:rFonts w:ascii="Times New Roman" w:hAnsi="Times New Roman" w:cs="Times New Roman"/>
                <w:szCs w:val="21"/>
              </w:rPr>
              <w:t>60)</w:t>
            </w:r>
          </w:p>
        </w:tc>
        <w:tc>
          <w:tcPr>
            <w:tcW w:w="1383" w:type="dxa"/>
            <w:shd w:val="clear" w:color="auto" w:fill="auto"/>
            <w:vAlign w:val="center"/>
          </w:tcPr>
          <w:p w:rsidR="00341D5C" w:rsidRPr="00341D5C" w:rsidRDefault="00341D5C" w:rsidP="001A586A">
            <w:pPr>
              <w:adjustRightInd w:val="0"/>
              <w:snapToGrid w:val="0"/>
              <w:jc w:val="center"/>
              <w:rPr>
                <w:rFonts w:ascii="Times New Roman" w:hAnsi="Times New Roman" w:cs="Times New Roman"/>
                <w:szCs w:val="21"/>
              </w:rPr>
            </w:pPr>
            <w:r w:rsidRPr="00341D5C">
              <w:rPr>
                <w:rFonts w:ascii="Times New Roman" w:hAnsi="Times New Roman" w:cs="Times New Roman"/>
                <w:szCs w:val="21"/>
              </w:rPr>
              <w:t>不及格</w:t>
            </w:r>
          </w:p>
          <w:p w:rsidR="00341D5C" w:rsidRPr="00341D5C" w:rsidRDefault="00341D5C" w:rsidP="001A586A">
            <w:pPr>
              <w:adjustRightInd w:val="0"/>
              <w:snapToGrid w:val="0"/>
              <w:jc w:val="center"/>
              <w:rPr>
                <w:rFonts w:ascii="Times New Roman" w:hAnsi="Times New Roman" w:cs="Times New Roman"/>
                <w:szCs w:val="21"/>
              </w:rPr>
            </w:pPr>
            <w:r w:rsidRPr="00341D5C">
              <w:rPr>
                <w:rFonts w:ascii="Times New Roman" w:hAnsi="Times New Roman" w:cs="Times New Roman"/>
                <w:szCs w:val="21"/>
              </w:rPr>
              <w:t xml:space="preserve">(x </w:t>
            </w:r>
            <w:r w:rsidRPr="00341D5C">
              <w:rPr>
                <w:rFonts w:ascii="Times New Roman" w:hAnsi="Times New Roman" w:cs="Times New Roman" w:hint="eastAsia"/>
                <w:szCs w:val="21"/>
              </w:rPr>
              <w:t>≤</w:t>
            </w:r>
            <w:r w:rsidRPr="00341D5C">
              <w:rPr>
                <w:rFonts w:ascii="Times New Roman" w:hAnsi="Times New Roman" w:cs="Times New Roman" w:hint="eastAsia"/>
                <w:szCs w:val="21"/>
              </w:rPr>
              <w:t>59</w:t>
            </w:r>
            <w:r w:rsidRPr="00341D5C">
              <w:rPr>
                <w:rFonts w:ascii="Times New Roman" w:hAnsi="Times New Roman" w:cs="Times New Roman"/>
                <w:szCs w:val="21"/>
              </w:rPr>
              <w:t>)</w:t>
            </w:r>
          </w:p>
        </w:tc>
      </w:tr>
      <w:tr w:rsidR="00ED48FD" w:rsidRPr="00ED48FD" w:rsidTr="00CA501C">
        <w:tc>
          <w:tcPr>
            <w:tcW w:w="1463" w:type="dxa"/>
            <w:shd w:val="clear" w:color="auto" w:fill="auto"/>
          </w:tcPr>
          <w:p w:rsidR="00CA501C" w:rsidRPr="00ED48FD" w:rsidRDefault="00CA501C" w:rsidP="00CA501C">
            <w:pPr>
              <w:snapToGrid w:val="0"/>
              <w:spacing w:line="400" w:lineRule="exact"/>
              <w:rPr>
                <w:rFonts w:ascii="Times" w:hAnsi="Times" w:cs="Times"/>
                <w:szCs w:val="21"/>
              </w:rPr>
            </w:pPr>
            <w:r w:rsidRPr="00ED48FD">
              <w:rPr>
                <w:rFonts w:hint="eastAsia"/>
                <w:kern w:val="0"/>
                <w:szCs w:val="21"/>
              </w:rPr>
              <w:t>了解化妆与头部骨骼，与脸部肌肉的关系，表现胖、瘦的化妆技术。</w:t>
            </w:r>
            <w:r w:rsidRPr="00ED48FD">
              <w:rPr>
                <w:rFonts w:ascii="Times" w:hAnsi="Times" w:cs="Times" w:hint="eastAsia"/>
                <w:szCs w:val="21"/>
              </w:rPr>
              <w:t>/3</w:t>
            </w:r>
            <w:r w:rsidRPr="00ED48FD">
              <w:rPr>
                <w:rFonts w:ascii="Times" w:hAnsi="Times" w:cs="Times"/>
                <w:szCs w:val="21"/>
              </w:rPr>
              <w:t>5%</w:t>
            </w:r>
          </w:p>
        </w:tc>
        <w:tc>
          <w:tcPr>
            <w:tcW w:w="1514" w:type="dxa"/>
            <w:shd w:val="clear" w:color="auto" w:fill="auto"/>
          </w:tcPr>
          <w:p w:rsidR="00CA501C" w:rsidRPr="00ED48FD" w:rsidRDefault="00CA501C" w:rsidP="00CA501C">
            <w:pPr>
              <w:snapToGrid w:val="0"/>
              <w:spacing w:line="400" w:lineRule="exact"/>
              <w:rPr>
                <w:rFonts w:ascii="Times" w:hAnsi="Times" w:cs="Times"/>
                <w:szCs w:val="21"/>
              </w:rPr>
            </w:pPr>
            <w:r w:rsidRPr="00ED48FD">
              <w:rPr>
                <w:rFonts w:ascii="Times" w:hAnsi="Times" w:cs="Times" w:hint="eastAsia"/>
                <w:szCs w:val="21"/>
              </w:rPr>
              <w:t>熟悉化妆与头部骨骼、脸部肌肉的关系，能熟练地将头部骨骼与脸部肌肉结构特征结合素描关系用油彩充分表现脸部的胖或瘦。</w:t>
            </w:r>
          </w:p>
        </w:tc>
        <w:tc>
          <w:tcPr>
            <w:tcW w:w="1559" w:type="dxa"/>
            <w:shd w:val="clear" w:color="auto" w:fill="auto"/>
          </w:tcPr>
          <w:p w:rsidR="00CA501C" w:rsidRPr="00ED48FD" w:rsidRDefault="00CA501C" w:rsidP="00CA501C">
            <w:pPr>
              <w:snapToGrid w:val="0"/>
              <w:spacing w:line="400" w:lineRule="exact"/>
              <w:rPr>
                <w:rFonts w:ascii="Times" w:hAnsi="Times" w:cs="Times"/>
                <w:szCs w:val="21"/>
              </w:rPr>
            </w:pPr>
            <w:r w:rsidRPr="00ED48FD">
              <w:rPr>
                <w:rFonts w:ascii="Times" w:hAnsi="Times" w:cs="Times" w:hint="eastAsia"/>
                <w:szCs w:val="21"/>
              </w:rPr>
              <w:t>熟悉头部骨骼和面部肌肉结构，能根据头部骨骼与脸部肌肉结构特征结合素描关系用油彩较好表现脸部胖或瘦的特征。</w:t>
            </w:r>
          </w:p>
        </w:tc>
        <w:tc>
          <w:tcPr>
            <w:tcW w:w="1559" w:type="dxa"/>
            <w:shd w:val="clear" w:color="auto" w:fill="auto"/>
          </w:tcPr>
          <w:p w:rsidR="00CA501C" w:rsidRPr="00ED48FD" w:rsidRDefault="00CA501C" w:rsidP="00CA501C">
            <w:pPr>
              <w:snapToGrid w:val="0"/>
              <w:spacing w:line="400" w:lineRule="exact"/>
              <w:rPr>
                <w:rFonts w:ascii="Times" w:hAnsi="Times" w:cs="Times"/>
                <w:szCs w:val="21"/>
              </w:rPr>
            </w:pPr>
            <w:r w:rsidRPr="00ED48FD">
              <w:rPr>
                <w:rFonts w:ascii="Times" w:hAnsi="Times" w:cs="Times" w:hint="eastAsia"/>
                <w:szCs w:val="21"/>
              </w:rPr>
              <w:t>较为熟悉头部骨骼和面部肌肉结构，能根据头部骨骼与脸部肌肉结构特征结合素描关系用油彩表现脸部胖或瘦的特征。</w:t>
            </w:r>
          </w:p>
        </w:tc>
        <w:tc>
          <w:tcPr>
            <w:tcW w:w="1418" w:type="dxa"/>
            <w:shd w:val="clear" w:color="auto" w:fill="auto"/>
          </w:tcPr>
          <w:p w:rsidR="00CA501C" w:rsidRPr="00ED48FD" w:rsidRDefault="00CA501C" w:rsidP="00CA501C">
            <w:pPr>
              <w:snapToGrid w:val="0"/>
              <w:spacing w:line="400" w:lineRule="exact"/>
              <w:rPr>
                <w:rFonts w:ascii="Times" w:hAnsi="Times" w:cs="Times"/>
                <w:szCs w:val="21"/>
              </w:rPr>
            </w:pPr>
            <w:r w:rsidRPr="00ED48FD">
              <w:rPr>
                <w:rFonts w:ascii="Times" w:hAnsi="Times" w:cs="Times" w:hint="eastAsia"/>
                <w:szCs w:val="21"/>
              </w:rPr>
              <w:t>基本掌握头部骨骼和面部肌肉结构，能根据头部骨骼与脸部肌肉结构特征结合素描关系用油彩表现脸部胖或瘦的特征。</w:t>
            </w:r>
          </w:p>
        </w:tc>
        <w:tc>
          <w:tcPr>
            <w:tcW w:w="1383" w:type="dxa"/>
            <w:shd w:val="clear" w:color="auto" w:fill="auto"/>
          </w:tcPr>
          <w:p w:rsidR="00CA501C" w:rsidRPr="00ED48FD" w:rsidRDefault="00CA501C" w:rsidP="00CA501C">
            <w:pPr>
              <w:snapToGrid w:val="0"/>
              <w:spacing w:line="400" w:lineRule="exact"/>
              <w:rPr>
                <w:rFonts w:ascii="Times" w:hAnsi="Times" w:cs="Times"/>
                <w:szCs w:val="21"/>
              </w:rPr>
            </w:pPr>
            <w:r w:rsidRPr="00ED48FD">
              <w:rPr>
                <w:rFonts w:ascii="Times" w:hAnsi="Times" w:cs="Times" w:hint="eastAsia"/>
                <w:szCs w:val="21"/>
              </w:rPr>
              <w:t>没有掌握头部骨骼和面部肌肉结构，不能依据头部骨骼与脸部肌肉结构结合素描关系用油彩表现脸部胖或瘦的特征。</w:t>
            </w:r>
          </w:p>
        </w:tc>
      </w:tr>
      <w:tr w:rsidR="00ED48FD" w:rsidRPr="00ED48FD" w:rsidTr="00CA501C">
        <w:tc>
          <w:tcPr>
            <w:tcW w:w="1463" w:type="dxa"/>
            <w:shd w:val="clear" w:color="auto" w:fill="auto"/>
          </w:tcPr>
          <w:p w:rsidR="00CA501C" w:rsidRPr="00ED48FD" w:rsidRDefault="00CA501C" w:rsidP="00CA501C">
            <w:pPr>
              <w:snapToGrid w:val="0"/>
              <w:spacing w:line="400" w:lineRule="exact"/>
              <w:rPr>
                <w:rFonts w:ascii="Times" w:hAnsi="Times" w:cs="Times"/>
                <w:szCs w:val="21"/>
              </w:rPr>
            </w:pPr>
          </w:p>
        </w:tc>
        <w:tc>
          <w:tcPr>
            <w:tcW w:w="1514" w:type="dxa"/>
            <w:shd w:val="clear" w:color="auto" w:fill="auto"/>
          </w:tcPr>
          <w:p w:rsidR="00CA501C" w:rsidRPr="00ED48FD" w:rsidRDefault="00CA501C" w:rsidP="00CA501C">
            <w:pPr>
              <w:snapToGrid w:val="0"/>
              <w:spacing w:line="400" w:lineRule="exact"/>
              <w:rPr>
                <w:rFonts w:ascii="Times" w:hAnsi="Times" w:cs="Times"/>
                <w:szCs w:val="21"/>
              </w:rPr>
            </w:pPr>
          </w:p>
        </w:tc>
        <w:tc>
          <w:tcPr>
            <w:tcW w:w="1559" w:type="dxa"/>
            <w:shd w:val="clear" w:color="auto" w:fill="auto"/>
          </w:tcPr>
          <w:p w:rsidR="00CA501C" w:rsidRPr="00ED48FD" w:rsidRDefault="00CA501C" w:rsidP="00CA501C">
            <w:pPr>
              <w:snapToGrid w:val="0"/>
              <w:spacing w:line="400" w:lineRule="exact"/>
              <w:rPr>
                <w:rFonts w:ascii="Times" w:hAnsi="Times" w:cs="Times"/>
                <w:szCs w:val="21"/>
              </w:rPr>
            </w:pPr>
          </w:p>
        </w:tc>
        <w:tc>
          <w:tcPr>
            <w:tcW w:w="1559" w:type="dxa"/>
            <w:shd w:val="clear" w:color="auto" w:fill="auto"/>
          </w:tcPr>
          <w:p w:rsidR="00CA501C" w:rsidRPr="00ED48FD" w:rsidRDefault="00CA501C" w:rsidP="00CA501C">
            <w:pPr>
              <w:snapToGrid w:val="0"/>
              <w:spacing w:line="400" w:lineRule="exact"/>
              <w:rPr>
                <w:rFonts w:ascii="Times" w:hAnsi="Times" w:cs="Times"/>
                <w:szCs w:val="21"/>
              </w:rPr>
            </w:pPr>
          </w:p>
        </w:tc>
        <w:tc>
          <w:tcPr>
            <w:tcW w:w="1418" w:type="dxa"/>
            <w:shd w:val="clear" w:color="auto" w:fill="auto"/>
          </w:tcPr>
          <w:p w:rsidR="00CA501C" w:rsidRPr="00ED48FD" w:rsidRDefault="00CA501C" w:rsidP="00CA501C">
            <w:pPr>
              <w:snapToGrid w:val="0"/>
              <w:spacing w:line="400" w:lineRule="exact"/>
              <w:rPr>
                <w:rFonts w:ascii="Times" w:hAnsi="Times" w:cs="Times"/>
                <w:szCs w:val="21"/>
              </w:rPr>
            </w:pPr>
          </w:p>
        </w:tc>
        <w:tc>
          <w:tcPr>
            <w:tcW w:w="1383" w:type="dxa"/>
            <w:shd w:val="clear" w:color="auto" w:fill="auto"/>
          </w:tcPr>
          <w:p w:rsidR="00CA501C" w:rsidRPr="00ED48FD" w:rsidRDefault="00CA501C" w:rsidP="00CA501C">
            <w:pPr>
              <w:snapToGrid w:val="0"/>
              <w:spacing w:line="400" w:lineRule="exact"/>
              <w:rPr>
                <w:rFonts w:ascii="Times" w:hAnsi="Times" w:cs="Times"/>
                <w:szCs w:val="21"/>
              </w:rPr>
            </w:pPr>
          </w:p>
        </w:tc>
      </w:tr>
    </w:tbl>
    <w:p w:rsidR="00780250" w:rsidRPr="00ED48FD" w:rsidRDefault="00A0290A" w:rsidP="00780250">
      <w:pPr>
        <w:snapToGrid w:val="0"/>
        <w:spacing w:line="400" w:lineRule="exact"/>
        <w:ind w:firstLine="440"/>
        <w:rPr>
          <w:rFonts w:ascii="Times" w:hAnsi="Times" w:cs="Times"/>
          <w:b/>
          <w:szCs w:val="21"/>
        </w:rPr>
      </w:pPr>
      <w:r w:rsidRPr="00ED48FD">
        <w:rPr>
          <w:rFonts w:ascii="Times" w:hAnsi="Times" w:cs="Times" w:hint="eastAsia"/>
          <w:b/>
          <w:szCs w:val="21"/>
        </w:rPr>
        <w:t>（</w:t>
      </w:r>
      <w:r w:rsidRPr="00ED48FD">
        <w:rPr>
          <w:rFonts w:ascii="Times" w:hAnsi="Times" w:cs="Times" w:hint="eastAsia"/>
          <w:b/>
          <w:szCs w:val="21"/>
        </w:rPr>
        <w:t>3</w:t>
      </w:r>
      <w:r w:rsidRPr="00ED48FD">
        <w:rPr>
          <w:rFonts w:ascii="Times" w:hAnsi="Times" w:cs="Times" w:hint="eastAsia"/>
          <w:b/>
          <w:szCs w:val="21"/>
        </w:rPr>
        <w:t>）</w:t>
      </w:r>
      <w:r w:rsidR="00341D5C" w:rsidRPr="00ED48FD">
        <w:rPr>
          <w:rFonts w:ascii="Times" w:hAnsi="Times" w:cs="Times" w:hint="eastAsia"/>
          <w:b/>
          <w:szCs w:val="21"/>
        </w:rPr>
        <w:t>平时成绩</w:t>
      </w:r>
      <w:r w:rsidR="00F74935" w:rsidRPr="00ED48FD">
        <w:rPr>
          <w:rFonts w:ascii="Times" w:hAnsi="Times" w:cs="Times" w:hint="eastAsia"/>
          <w:b/>
          <w:szCs w:val="21"/>
        </w:rPr>
        <w:t>三</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3"/>
        <w:gridCol w:w="1372"/>
        <w:gridCol w:w="1417"/>
        <w:gridCol w:w="1560"/>
        <w:gridCol w:w="1574"/>
        <w:gridCol w:w="1510"/>
      </w:tblGrid>
      <w:tr w:rsidR="005D30A1" w:rsidRPr="00341D5C" w:rsidTr="005D30A1">
        <w:tc>
          <w:tcPr>
            <w:tcW w:w="1463" w:type="dxa"/>
            <w:shd w:val="clear" w:color="auto" w:fill="auto"/>
          </w:tcPr>
          <w:p w:rsidR="00341D5C" w:rsidRPr="00341D5C" w:rsidRDefault="00341D5C" w:rsidP="001A586A">
            <w:pPr>
              <w:snapToGrid w:val="0"/>
              <w:spacing w:line="400" w:lineRule="exact"/>
              <w:rPr>
                <w:rFonts w:ascii="Times" w:hAnsi="Times" w:cs="Times"/>
                <w:szCs w:val="21"/>
              </w:rPr>
            </w:pPr>
            <w:r w:rsidRPr="00341D5C">
              <w:rPr>
                <w:rFonts w:ascii="Times" w:hAnsi="Times" w:cs="Times" w:hint="eastAsia"/>
                <w:szCs w:val="21"/>
              </w:rPr>
              <w:lastRenderedPageBreak/>
              <w:t>项目</w:t>
            </w:r>
            <w:r w:rsidRPr="00341D5C">
              <w:rPr>
                <w:rFonts w:ascii="Times" w:hAnsi="Times" w:cs="Times"/>
                <w:szCs w:val="21"/>
              </w:rPr>
              <w:t>/</w:t>
            </w:r>
            <w:r w:rsidRPr="00341D5C">
              <w:rPr>
                <w:rFonts w:ascii="Times" w:hAnsi="Times" w:cs="Times" w:hint="eastAsia"/>
                <w:szCs w:val="21"/>
              </w:rPr>
              <w:t>分值</w:t>
            </w:r>
          </w:p>
        </w:tc>
        <w:tc>
          <w:tcPr>
            <w:tcW w:w="1372" w:type="dxa"/>
            <w:shd w:val="clear" w:color="auto" w:fill="auto"/>
            <w:vAlign w:val="center"/>
          </w:tcPr>
          <w:p w:rsidR="00341D5C" w:rsidRPr="00341D5C" w:rsidRDefault="00341D5C" w:rsidP="001A586A">
            <w:pPr>
              <w:adjustRightInd w:val="0"/>
              <w:snapToGrid w:val="0"/>
              <w:jc w:val="center"/>
              <w:rPr>
                <w:rFonts w:ascii="Times New Roman" w:hAnsi="Times New Roman" w:cs="Times New Roman"/>
                <w:szCs w:val="21"/>
              </w:rPr>
            </w:pPr>
            <w:r w:rsidRPr="00341D5C">
              <w:rPr>
                <w:rFonts w:ascii="Times New Roman" w:hAnsi="Times New Roman" w:cs="Times New Roman"/>
                <w:szCs w:val="21"/>
              </w:rPr>
              <w:t>优秀</w:t>
            </w:r>
          </w:p>
          <w:p w:rsidR="00341D5C" w:rsidRPr="00341D5C" w:rsidRDefault="00341D5C" w:rsidP="001A586A">
            <w:pPr>
              <w:adjustRightInd w:val="0"/>
              <w:snapToGrid w:val="0"/>
              <w:jc w:val="center"/>
              <w:rPr>
                <w:rFonts w:ascii="Times New Roman" w:hAnsi="Times New Roman" w:cs="Times New Roman"/>
                <w:szCs w:val="21"/>
              </w:rPr>
            </w:pPr>
            <w:r w:rsidRPr="00341D5C">
              <w:rPr>
                <w:rFonts w:ascii="Times New Roman" w:hAnsi="Times New Roman" w:cs="Times New Roman"/>
                <w:szCs w:val="21"/>
              </w:rPr>
              <w:t>(100</w:t>
            </w:r>
            <w:r w:rsidRPr="00341D5C">
              <w:rPr>
                <w:rFonts w:ascii="Times New Roman" w:hAnsi="Times New Roman" w:cs="Times New Roman" w:hint="eastAsia"/>
                <w:szCs w:val="21"/>
              </w:rPr>
              <w:t>-</w:t>
            </w:r>
            <w:r w:rsidRPr="00341D5C">
              <w:rPr>
                <w:rFonts w:ascii="Times New Roman" w:hAnsi="Times New Roman" w:cs="Times New Roman"/>
                <w:szCs w:val="21"/>
              </w:rPr>
              <w:t>90)</w:t>
            </w:r>
          </w:p>
        </w:tc>
        <w:tc>
          <w:tcPr>
            <w:tcW w:w="1417" w:type="dxa"/>
            <w:shd w:val="clear" w:color="auto" w:fill="auto"/>
            <w:vAlign w:val="center"/>
          </w:tcPr>
          <w:p w:rsidR="00341D5C" w:rsidRPr="00341D5C" w:rsidRDefault="00341D5C" w:rsidP="001A586A">
            <w:pPr>
              <w:adjustRightInd w:val="0"/>
              <w:snapToGrid w:val="0"/>
              <w:jc w:val="center"/>
              <w:rPr>
                <w:rFonts w:ascii="Times New Roman" w:hAnsi="Times New Roman" w:cs="Times New Roman"/>
                <w:szCs w:val="21"/>
              </w:rPr>
            </w:pPr>
            <w:r w:rsidRPr="00341D5C">
              <w:rPr>
                <w:rFonts w:ascii="Times New Roman" w:hAnsi="Times New Roman" w:cs="Times New Roman"/>
                <w:szCs w:val="21"/>
              </w:rPr>
              <w:t>良好</w:t>
            </w:r>
          </w:p>
          <w:p w:rsidR="00341D5C" w:rsidRPr="00341D5C" w:rsidRDefault="00341D5C" w:rsidP="001A586A">
            <w:pPr>
              <w:adjustRightInd w:val="0"/>
              <w:snapToGrid w:val="0"/>
              <w:jc w:val="center"/>
              <w:rPr>
                <w:rFonts w:ascii="Times New Roman" w:hAnsi="Times New Roman" w:cs="Times New Roman"/>
                <w:szCs w:val="21"/>
              </w:rPr>
            </w:pPr>
            <w:r w:rsidRPr="00341D5C">
              <w:rPr>
                <w:rFonts w:ascii="Times New Roman" w:hAnsi="Times New Roman" w:cs="Times New Roman"/>
                <w:szCs w:val="21"/>
              </w:rPr>
              <w:t>(</w:t>
            </w:r>
            <w:r w:rsidRPr="00341D5C">
              <w:rPr>
                <w:rFonts w:ascii="Times New Roman" w:hAnsi="Times New Roman" w:cs="Times New Roman" w:hint="eastAsia"/>
                <w:szCs w:val="21"/>
              </w:rPr>
              <w:t>89-</w:t>
            </w:r>
            <w:r w:rsidRPr="00341D5C">
              <w:rPr>
                <w:rFonts w:ascii="Times New Roman" w:hAnsi="Times New Roman" w:cs="Times New Roman"/>
                <w:szCs w:val="21"/>
              </w:rPr>
              <w:t>80)</w:t>
            </w:r>
          </w:p>
        </w:tc>
        <w:tc>
          <w:tcPr>
            <w:tcW w:w="1560" w:type="dxa"/>
            <w:shd w:val="clear" w:color="auto" w:fill="auto"/>
            <w:vAlign w:val="center"/>
          </w:tcPr>
          <w:p w:rsidR="00341D5C" w:rsidRPr="00341D5C" w:rsidRDefault="00341D5C" w:rsidP="001A586A">
            <w:pPr>
              <w:adjustRightInd w:val="0"/>
              <w:snapToGrid w:val="0"/>
              <w:jc w:val="center"/>
              <w:rPr>
                <w:rFonts w:ascii="Times New Roman" w:hAnsi="Times New Roman" w:cs="Times New Roman"/>
                <w:szCs w:val="21"/>
              </w:rPr>
            </w:pPr>
            <w:r w:rsidRPr="00341D5C">
              <w:rPr>
                <w:rFonts w:ascii="Times New Roman" w:hAnsi="Times New Roman" w:cs="Times New Roman"/>
                <w:szCs w:val="21"/>
              </w:rPr>
              <w:t>中</w:t>
            </w:r>
            <w:r w:rsidRPr="00341D5C">
              <w:rPr>
                <w:rFonts w:ascii="Times New Roman" w:hAnsi="Times New Roman" w:cs="Times New Roman" w:hint="eastAsia"/>
                <w:szCs w:val="21"/>
              </w:rPr>
              <w:t>等</w:t>
            </w:r>
          </w:p>
          <w:p w:rsidR="00341D5C" w:rsidRPr="00341D5C" w:rsidRDefault="00341D5C" w:rsidP="001A586A">
            <w:pPr>
              <w:adjustRightInd w:val="0"/>
              <w:snapToGrid w:val="0"/>
              <w:jc w:val="center"/>
              <w:rPr>
                <w:rFonts w:ascii="Times New Roman" w:hAnsi="Times New Roman" w:cs="Times New Roman"/>
                <w:szCs w:val="21"/>
              </w:rPr>
            </w:pPr>
            <w:r w:rsidRPr="00341D5C">
              <w:rPr>
                <w:rFonts w:ascii="Times New Roman" w:hAnsi="Times New Roman" w:cs="Times New Roman"/>
                <w:szCs w:val="21"/>
              </w:rPr>
              <w:t>(</w:t>
            </w:r>
            <w:r w:rsidRPr="00341D5C">
              <w:rPr>
                <w:rFonts w:ascii="Times New Roman" w:hAnsi="Times New Roman" w:cs="Times New Roman" w:hint="eastAsia"/>
                <w:szCs w:val="21"/>
              </w:rPr>
              <w:t>79-</w:t>
            </w:r>
            <w:r w:rsidRPr="00341D5C">
              <w:rPr>
                <w:rFonts w:ascii="Times New Roman" w:hAnsi="Times New Roman" w:cs="Times New Roman"/>
                <w:szCs w:val="21"/>
              </w:rPr>
              <w:t>70)</w:t>
            </w:r>
          </w:p>
        </w:tc>
        <w:tc>
          <w:tcPr>
            <w:tcW w:w="1574" w:type="dxa"/>
            <w:shd w:val="clear" w:color="auto" w:fill="auto"/>
            <w:vAlign w:val="center"/>
          </w:tcPr>
          <w:p w:rsidR="00341D5C" w:rsidRPr="00341D5C" w:rsidRDefault="00341D5C" w:rsidP="001A586A">
            <w:pPr>
              <w:adjustRightInd w:val="0"/>
              <w:snapToGrid w:val="0"/>
              <w:jc w:val="center"/>
              <w:rPr>
                <w:rFonts w:ascii="Times New Roman" w:hAnsi="Times New Roman" w:cs="Times New Roman"/>
                <w:szCs w:val="21"/>
              </w:rPr>
            </w:pPr>
            <w:r w:rsidRPr="00341D5C">
              <w:rPr>
                <w:rFonts w:ascii="Times New Roman" w:hAnsi="Times New Roman" w:cs="Times New Roman"/>
                <w:szCs w:val="21"/>
              </w:rPr>
              <w:t>及格</w:t>
            </w:r>
          </w:p>
          <w:p w:rsidR="00341D5C" w:rsidRPr="00341D5C" w:rsidRDefault="00341D5C" w:rsidP="001A586A">
            <w:pPr>
              <w:adjustRightInd w:val="0"/>
              <w:snapToGrid w:val="0"/>
              <w:jc w:val="center"/>
              <w:rPr>
                <w:rFonts w:ascii="Times New Roman" w:hAnsi="Times New Roman" w:cs="Times New Roman"/>
                <w:szCs w:val="21"/>
              </w:rPr>
            </w:pPr>
            <w:r w:rsidRPr="00341D5C">
              <w:rPr>
                <w:rFonts w:ascii="Times New Roman" w:hAnsi="Times New Roman" w:cs="Times New Roman"/>
                <w:szCs w:val="21"/>
              </w:rPr>
              <w:t>(</w:t>
            </w:r>
            <w:r w:rsidRPr="00341D5C">
              <w:rPr>
                <w:rFonts w:ascii="Times New Roman" w:hAnsi="Times New Roman" w:cs="Times New Roman" w:hint="eastAsia"/>
                <w:szCs w:val="21"/>
              </w:rPr>
              <w:t>69-</w:t>
            </w:r>
            <w:r w:rsidRPr="00341D5C">
              <w:rPr>
                <w:rFonts w:ascii="Times New Roman" w:hAnsi="Times New Roman" w:cs="Times New Roman"/>
                <w:szCs w:val="21"/>
              </w:rPr>
              <w:t>60)</w:t>
            </w:r>
          </w:p>
        </w:tc>
        <w:tc>
          <w:tcPr>
            <w:tcW w:w="1510" w:type="dxa"/>
            <w:shd w:val="clear" w:color="auto" w:fill="auto"/>
            <w:vAlign w:val="center"/>
          </w:tcPr>
          <w:p w:rsidR="00341D5C" w:rsidRPr="00341D5C" w:rsidRDefault="00341D5C" w:rsidP="001A586A">
            <w:pPr>
              <w:adjustRightInd w:val="0"/>
              <w:snapToGrid w:val="0"/>
              <w:jc w:val="center"/>
              <w:rPr>
                <w:rFonts w:ascii="Times New Roman" w:hAnsi="Times New Roman" w:cs="Times New Roman"/>
                <w:szCs w:val="21"/>
              </w:rPr>
            </w:pPr>
            <w:r w:rsidRPr="00341D5C">
              <w:rPr>
                <w:rFonts w:ascii="Times New Roman" w:hAnsi="Times New Roman" w:cs="Times New Roman"/>
                <w:szCs w:val="21"/>
              </w:rPr>
              <w:t>不及格</w:t>
            </w:r>
          </w:p>
          <w:p w:rsidR="00341D5C" w:rsidRPr="00341D5C" w:rsidRDefault="00341D5C" w:rsidP="001A586A">
            <w:pPr>
              <w:adjustRightInd w:val="0"/>
              <w:snapToGrid w:val="0"/>
              <w:jc w:val="center"/>
              <w:rPr>
                <w:rFonts w:ascii="Times New Roman" w:hAnsi="Times New Roman" w:cs="Times New Roman"/>
                <w:szCs w:val="21"/>
              </w:rPr>
            </w:pPr>
            <w:r w:rsidRPr="00341D5C">
              <w:rPr>
                <w:rFonts w:ascii="Times New Roman" w:hAnsi="Times New Roman" w:cs="Times New Roman"/>
                <w:szCs w:val="21"/>
              </w:rPr>
              <w:t xml:space="preserve">(x </w:t>
            </w:r>
            <w:r w:rsidRPr="00341D5C">
              <w:rPr>
                <w:rFonts w:ascii="Times New Roman" w:hAnsi="Times New Roman" w:cs="Times New Roman" w:hint="eastAsia"/>
                <w:szCs w:val="21"/>
              </w:rPr>
              <w:t>≤</w:t>
            </w:r>
            <w:r w:rsidRPr="00341D5C">
              <w:rPr>
                <w:rFonts w:ascii="Times New Roman" w:hAnsi="Times New Roman" w:cs="Times New Roman" w:hint="eastAsia"/>
                <w:szCs w:val="21"/>
              </w:rPr>
              <w:t>59</w:t>
            </w:r>
            <w:r w:rsidRPr="00341D5C">
              <w:rPr>
                <w:rFonts w:ascii="Times New Roman" w:hAnsi="Times New Roman" w:cs="Times New Roman"/>
                <w:szCs w:val="21"/>
              </w:rPr>
              <w:t>)</w:t>
            </w:r>
          </w:p>
        </w:tc>
      </w:tr>
      <w:tr w:rsidR="005D30A1" w:rsidTr="005D30A1">
        <w:tc>
          <w:tcPr>
            <w:tcW w:w="1463" w:type="dxa"/>
            <w:shd w:val="clear" w:color="auto" w:fill="auto"/>
          </w:tcPr>
          <w:p w:rsidR="000A2747" w:rsidRPr="00ED48FD" w:rsidRDefault="003D5F41" w:rsidP="000A2747">
            <w:pPr>
              <w:snapToGrid w:val="0"/>
              <w:spacing w:line="400" w:lineRule="exact"/>
              <w:rPr>
                <w:rFonts w:ascii="Times" w:hAnsi="Times" w:cs="Times"/>
                <w:szCs w:val="21"/>
              </w:rPr>
            </w:pPr>
            <w:r w:rsidRPr="00ED48FD">
              <w:rPr>
                <w:rFonts w:hint="eastAsia"/>
                <w:kern w:val="0"/>
                <w:szCs w:val="21"/>
              </w:rPr>
              <w:t>掌握年龄妆、年代妆、性别妆、种族妆、动物妆、伤效妝等的化妆技术。</w:t>
            </w:r>
            <w:r w:rsidR="000A2747" w:rsidRPr="00ED48FD">
              <w:rPr>
                <w:rFonts w:asciiTheme="minorEastAsia" w:hAnsiTheme="minorEastAsia" w:cs="Times" w:hint="eastAsia"/>
                <w:szCs w:val="21"/>
              </w:rPr>
              <w:t>/</w:t>
            </w:r>
            <w:r w:rsidR="00ED0B56" w:rsidRPr="00ED48FD">
              <w:rPr>
                <w:rFonts w:asciiTheme="minorEastAsia" w:hAnsiTheme="minorEastAsia" w:cs="Times"/>
                <w:szCs w:val="21"/>
              </w:rPr>
              <w:t>35</w:t>
            </w:r>
            <w:r w:rsidR="000A2747" w:rsidRPr="00ED48FD">
              <w:rPr>
                <w:rFonts w:asciiTheme="minorEastAsia" w:hAnsiTheme="minorEastAsia" w:cs="Times"/>
                <w:szCs w:val="21"/>
              </w:rPr>
              <w:t>%</w:t>
            </w:r>
          </w:p>
        </w:tc>
        <w:tc>
          <w:tcPr>
            <w:tcW w:w="1372" w:type="dxa"/>
            <w:shd w:val="clear" w:color="auto" w:fill="auto"/>
          </w:tcPr>
          <w:p w:rsidR="000A2747" w:rsidRPr="00ED48FD" w:rsidRDefault="005D30A1" w:rsidP="00EE5661">
            <w:pPr>
              <w:snapToGrid w:val="0"/>
              <w:spacing w:line="400" w:lineRule="exact"/>
              <w:rPr>
                <w:rFonts w:asciiTheme="minorEastAsia" w:hAnsiTheme="minorEastAsia" w:cs="Times"/>
                <w:szCs w:val="21"/>
              </w:rPr>
            </w:pPr>
            <w:r w:rsidRPr="00ED48FD">
              <w:rPr>
                <w:rFonts w:asciiTheme="minorEastAsia" w:hAnsiTheme="minorEastAsia" w:cs="Times" w:hint="eastAsia"/>
                <w:szCs w:val="21"/>
              </w:rPr>
              <w:t>熟练掌握特殊妆容的特征，用面部化妆与服饰品的搭配协调完成。</w:t>
            </w:r>
          </w:p>
        </w:tc>
        <w:tc>
          <w:tcPr>
            <w:tcW w:w="1417" w:type="dxa"/>
            <w:shd w:val="clear" w:color="auto" w:fill="auto"/>
          </w:tcPr>
          <w:p w:rsidR="000A2747" w:rsidRPr="00ED48FD" w:rsidRDefault="000A2747" w:rsidP="00EE5661">
            <w:pPr>
              <w:snapToGrid w:val="0"/>
              <w:spacing w:line="400" w:lineRule="exact"/>
              <w:rPr>
                <w:rFonts w:asciiTheme="minorEastAsia" w:hAnsiTheme="minorEastAsia" w:cs="Times"/>
                <w:szCs w:val="21"/>
              </w:rPr>
            </w:pPr>
            <w:r w:rsidRPr="00ED48FD">
              <w:rPr>
                <w:rFonts w:asciiTheme="minorEastAsia" w:hAnsiTheme="minorEastAsia" w:cs="Times" w:hint="eastAsia"/>
                <w:szCs w:val="21"/>
              </w:rPr>
              <w:t>纹样构图、色彩结合好，形态生动，表现力较强。色调统一，有较好的色彩审美表达能力。</w:t>
            </w:r>
            <w:r w:rsidRPr="00ED48FD">
              <w:rPr>
                <w:rFonts w:asciiTheme="minorEastAsia" w:hAnsiTheme="minorEastAsia" w:cs="Times"/>
                <w:szCs w:val="21"/>
              </w:rPr>
              <w:t xml:space="preserve"> </w:t>
            </w:r>
          </w:p>
        </w:tc>
        <w:tc>
          <w:tcPr>
            <w:tcW w:w="1560" w:type="dxa"/>
            <w:shd w:val="clear" w:color="auto" w:fill="auto"/>
          </w:tcPr>
          <w:p w:rsidR="000A2747" w:rsidRPr="00ED48FD" w:rsidRDefault="000A2747" w:rsidP="00EE5661">
            <w:pPr>
              <w:snapToGrid w:val="0"/>
              <w:spacing w:line="400" w:lineRule="exact"/>
              <w:rPr>
                <w:rFonts w:asciiTheme="minorEastAsia" w:hAnsiTheme="minorEastAsia" w:cs="Times"/>
                <w:szCs w:val="21"/>
              </w:rPr>
            </w:pPr>
            <w:r w:rsidRPr="00ED48FD">
              <w:rPr>
                <w:rFonts w:asciiTheme="minorEastAsia" w:hAnsiTheme="minorEastAsia" w:cs="Times" w:hint="eastAsia"/>
                <w:szCs w:val="21"/>
              </w:rPr>
              <w:t>纹样构图、色彩结合较好，形态生动，画面完整，表现力不够。色调统一，有一定的色彩审美表达能力。</w:t>
            </w:r>
            <w:r w:rsidRPr="00ED48FD">
              <w:rPr>
                <w:rFonts w:asciiTheme="minorEastAsia" w:hAnsiTheme="minorEastAsia" w:cs="Times"/>
                <w:szCs w:val="21"/>
              </w:rPr>
              <w:t xml:space="preserve"> </w:t>
            </w:r>
          </w:p>
        </w:tc>
        <w:tc>
          <w:tcPr>
            <w:tcW w:w="1574" w:type="dxa"/>
            <w:shd w:val="clear" w:color="auto" w:fill="auto"/>
          </w:tcPr>
          <w:p w:rsidR="000A2747" w:rsidRPr="00ED48FD" w:rsidRDefault="000A2747" w:rsidP="00EE5661">
            <w:pPr>
              <w:snapToGrid w:val="0"/>
              <w:spacing w:line="400" w:lineRule="exact"/>
              <w:rPr>
                <w:rFonts w:asciiTheme="minorEastAsia" w:hAnsiTheme="minorEastAsia" w:cs="Times"/>
                <w:szCs w:val="21"/>
              </w:rPr>
            </w:pPr>
            <w:r w:rsidRPr="00ED48FD">
              <w:rPr>
                <w:rFonts w:asciiTheme="minorEastAsia" w:hAnsiTheme="minorEastAsia" w:cs="Times" w:hint="eastAsia"/>
                <w:szCs w:val="21"/>
              </w:rPr>
              <w:t>纹样构图、色彩结合较差，画面基本完整。色调不够统一，色彩审美表达能力不够。</w:t>
            </w:r>
            <w:r w:rsidRPr="00ED48FD">
              <w:rPr>
                <w:rFonts w:asciiTheme="minorEastAsia" w:hAnsiTheme="minorEastAsia" w:cs="Times"/>
                <w:szCs w:val="21"/>
              </w:rPr>
              <w:t xml:space="preserve"> </w:t>
            </w:r>
          </w:p>
        </w:tc>
        <w:tc>
          <w:tcPr>
            <w:tcW w:w="1510" w:type="dxa"/>
            <w:shd w:val="clear" w:color="auto" w:fill="auto"/>
          </w:tcPr>
          <w:p w:rsidR="000A2747" w:rsidRPr="00ED48FD" w:rsidRDefault="000A2747" w:rsidP="00EE5661">
            <w:pPr>
              <w:snapToGrid w:val="0"/>
              <w:spacing w:line="400" w:lineRule="exact"/>
              <w:rPr>
                <w:rFonts w:asciiTheme="minorEastAsia" w:hAnsiTheme="minorEastAsia" w:cs="Times"/>
                <w:szCs w:val="21"/>
              </w:rPr>
            </w:pPr>
            <w:r w:rsidRPr="00ED48FD">
              <w:rPr>
                <w:rFonts w:asciiTheme="minorEastAsia" w:hAnsiTheme="minorEastAsia" w:cs="Times" w:hint="eastAsia"/>
                <w:szCs w:val="21"/>
              </w:rPr>
              <w:t>纹样构图、色彩结合很差，画面不完整。色调不统一，色彩审美表达能力差。</w:t>
            </w:r>
            <w:r w:rsidRPr="00ED48FD">
              <w:rPr>
                <w:rFonts w:asciiTheme="minorEastAsia" w:hAnsiTheme="minorEastAsia" w:cs="Times"/>
                <w:szCs w:val="21"/>
              </w:rPr>
              <w:t xml:space="preserve"> </w:t>
            </w:r>
          </w:p>
        </w:tc>
      </w:tr>
      <w:tr w:rsidR="005D30A1" w:rsidTr="005D30A1">
        <w:tc>
          <w:tcPr>
            <w:tcW w:w="1463" w:type="dxa"/>
            <w:shd w:val="clear" w:color="auto" w:fill="auto"/>
          </w:tcPr>
          <w:p w:rsidR="000A2747" w:rsidRDefault="000A2747" w:rsidP="000A2747">
            <w:pPr>
              <w:snapToGrid w:val="0"/>
              <w:spacing w:line="400" w:lineRule="exact"/>
              <w:rPr>
                <w:rFonts w:ascii="Times" w:hAnsi="Times" w:cs="Times"/>
                <w:color w:val="FF0000"/>
                <w:szCs w:val="21"/>
              </w:rPr>
            </w:pPr>
          </w:p>
        </w:tc>
        <w:tc>
          <w:tcPr>
            <w:tcW w:w="1372" w:type="dxa"/>
            <w:shd w:val="clear" w:color="auto" w:fill="auto"/>
          </w:tcPr>
          <w:p w:rsidR="000A2747" w:rsidRDefault="000A2747" w:rsidP="000A2747">
            <w:pPr>
              <w:snapToGrid w:val="0"/>
              <w:spacing w:line="400" w:lineRule="exact"/>
              <w:rPr>
                <w:rFonts w:ascii="Times" w:hAnsi="Times" w:cs="Times"/>
                <w:color w:val="FF0000"/>
                <w:szCs w:val="21"/>
              </w:rPr>
            </w:pPr>
          </w:p>
        </w:tc>
        <w:tc>
          <w:tcPr>
            <w:tcW w:w="1417" w:type="dxa"/>
            <w:shd w:val="clear" w:color="auto" w:fill="auto"/>
          </w:tcPr>
          <w:p w:rsidR="000A2747" w:rsidRDefault="000A2747" w:rsidP="000A2747">
            <w:pPr>
              <w:snapToGrid w:val="0"/>
              <w:spacing w:line="400" w:lineRule="exact"/>
              <w:rPr>
                <w:rFonts w:ascii="Times" w:hAnsi="Times" w:cs="Times"/>
                <w:color w:val="FF0000"/>
                <w:szCs w:val="21"/>
              </w:rPr>
            </w:pPr>
          </w:p>
        </w:tc>
        <w:tc>
          <w:tcPr>
            <w:tcW w:w="1560" w:type="dxa"/>
            <w:shd w:val="clear" w:color="auto" w:fill="auto"/>
          </w:tcPr>
          <w:p w:rsidR="000A2747" w:rsidRDefault="000A2747" w:rsidP="000A2747">
            <w:pPr>
              <w:snapToGrid w:val="0"/>
              <w:spacing w:line="400" w:lineRule="exact"/>
              <w:rPr>
                <w:rFonts w:ascii="Times" w:hAnsi="Times" w:cs="Times"/>
                <w:color w:val="FF0000"/>
                <w:szCs w:val="21"/>
              </w:rPr>
            </w:pPr>
          </w:p>
        </w:tc>
        <w:tc>
          <w:tcPr>
            <w:tcW w:w="1574" w:type="dxa"/>
            <w:shd w:val="clear" w:color="auto" w:fill="auto"/>
          </w:tcPr>
          <w:p w:rsidR="000A2747" w:rsidRDefault="000A2747" w:rsidP="000A2747">
            <w:pPr>
              <w:snapToGrid w:val="0"/>
              <w:spacing w:line="400" w:lineRule="exact"/>
              <w:rPr>
                <w:rFonts w:ascii="Times" w:hAnsi="Times" w:cs="Times"/>
                <w:color w:val="FF0000"/>
                <w:szCs w:val="21"/>
              </w:rPr>
            </w:pPr>
          </w:p>
        </w:tc>
        <w:tc>
          <w:tcPr>
            <w:tcW w:w="1510" w:type="dxa"/>
            <w:shd w:val="clear" w:color="auto" w:fill="auto"/>
          </w:tcPr>
          <w:p w:rsidR="000A2747" w:rsidRDefault="000A2747" w:rsidP="000A2747">
            <w:pPr>
              <w:snapToGrid w:val="0"/>
              <w:spacing w:line="400" w:lineRule="exact"/>
              <w:rPr>
                <w:rFonts w:ascii="Times" w:hAnsi="Times" w:cs="Times"/>
                <w:color w:val="FF0000"/>
                <w:szCs w:val="21"/>
              </w:rPr>
            </w:pPr>
          </w:p>
        </w:tc>
      </w:tr>
    </w:tbl>
    <w:p w:rsidR="006E0057" w:rsidRDefault="00A0290A">
      <w:pPr>
        <w:autoSpaceDE w:val="0"/>
        <w:autoSpaceDN w:val="0"/>
        <w:adjustRightInd w:val="0"/>
        <w:snapToGrid w:val="0"/>
        <w:spacing w:line="400" w:lineRule="exact"/>
        <w:ind w:firstLineChars="200" w:firstLine="489"/>
        <w:jc w:val="left"/>
        <w:rPr>
          <w:rFonts w:ascii="Times" w:eastAsia="宋体" w:hAnsi="Times" w:cs="Times"/>
          <w:b/>
          <w:kern w:val="0"/>
          <w:sz w:val="24"/>
          <w:szCs w:val="24"/>
        </w:rPr>
      </w:pPr>
      <w:r>
        <w:rPr>
          <w:rFonts w:ascii="Times" w:eastAsia="宋体" w:hAnsi="Times" w:cs="Times" w:hint="eastAsia"/>
          <w:b/>
          <w:kern w:val="0"/>
          <w:sz w:val="24"/>
          <w:szCs w:val="24"/>
        </w:rPr>
        <w:t>3</w:t>
      </w:r>
      <w:r>
        <w:rPr>
          <w:rFonts w:ascii="Times" w:eastAsia="宋体" w:hAnsi="Times" w:cs="Times"/>
          <w:b/>
          <w:kern w:val="0"/>
          <w:sz w:val="24"/>
          <w:szCs w:val="24"/>
        </w:rPr>
        <w:t>.</w:t>
      </w:r>
      <w:r>
        <w:rPr>
          <w:rFonts w:ascii="Times" w:eastAsia="宋体" w:hAnsi="Times" w:cs="Times" w:hint="eastAsia"/>
          <w:b/>
          <w:kern w:val="0"/>
          <w:sz w:val="24"/>
          <w:szCs w:val="24"/>
        </w:rPr>
        <w:t>期末成绩评定</w:t>
      </w:r>
    </w:p>
    <w:p w:rsidR="000A2747" w:rsidRPr="00ED48FD" w:rsidRDefault="00A0290A" w:rsidP="000A2747">
      <w:pPr>
        <w:autoSpaceDE w:val="0"/>
        <w:autoSpaceDN w:val="0"/>
        <w:adjustRightInd w:val="0"/>
        <w:snapToGrid w:val="0"/>
        <w:spacing w:line="400" w:lineRule="exact"/>
        <w:ind w:firstLineChars="200" w:firstLine="480"/>
        <w:jc w:val="left"/>
        <w:rPr>
          <w:rFonts w:ascii="Times" w:eastAsia="宋体" w:hAnsi="Times New Roman" w:cs="Times"/>
          <w:kern w:val="0"/>
          <w:sz w:val="24"/>
          <w:szCs w:val="24"/>
        </w:rPr>
      </w:pPr>
      <w:r w:rsidRPr="00ED48FD">
        <w:rPr>
          <w:rFonts w:ascii="Times" w:eastAsia="宋体" w:hAnsi="Times" w:cs="Times" w:hint="eastAsia"/>
          <w:kern w:val="0"/>
          <w:sz w:val="24"/>
          <w:szCs w:val="24"/>
        </w:rPr>
        <w:t>期末成绩（</w:t>
      </w:r>
      <w:r w:rsidRPr="00ED48FD">
        <w:rPr>
          <w:rFonts w:ascii="Times" w:eastAsia="宋体" w:hAnsi="Times" w:cs="Times"/>
          <w:kern w:val="0"/>
          <w:sz w:val="24"/>
          <w:szCs w:val="24"/>
        </w:rPr>
        <w:t>100%</w:t>
      </w:r>
      <w:r w:rsidRPr="00ED48FD">
        <w:rPr>
          <w:rFonts w:ascii="Times" w:eastAsia="宋体" w:hAnsi="Times" w:cs="Times" w:hint="eastAsia"/>
          <w:kern w:val="0"/>
          <w:sz w:val="24"/>
          <w:szCs w:val="24"/>
        </w:rPr>
        <w:t>）</w:t>
      </w:r>
      <w:r w:rsidRPr="00ED48FD">
        <w:rPr>
          <w:rFonts w:ascii="Times" w:eastAsia="宋体" w:hAnsi="Times" w:cs="Times"/>
          <w:kern w:val="0"/>
          <w:sz w:val="24"/>
          <w:szCs w:val="24"/>
        </w:rPr>
        <w:t>=</w:t>
      </w:r>
      <w:r w:rsidR="000A2747" w:rsidRPr="00ED48FD">
        <w:rPr>
          <w:rFonts w:ascii="Times" w:eastAsia="宋体" w:hAnsi="Times" w:cs="Times" w:hint="eastAsia"/>
          <w:kern w:val="0"/>
          <w:sz w:val="24"/>
          <w:szCs w:val="24"/>
        </w:rPr>
        <w:t>创意构思（</w:t>
      </w:r>
      <w:r w:rsidR="000A2747" w:rsidRPr="00ED48FD">
        <w:rPr>
          <w:rFonts w:ascii="Times" w:eastAsia="宋体" w:hAnsi="Times" w:cs="Times"/>
          <w:kern w:val="0"/>
          <w:sz w:val="24"/>
          <w:szCs w:val="24"/>
        </w:rPr>
        <w:t>20%</w:t>
      </w:r>
      <w:r w:rsidR="000A2747" w:rsidRPr="00ED48FD">
        <w:rPr>
          <w:rFonts w:ascii="Times" w:eastAsia="宋体" w:hAnsi="Times" w:cs="Times" w:hint="eastAsia"/>
          <w:kern w:val="0"/>
          <w:sz w:val="24"/>
          <w:szCs w:val="24"/>
        </w:rPr>
        <w:t>）</w:t>
      </w:r>
      <w:r w:rsidR="000A2747" w:rsidRPr="00ED48FD">
        <w:rPr>
          <w:rFonts w:ascii="Times" w:eastAsia="宋体" w:hAnsi="Times" w:cs="Times" w:hint="eastAsia"/>
          <w:kern w:val="0"/>
          <w:sz w:val="24"/>
          <w:szCs w:val="24"/>
        </w:rPr>
        <w:t>+</w:t>
      </w:r>
      <w:r w:rsidR="00ED0B56" w:rsidRPr="00ED48FD">
        <w:rPr>
          <w:rFonts w:ascii="Times" w:eastAsia="宋体" w:hAnsi="Times" w:cs="Times" w:hint="eastAsia"/>
          <w:kern w:val="0"/>
          <w:sz w:val="24"/>
          <w:szCs w:val="24"/>
        </w:rPr>
        <w:t>色彩</w:t>
      </w:r>
      <w:r w:rsidR="000A2747" w:rsidRPr="00ED48FD">
        <w:rPr>
          <w:rFonts w:ascii="Times" w:eastAsia="宋体" w:hAnsi="Times" w:cs="Times" w:hint="eastAsia"/>
          <w:kern w:val="0"/>
          <w:sz w:val="24"/>
          <w:szCs w:val="24"/>
        </w:rPr>
        <w:t>构成（</w:t>
      </w:r>
      <w:r w:rsidR="000A2747" w:rsidRPr="00ED48FD">
        <w:rPr>
          <w:rFonts w:ascii="Times" w:eastAsia="宋体" w:hAnsi="Times" w:cs="Times" w:hint="eastAsia"/>
          <w:kern w:val="0"/>
          <w:sz w:val="24"/>
          <w:szCs w:val="24"/>
        </w:rPr>
        <w:t>3</w:t>
      </w:r>
      <w:r w:rsidR="000A2747" w:rsidRPr="00ED48FD">
        <w:rPr>
          <w:rFonts w:ascii="Times" w:eastAsia="宋体" w:hAnsi="Times" w:cs="Times"/>
          <w:kern w:val="0"/>
          <w:sz w:val="24"/>
          <w:szCs w:val="24"/>
        </w:rPr>
        <w:t>0%</w:t>
      </w:r>
      <w:r w:rsidR="000A2747" w:rsidRPr="00ED48FD">
        <w:rPr>
          <w:rFonts w:ascii="Times" w:eastAsia="宋体" w:hAnsi="Times" w:cs="Times" w:hint="eastAsia"/>
          <w:kern w:val="0"/>
          <w:sz w:val="24"/>
          <w:szCs w:val="24"/>
        </w:rPr>
        <w:t>）</w:t>
      </w:r>
      <w:r w:rsidR="000A2747" w:rsidRPr="00ED48FD">
        <w:rPr>
          <w:rFonts w:ascii="Times" w:eastAsia="宋体" w:hAnsi="Times" w:cs="Times" w:hint="eastAsia"/>
          <w:kern w:val="0"/>
          <w:sz w:val="24"/>
          <w:szCs w:val="24"/>
        </w:rPr>
        <w:t>+</w:t>
      </w:r>
      <w:r w:rsidR="00ED0B56" w:rsidRPr="00ED48FD">
        <w:rPr>
          <w:rFonts w:ascii="Times" w:eastAsia="宋体" w:hAnsi="Times" w:cs="Times" w:hint="eastAsia"/>
          <w:kern w:val="0"/>
          <w:sz w:val="24"/>
          <w:szCs w:val="24"/>
        </w:rPr>
        <w:t>文案清晰准确</w:t>
      </w:r>
      <w:r w:rsidR="000A2747" w:rsidRPr="00ED48FD">
        <w:rPr>
          <w:rFonts w:ascii="Times" w:eastAsia="宋体" w:hAnsi="Times" w:cs="Times" w:hint="eastAsia"/>
          <w:kern w:val="0"/>
          <w:sz w:val="24"/>
          <w:szCs w:val="24"/>
        </w:rPr>
        <w:t>（</w:t>
      </w:r>
      <w:r w:rsidR="000A2747" w:rsidRPr="00ED48FD">
        <w:rPr>
          <w:rFonts w:ascii="Times" w:eastAsia="宋体" w:hAnsi="Times" w:cs="Times" w:hint="eastAsia"/>
          <w:kern w:val="0"/>
          <w:sz w:val="24"/>
          <w:szCs w:val="24"/>
        </w:rPr>
        <w:t>2</w:t>
      </w:r>
      <w:r w:rsidR="000A2747" w:rsidRPr="00ED48FD">
        <w:rPr>
          <w:rFonts w:ascii="Times" w:eastAsia="宋体" w:hAnsi="Times" w:cs="Times"/>
          <w:kern w:val="0"/>
          <w:sz w:val="24"/>
          <w:szCs w:val="24"/>
        </w:rPr>
        <w:t>0%</w:t>
      </w:r>
      <w:r w:rsidR="000A2747" w:rsidRPr="00ED48FD">
        <w:rPr>
          <w:rFonts w:ascii="Times" w:eastAsia="宋体" w:hAnsi="Times" w:cs="Times" w:hint="eastAsia"/>
          <w:kern w:val="0"/>
          <w:sz w:val="24"/>
          <w:szCs w:val="24"/>
        </w:rPr>
        <w:t>）</w:t>
      </w:r>
      <w:r w:rsidR="000A2747" w:rsidRPr="00ED48FD">
        <w:rPr>
          <w:rFonts w:ascii="Times" w:eastAsia="宋体" w:hAnsi="Times" w:cs="Times" w:hint="eastAsia"/>
          <w:kern w:val="0"/>
          <w:sz w:val="24"/>
          <w:szCs w:val="24"/>
        </w:rPr>
        <w:t>+</w:t>
      </w:r>
      <w:r w:rsidR="00ED0B56" w:rsidRPr="00ED48FD">
        <w:rPr>
          <w:rFonts w:ascii="Times" w:eastAsia="宋体" w:hAnsi="Times" w:cs="Times" w:hint="eastAsia"/>
          <w:kern w:val="0"/>
          <w:sz w:val="24"/>
          <w:szCs w:val="24"/>
        </w:rPr>
        <w:t>妆容与服装、发型整体</w:t>
      </w:r>
      <w:r w:rsidR="007731FB" w:rsidRPr="00ED48FD">
        <w:rPr>
          <w:rFonts w:ascii="Times" w:eastAsia="宋体" w:hAnsi="Times" w:cs="Times" w:hint="eastAsia"/>
          <w:kern w:val="0"/>
          <w:sz w:val="24"/>
          <w:szCs w:val="24"/>
        </w:rPr>
        <w:t>搭配</w:t>
      </w:r>
      <w:r w:rsidR="00ED0B56" w:rsidRPr="00ED48FD">
        <w:rPr>
          <w:rFonts w:ascii="Times" w:eastAsia="宋体" w:hAnsi="Times" w:cs="Times" w:hint="eastAsia"/>
          <w:kern w:val="0"/>
          <w:sz w:val="24"/>
          <w:szCs w:val="24"/>
        </w:rPr>
        <w:t>风格统一</w:t>
      </w:r>
      <w:r w:rsidR="007731FB" w:rsidRPr="00ED48FD">
        <w:rPr>
          <w:rFonts w:ascii="Times" w:eastAsia="宋体" w:hAnsi="Times" w:cs="Times" w:hint="eastAsia"/>
          <w:kern w:val="0"/>
          <w:sz w:val="24"/>
          <w:szCs w:val="24"/>
        </w:rPr>
        <w:t>，表现力强</w:t>
      </w:r>
      <w:r w:rsidR="000A2747" w:rsidRPr="00ED48FD">
        <w:rPr>
          <w:rFonts w:ascii="Times" w:eastAsia="宋体" w:hAnsi="Times" w:cs="Times" w:hint="eastAsia"/>
          <w:kern w:val="0"/>
          <w:sz w:val="24"/>
          <w:szCs w:val="24"/>
        </w:rPr>
        <w:t>（</w:t>
      </w:r>
      <w:r w:rsidR="000A2747" w:rsidRPr="00ED48FD">
        <w:rPr>
          <w:rFonts w:ascii="Times" w:eastAsia="宋体" w:hAnsi="Times" w:cs="Times" w:hint="eastAsia"/>
          <w:kern w:val="0"/>
          <w:sz w:val="24"/>
          <w:szCs w:val="24"/>
        </w:rPr>
        <w:t>3</w:t>
      </w:r>
      <w:r w:rsidR="000A2747" w:rsidRPr="00ED48FD">
        <w:rPr>
          <w:rFonts w:ascii="Times" w:eastAsia="宋体" w:hAnsi="Times" w:cs="Times"/>
          <w:kern w:val="0"/>
          <w:sz w:val="24"/>
          <w:szCs w:val="24"/>
        </w:rPr>
        <w:t>0%</w:t>
      </w:r>
      <w:r w:rsidR="000A2747" w:rsidRPr="00ED48FD">
        <w:rPr>
          <w:rFonts w:ascii="Times" w:eastAsia="宋体" w:hAnsi="Times" w:cs="Times" w:hint="eastAsia"/>
          <w:kern w:val="0"/>
          <w:sz w:val="24"/>
          <w:szCs w:val="24"/>
        </w:rPr>
        <w:t>）</w:t>
      </w:r>
    </w:p>
    <w:p w:rsidR="000A2747" w:rsidRPr="00ED48FD" w:rsidRDefault="000A2747" w:rsidP="000A2747">
      <w:pPr>
        <w:autoSpaceDE w:val="0"/>
        <w:autoSpaceDN w:val="0"/>
        <w:adjustRightInd w:val="0"/>
        <w:snapToGrid w:val="0"/>
        <w:spacing w:line="400" w:lineRule="exact"/>
        <w:ind w:firstLineChars="200" w:firstLine="480"/>
        <w:jc w:val="left"/>
        <w:rPr>
          <w:rFonts w:ascii="Times" w:eastAsia="宋体" w:hAnsi="Times" w:cs="Times"/>
          <w:kern w:val="0"/>
          <w:sz w:val="24"/>
          <w:szCs w:val="24"/>
        </w:rPr>
      </w:pPr>
      <w:r w:rsidRPr="00ED48FD">
        <w:rPr>
          <w:rFonts w:ascii="Times" w:eastAsia="宋体" w:hAnsi="Times" w:cs="Times" w:hint="eastAsia"/>
          <w:kern w:val="0"/>
          <w:sz w:val="24"/>
          <w:szCs w:val="24"/>
        </w:rPr>
        <w:t>建议考核方式：设计方案、设计作品制作</w:t>
      </w:r>
    </w:p>
    <w:p w:rsidR="00341D5C" w:rsidRPr="00ED48FD" w:rsidRDefault="00341D5C" w:rsidP="000A2747">
      <w:pPr>
        <w:autoSpaceDE w:val="0"/>
        <w:autoSpaceDN w:val="0"/>
        <w:adjustRightInd w:val="0"/>
        <w:snapToGrid w:val="0"/>
        <w:spacing w:line="400" w:lineRule="exact"/>
        <w:ind w:firstLineChars="200" w:firstLine="480"/>
        <w:jc w:val="left"/>
        <w:rPr>
          <w:rFonts w:ascii="Times" w:eastAsia="宋体" w:hAnsi="Times" w:cs="Times"/>
          <w:kern w:val="0"/>
          <w:sz w:val="24"/>
          <w:szCs w:val="24"/>
        </w:rPr>
      </w:pPr>
      <w:r w:rsidRPr="00ED48FD">
        <w:rPr>
          <w:rFonts w:ascii="Times" w:eastAsia="宋体" w:hAnsi="Times" w:cs="Times" w:hint="eastAsia"/>
          <w:kern w:val="0"/>
          <w:sz w:val="24"/>
          <w:szCs w:val="24"/>
        </w:rPr>
        <w:t>期末成绩评分标准</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3"/>
        <w:gridCol w:w="1372"/>
        <w:gridCol w:w="1417"/>
        <w:gridCol w:w="1560"/>
        <w:gridCol w:w="1574"/>
        <w:gridCol w:w="1510"/>
      </w:tblGrid>
      <w:tr w:rsidR="00341D5C" w:rsidRPr="00341D5C" w:rsidTr="005F5783">
        <w:tc>
          <w:tcPr>
            <w:tcW w:w="1463" w:type="dxa"/>
            <w:shd w:val="clear" w:color="auto" w:fill="auto"/>
          </w:tcPr>
          <w:p w:rsidR="00341D5C" w:rsidRPr="00341D5C" w:rsidRDefault="00341D5C" w:rsidP="001A586A">
            <w:pPr>
              <w:snapToGrid w:val="0"/>
              <w:spacing w:line="400" w:lineRule="exact"/>
              <w:rPr>
                <w:rFonts w:ascii="Times" w:hAnsi="Times" w:cs="Times"/>
                <w:szCs w:val="21"/>
              </w:rPr>
            </w:pPr>
            <w:r w:rsidRPr="00341D5C">
              <w:rPr>
                <w:rFonts w:ascii="Times" w:hAnsi="Times" w:cs="Times" w:hint="eastAsia"/>
                <w:szCs w:val="21"/>
              </w:rPr>
              <w:t>项目</w:t>
            </w:r>
            <w:r w:rsidRPr="00341D5C">
              <w:rPr>
                <w:rFonts w:ascii="Times" w:hAnsi="Times" w:cs="Times"/>
                <w:szCs w:val="21"/>
              </w:rPr>
              <w:t>/</w:t>
            </w:r>
            <w:r w:rsidRPr="00341D5C">
              <w:rPr>
                <w:rFonts w:ascii="Times" w:hAnsi="Times" w:cs="Times" w:hint="eastAsia"/>
                <w:szCs w:val="21"/>
              </w:rPr>
              <w:t>分值</w:t>
            </w:r>
          </w:p>
        </w:tc>
        <w:tc>
          <w:tcPr>
            <w:tcW w:w="1372" w:type="dxa"/>
            <w:shd w:val="clear" w:color="auto" w:fill="auto"/>
            <w:vAlign w:val="center"/>
          </w:tcPr>
          <w:p w:rsidR="00341D5C" w:rsidRPr="00341D5C" w:rsidRDefault="00341D5C" w:rsidP="001A586A">
            <w:pPr>
              <w:adjustRightInd w:val="0"/>
              <w:snapToGrid w:val="0"/>
              <w:jc w:val="center"/>
              <w:rPr>
                <w:rFonts w:ascii="Times New Roman" w:hAnsi="Times New Roman" w:cs="Times New Roman"/>
                <w:szCs w:val="21"/>
              </w:rPr>
            </w:pPr>
            <w:r w:rsidRPr="00341D5C">
              <w:rPr>
                <w:rFonts w:ascii="Times New Roman" w:hAnsi="Times New Roman" w:cs="Times New Roman"/>
                <w:szCs w:val="21"/>
              </w:rPr>
              <w:t>优秀</w:t>
            </w:r>
          </w:p>
          <w:p w:rsidR="00341D5C" w:rsidRPr="00341D5C" w:rsidRDefault="00341D5C" w:rsidP="001A586A">
            <w:pPr>
              <w:adjustRightInd w:val="0"/>
              <w:snapToGrid w:val="0"/>
              <w:jc w:val="center"/>
              <w:rPr>
                <w:rFonts w:ascii="Times New Roman" w:hAnsi="Times New Roman" w:cs="Times New Roman"/>
                <w:szCs w:val="21"/>
              </w:rPr>
            </w:pPr>
            <w:r w:rsidRPr="00341D5C">
              <w:rPr>
                <w:rFonts w:ascii="Times New Roman" w:hAnsi="Times New Roman" w:cs="Times New Roman"/>
                <w:szCs w:val="21"/>
              </w:rPr>
              <w:t>(100</w:t>
            </w:r>
            <w:r w:rsidRPr="00341D5C">
              <w:rPr>
                <w:rFonts w:ascii="Times New Roman" w:hAnsi="Times New Roman" w:cs="Times New Roman" w:hint="eastAsia"/>
                <w:szCs w:val="21"/>
              </w:rPr>
              <w:t>-</w:t>
            </w:r>
            <w:r w:rsidRPr="00341D5C">
              <w:rPr>
                <w:rFonts w:ascii="Times New Roman" w:hAnsi="Times New Roman" w:cs="Times New Roman"/>
                <w:szCs w:val="21"/>
              </w:rPr>
              <w:t>90)</w:t>
            </w:r>
          </w:p>
        </w:tc>
        <w:tc>
          <w:tcPr>
            <w:tcW w:w="1417" w:type="dxa"/>
            <w:shd w:val="clear" w:color="auto" w:fill="auto"/>
            <w:vAlign w:val="center"/>
          </w:tcPr>
          <w:p w:rsidR="00341D5C" w:rsidRPr="00341D5C" w:rsidRDefault="00341D5C" w:rsidP="001A586A">
            <w:pPr>
              <w:adjustRightInd w:val="0"/>
              <w:snapToGrid w:val="0"/>
              <w:jc w:val="center"/>
              <w:rPr>
                <w:rFonts w:ascii="Times New Roman" w:hAnsi="Times New Roman" w:cs="Times New Roman"/>
                <w:szCs w:val="21"/>
              </w:rPr>
            </w:pPr>
            <w:r w:rsidRPr="00341D5C">
              <w:rPr>
                <w:rFonts w:ascii="Times New Roman" w:hAnsi="Times New Roman" w:cs="Times New Roman"/>
                <w:szCs w:val="21"/>
              </w:rPr>
              <w:t>良好</w:t>
            </w:r>
          </w:p>
          <w:p w:rsidR="00341D5C" w:rsidRPr="00341D5C" w:rsidRDefault="00341D5C" w:rsidP="001A586A">
            <w:pPr>
              <w:adjustRightInd w:val="0"/>
              <w:snapToGrid w:val="0"/>
              <w:jc w:val="center"/>
              <w:rPr>
                <w:rFonts w:ascii="Times New Roman" w:hAnsi="Times New Roman" w:cs="Times New Roman"/>
                <w:szCs w:val="21"/>
              </w:rPr>
            </w:pPr>
            <w:r w:rsidRPr="00341D5C">
              <w:rPr>
                <w:rFonts w:ascii="Times New Roman" w:hAnsi="Times New Roman" w:cs="Times New Roman"/>
                <w:szCs w:val="21"/>
              </w:rPr>
              <w:t>(</w:t>
            </w:r>
            <w:r w:rsidRPr="00341D5C">
              <w:rPr>
                <w:rFonts w:ascii="Times New Roman" w:hAnsi="Times New Roman" w:cs="Times New Roman" w:hint="eastAsia"/>
                <w:szCs w:val="21"/>
              </w:rPr>
              <w:t>89-</w:t>
            </w:r>
            <w:r w:rsidRPr="00341D5C">
              <w:rPr>
                <w:rFonts w:ascii="Times New Roman" w:hAnsi="Times New Roman" w:cs="Times New Roman"/>
                <w:szCs w:val="21"/>
              </w:rPr>
              <w:t>80)</w:t>
            </w:r>
          </w:p>
        </w:tc>
        <w:tc>
          <w:tcPr>
            <w:tcW w:w="1560" w:type="dxa"/>
            <w:shd w:val="clear" w:color="auto" w:fill="auto"/>
            <w:vAlign w:val="center"/>
          </w:tcPr>
          <w:p w:rsidR="00341D5C" w:rsidRPr="00341D5C" w:rsidRDefault="00341D5C" w:rsidP="001A586A">
            <w:pPr>
              <w:adjustRightInd w:val="0"/>
              <w:snapToGrid w:val="0"/>
              <w:jc w:val="center"/>
              <w:rPr>
                <w:rFonts w:ascii="Times New Roman" w:hAnsi="Times New Roman" w:cs="Times New Roman"/>
                <w:szCs w:val="21"/>
              </w:rPr>
            </w:pPr>
            <w:r w:rsidRPr="00341D5C">
              <w:rPr>
                <w:rFonts w:ascii="Times New Roman" w:hAnsi="Times New Roman" w:cs="Times New Roman"/>
                <w:szCs w:val="21"/>
              </w:rPr>
              <w:t>中</w:t>
            </w:r>
            <w:r w:rsidRPr="00341D5C">
              <w:rPr>
                <w:rFonts w:ascii="Times New Roman" w:hAnsi="Times New Roman" w:cs="Times New Roman" w:hint="eastAsia"/>
                <w:szCs w:val="21"/>
              </w:rPr>
              <w:t>等</w:t>
            </w:r>
          </w:p>
          <w:p w:rsidR="00341D5C" w:rsidRPr="00341D5C" w:rsidRDefault="00341D5C" w:rsidP="001A586A">
            <w:pPr>
              <w:adjustRightInd w:val="0"/>
              <w:snapToGrid w:val="0"/>
              <w:jc w:val="center"/>
              <w:rPr>
                <w:rFonts w:ascii="Times New Roman" w:hAnsi="Times New Roman" w:cs="Times New Roman"/>
                <w:szCs w:val="21"/>
              </w:rPr>
            </w:pPr>
            <w:r w:rsidRPr="00341D5C">
              <w:rPr>
                <w:rFonts w:ascii="Times New Roman" w:hAnsi="Times New Roman" w:cs="Times New Roman"/>
                <w:szCs w:val="21"/>
              </w:rPr>
              <w:t>(</w:t>
            </w:r>
            <w:r w:rsidRPr="00341D5C">
              <w:rPr>
                <w:rFonts w:ascii="Times New Roman" w:hAnsi="Times New Roman" w:cs="Times New Roman" w:hint="eastAsia"/>
                <w:szCs w:val="21"/>
              </w:rPr>
              <w:t>79-</w:t>
            </w:r>
            <w:r w:rsidRPr="00341D5C">
              <w:rPr>
                <w:rFonts w:ascii="Times New Roman" w:hAnsi="Times New Roman" w:cs="Times New Roman"/>
                <w:szCs w:val="21"/>
              </w:rPr>
              <w:t>70)</w:t>
            </w:r>
          </w:p>
        </w:tc>
        <w:tc>
          <w:tcPr>
            <w:tcW w:w="1574" w:type="dxa"/>
            <w:shd w:val="clear" w:color="auto" w:fill="auto"/>
            <w:vAlign w:val="center"/>
          </w:tcPr>
          <w:p w:rsidR="00341D5C" w:rsidRPr="00341D5C" w:rsidRDefault="00341D5C" w:rsidP="001A586A">
            <w:pPr>
              <w:adjustRightInd w:val="0"/>
              <w:snapToGrid w:val="0"/>
              <w:jc w:val="center"/>
              <w:rPr>
                <w:rFonts w:ascii="Times New Roman" w:hAnsi="Times New Roman" w:cs="Times New Roman"/>
                <w:szCs w:val="21"/>
              </w:rPr>
            </w:pPr>
            <w:r w:rsidRPr="00341D5C">
              <w:rPr>
                <w:rFonts w:ascii="Times New Roman" w:hAnsi="Times New Roman" w:cs="Times New Roman"/>
                <w:szCs w:val="21"/>
              </w:rPr>
              <w:t>及格</w:t>
            </w:r>
          </w:p>
          <w:p w:rsidR="00341D5C" w:rsidRPr="00341D5C" w:rsidRDefault="00341D5C" w:rsidP="001A586A">
            <w:pPr>
              <w:adjustRightInd w:val="0"/>
              <w:snapToGrid w:val="0"/>
              <w:jc w:val="center"/>
              <w:rPr>
                <w:rFonts w:ascii="Times New Roman" w:hAnsi="Times New Roman" w:cs="Times New Roman"/>
                <w:szCs w:val="21"/>
              </w:rPr>
            </w:pPr>
            <w:r w:rsidRPr="00341D5C">
              <w:rPr>
                <w:rFonts w:ascii="Times New Roman" w:hAnsi="Times New Roman" w:cs="Times New Roman"/>
                <w:szCs w:val="21"/>
              </w:rPr>
              <w:t>(</w:t>
            </w:r>
            <w:r w:rsidRPr="00341D5C">
              <w:rPr>
                <w:rFonts w:ascii="Times New Roman" w:hAnsi="Times New Roman" w:cs="Times New Roman" w:hint="eastAsia"/>
                <w:szCs w:val="21"/>
              </w:rPr>
              <w:t>69-</w:t>
            </w:r>
            <w:r w:rsidRPr="00341D5C">
              <w:rPr>
                <w:rFonts w:ascii="Times New Roman" w:hAnsi="Times New Roman" w:cs="Times New Roman"/>
                <w:szCs w:val="21"/>
              </w:rPr>
              <w:t>60)</w:t>
            </w:r>
          </w:p>
        </w:tc>
        <w:tc>
          <w:tcPr>
            <w:tcW w:w="1510" w:type="dxa"/>
            <w:shd w:val="clear" w:color="auto" w:fill="auto"/>
            <w:vAlign w:val="center"/>
          </w:tcPr>
          <w:p w:rsidR="00341D5C" w:rsidRPr="00341D5C" w:rsidRDefault="00341D5C" w:rsidP="001A586A">
            <w:pPr>
              <w:adjustRightInd w:val="0"/>
              <w:snapToGrid w:val="0"/>
              <w:jc w:val="center"/>
              <w:rPr>
                <w:rFonts w:ascii="Times New Roman" w:hAnsi="Times New Roman" w:cs="Times New Roman"/>
                <w:szCs w:val="21"/>
              </w:rPr>
            </w:pPr>
            <w:r w:rsidRPr="00341D5C">
              <w:rPr>
                <w:rFonts w:ascii="Times New Roman" w:hAnsi="Times New Roman" w:cs="Times New Roman"/>
                <w:szCs w:val="21"/>
              </w:rPr>
              <w:t>不及格</w:t>
            </w:r>
          </w:p>
          <w:p w:rsidR="00341D5C" w:rsidRPr="00341D5C" w:rsidRDefault="00341D5C" w:rsidP="00DA379C">
            <w:pPr>
              <w:adjustRightInd w:val="0"/>
              <w:snapToGrid w:val="0"/>
              <w:jc w:val="center"/>
              <w:rPr>
                <w:rFonts w:ascii="Times New Roman" w:hAnsi="Times New Roman" w:cs="Times New Roman"/>
                <w:szCs w:val="21"/>
              </w:rPr>
            </w:pPr>
            <w:r w:rsidRPr="00341D5C">
              <w:rPr>
                <w:rFonts w:ascii="Times New Roman" w:hAnsi="Times New Roman" w:cs="Times New Roman"/>
                <w:szCs w:val="21"/>
              </w:rPr>
              <w:t>(x</w:t>
            </w:r>
            <w:r w:rsidRPr="00341D5C">
              <w:rPr>
                <w:rFonts w:ascii="Times New Roman" w:hAnsi="Times New Roman" w:cs="Times New Roman" w:hint="eastAsia"/>
                <w:szCs w:val="21"/>
              </w:rPr>
              <w:t>≤</w:t>
            </w:r>
            <w:r w:rsidRPr="00341D5C">
              <w:rPr>
                <w:rFonts w:ascii="Times New Roman" w:hAnsi="Times New Roman" w:cs="Times New Roman" w:hint="eastAsia"/>
                <w:szCs w:val="21"/>
              </w:rPr>
              <w:t>59</w:t>
            </w:r>
            <w:r w:rsidRPr="00341D5C">
              <w:rPr>
                <w:rFonts w:ascii="Times New Roman" w:hAnsi="Times New Roman" w:cs="Times New Roman"/>
                <w:szCs w:val="21"/>
              </w:rPr>
              <w:t>)</w:t>
            </w:r>
          </w:p>
        </w:tc>
      </w:tr>
      <w:tr w:rsidR="00730610" w:rsidTr="005F5783">
        <w:tc>
          <w:tcPr>
            <w:tcW w:w="1463" w:type="dxa"/>
            <w:shd w:val="clear" w:color="auto" w:fill="auto"/>
          </w:tcPr>
          <w:p w:rsidR="00730610" w:rsidRPr="00EE5661" w:rsidRDefault="00730610" w:rsidP="00730610">
            <w:pPr>
              <w:snapToGrid w:val="0"/>
              <w:spacing w:line="400" w:lineRule="exact"/>
              <w:rPr>
                <w:rFonts w:ascii="Times" w:hAnsi="Times" w:cs="Times"/>
                <w:color w:val="FF0000"/>
                <w:szCs w:val="21"/>
              </w:rPr>
            </w:pPr>
            <w:r>
              <w:rPr>
                <w:rFonts w:hint="eastAsia"/>
                <w:color w:val="000000" w:themeColor="text1"/>
                <w:kern w:val="0"/>
                <w:sz w:val="20"/>
                <w:szCs w:val="21"/>
              </w:rPr>
              <w:t>根据设计主题、模特生理、心理特点等前提条件自主设计具有较高审美价值的创意妆容</w:t>
            </w:r>
            <w:r w:rsidRPr="00AA52BC">
              <w:rPr>
                <w:rFonts w:hint="eastAsia"/>
                <w:color w:val="000000" w:themeColor="text1"/>
                <w:kern w:val="0"/>
                <w:sz w:val="20"/>
                <w:szCs w:val="21"/>
              </w:rPr>
              <w:t>。</w:t>
            </w:r>
          </w:p>
        </w:tc>
        <w:tc>
          <w:tcPr>
            <w:tcW w:w="1372" w:type="dxa"/>
            <w:shd w:val="clear" w:color="auto" w:fill="auto"/>
          </w:tcPr>
          <w:p w:rsidR="00730610" w:rsidRPr="00ED48FD" w:rsidRDefault="00730610" w:rsidP="00730610">
            <w:pPr>
              <w:snapToGrid w:val="0"/>
              <w:spacing w:line="400" w:lineRule="exact"/>
              <w:rPr>
                <w:rFonts w:ascii="Times" w:hAnsi="Times" w:cs="Times"/>
                <w:szCs w:val="21"/>
              </w:rPr>
            </w:pPr>
            <w:r w:rsidRPr="00ED48FD">
              <w:rPr>
                <w:rFonts w:ascii="Times" w:hAnsi="Times" w:cs="Times" w:hint="eastAsia"/>
                <w:szCs w:val="21"/>
              </w:rPr>
              <w:t>设计构思具有很高创新性，设计文案分析清楚，说服力强，排版美观；妆容及整体服饰搭配色彩构成合理美观，整体造型设计贴合主题，表现力强，视觉冲击力强。</w:t>
            </w:r>
          </w:p>
        </w:tc>
        <w:tc>
          <w:tcPr>
            <w:tcW w:w="1417" w:type="dxa"/>
            <w:shd w:val="clear" w:color="auto" w:fill="auto"/>
          </w:tcPr>
          <w:p w:rsidR="00730610" w:rsidRPr="00ED48FD" w:rsidRDefault="00730610" w:rsidP="00730610">
            <w:pPr>
              <w:snapToGrid w:val="0"/>
              <w:spacing w:line="400" w:lineRule="exact"/>
              <w:rPr>
                <w:rFonts w:ascii="Times" w:hAnsi="Times" w:cs="Times"/>
                <w:szCs w:val="21"/>
              </w:rPr>
            </w:pPr>
            <w:r w:rsidRPr="00ED48FD">
              <w:rPr>
                <w:rFonts w:ascii="Times" w:hAnsi="Times" w:cs="Times" w:hint="eastAsia"/>
                <w:szCs w:val="21"/>
              </w:rPr>
              <w:t>设计构思具有创新性，设计文案分析清楚，排版构成合理；妆容及整体服饰搭配色彩构成合理美观，整体造型设计贴合主题，风格统一。</w:t>
            </w:r>
          </w:p>
        </w:tc>
        <w:tc>
          <w:tcPr>
            <w:tcW w:w="1560" w:type="dxa"/>
            <w:shd w:val="clear" w:color="auto" w:fill="auto"/>
          </w:tcPr>
          <w:p w:rsidR="00730610" w:rsidRPr="00ED48FD" w:rsidRDefault="00730610" w:rsidP="00730610">
            <w:pPr>
              <w:snapToGrid w:val="0"/>
              <w:spacing w:line="400" w:lineRule="exact"/>
              <w:rPr>
                <w:rFonts w:ascii="Times" w:hAnsi="Times" w:cs="Times"/>
                <w:szCs w:val="21"/>
              </w:rPr>
            </w:pPr>
            <w:r w:rsidRPr="00ED48FD">
              <w:rPr>
                <w:rFonts w:ascii="Times" w:hAnsi="Times" w:cs="Times" w:hint="eastAsia"/>
                <w:szCs w:val="21"/>
              </w:rPr>
              <w:t>设计构思有一定的创新性，设计文案分析清楚；妆容及整体服饰搭配色彩构成合理，整体造型设计贴合主题。</w:t>
            </w:r>
          </w:p>
        </w:tc>
        <w:tc>
          <w:tcPr>
            <w:tcW w:w="1574" w:type="dxa"/>
            <w:shd w:val="clear" w:color="auto" w:fill="auto"/>
          </w:tcPr>
          <w:p w:rsidR="00730610" w:rsidRPr="00ED48FD" w:rsidRDefault="00730610" w:rsidP="00730610">
            <w:pPr>
              <w:snapToGrid w:val="0"/>
              <w:spacing w:line="400" w:lineRule="exact"/>
              <w:rPr>
                <w:rFonts w:ascii="Times" w:hAnsi="Times" w:cs="Times"/>
                <w:szCs w:val="21"/>
              </w:rPr>
            </w:pPr>
            <w:r w:rsidRPr="00ED48FD">
              <w:rPr>
                <w:rFonts w:ascii="Times" w:hAnsi="Times" w:cs="Times" w:hint="eastAsia"/>
                <w:szCs w:val="21"/>
              </w:rPr>
              <w:t>设计构思不具创新性，设计文案分析清楚；妆容及整体服饰搭配色彩构成较为合理，整体造型设计比较贴合主题。</w:t>
            </w:r>
          </w:p>
        </w:tc>
        <w:tc>
          <w:tcPr>
            <w:tcW w:w="1510" w:type="dxa"/>
            <w:shd w:val="clear" w:color="auto" w:fill="auto"/>
          </w:tcPr>
          <w:p w:rsidR="00730610" w:rsidRPr="00ED48FD" w:rsidRDefault="00730610" w:rsidP="00730610">
            <w:pPr>
              <w:snapToGrid w:val="0"/>
              <w:spacing w:line="400" w:lineRule="exact"/>
              <w:rPr>
                <w:rFonts w:ascii="Times" w:hAnsi="Times" w:cs="Times"/>
                <w:szCs w:val="21"/>
              </w:rPr>
            </w:pPr>
            <w:r w:rsidRPr="00ED48FD">
              <w:rPr>
                <w:rFonts w:ascii="Times" w:hAnsi="Times" w:cs="Times" w:hint="eastAsia"/>
                <w:szCs w:val="21"/>
              </w:rPr>
              <w:t>设计构思不具创新性，设计文案分析不清楚，排版构成混乱；妆容及整体服饰搭配色彩构成不协调，整体造型设计不贴合主题。</w:t>
            </w:r>
          </w:p>
        </w:tc>
      </w:tr>
      <w:tr w:rsidR="00730610" w:rsidTr="005F5783">
        <w:tc>
          <w:tcPr>
            <w:tcW w:w="1463" w:type="dxa"/>
            <w:shd w:val="clear" w:color="auto" w:fill="auto"/>
          </w:tcPr>
          <w:p w:rsidR="00730610" w:rsidRDefault="00730610" w:rsidP="00730610">
            <w:pPr>
              <w:snapToGrid w:val="0"/>
              <w:spacing w:line="400" w:lineRule="exact"/>
              <w:rPr>
                <w:rFonts w:ascii="Times" w:hAnsi="Times" w:cs="Times"/>
                <w:color w:val="FF0000"/>
                <w:szCs w:val="21"/>
              </w:rPr>
            </w:pPr>
          </w:p>
        </w:tc>
        <w:tc>
          <w:tcPr>
            <w:tcW w:w="1372" w:type="dxa"/>
            <w:shd w:val="clear" w:color="auto" w:fill="auto"/>
          </w:tcPr>
          <w:p w:rsidR="00730610" w:rsidRDefault="00730610" w:rsidP="00730610">
            <w:pPr>
              <w:snapToGrid w:val="0"/>
              <w:spacing w:line="400" w:lineRule="exact"/>
              <w:rPr>
                <w:rFonts w:ascii="Times" w:hAnsi="Times" w:cs="Times"/>
                <w:color w:val="FF0000"/>
                <w:szCs w:val="21"/>
              </w:rPr>
            </w:pPr>
          </w:p>
        </w:tc>
        <w:tc>
          <w:tcPr>
            <w:tcW w:w="1417" w:type="dxa"/>
            <w:shd w:val="clear" w:color="auto" w:fill="auto"/>
          </w:tcPr>
          <w:p w:rsidR="00730610" w:rsidRDefault="00730610" w:rsidP="00730610">
            <w:pPr>
              <w:snapToGrid w:val="0"/>
              <w:spacing w:line="400" w:lineRule="exact"/>
              <w:rPr>
                <w:rFonts w:ascii="Times" w:hAnsi="Times" w:cs="Times"/>
                <w:color w:val="FF0000"/>
                <w:szCs w:val="21"/>
              </w:rPr>
            </w:pPr>
          </w:p>
        </w:tc>
        <w:tc>
          <w:tcPr>
            <w:tcW w:w="1560" w:type="dxa"/>
            <w:shd w:val="clear" w:color="auto" w:fill="auto"/>
          </w:tcPr>
          <w:p w:rsidR="00730610" w:rsidRDefault="00730610" w:rsidP="00730610">
            <w:pPr>
              <w:snapToGrid w:val="0"/>
              <w:spacing w:line="400" w:lineRule="exact"/>
              <w:rPr>
                <w:rFonts w:ascii="Times" w:hAnsi="Times" w:cs="Times"/>
                <w:color w:val="FF0000"/>
                <w:szCs w:val="21"/>
              </w:rPr>
            </w:pPr>
          </w:p>
        </w:tc>
        <w:tc>
          <w:tcPr>
            <w:tcW w:w="1574" w:type="dxa"/>
            <w:shd w:val="clear" w:color="auto" w:fill="auto"/>
          </w:tcPr>
          <w:p w:rsidR="00730610" w:rsidRDefault="00730610" w:rsidP="00730610">
            <w:pPr>
              <w:snapToGrid w:val="0"/>
              <w:spacing w:line="400" w:lineRule="exact"/>
              <w:rPr>
                <w:rFonts w:ascii="Times" w:hAnsi="Times" w:cs="Times"/>
                <w:color w:val="FF0000"/>
                <w:szCs w:val="21"/>
              </w:rPr>
            </w:pPr>
          </w:p>
        </w:tc>
        <w:tc>
          <w:tcPr>
            <w:tcW w:w="1510" w:type="dxa"/>
            <w:shd w:val="clear" w:color="auto" w:fill="auto"/>
          </w:tcPr>
          <w:p w:rsidR="00730610" w:rsidRDefault="00730610" w:rsidP="00730610">
            <w:pPr>
              <w:snapToGrid w:val="0"/>
              <w:spacing w:line="400" w:lineRule="exact"/>
              <w:rPr>
                <w:rFonts w:ascii="Times" w:hAnsi="Times" w:cs="Times"/>
                <w:color w:val="FF0000"/>
                <w:szCs w:val="21"/>
              </w:rPr>
            </w:pPr>
          </w:p>
        </w:tc>
      </w:tr>
    </w:tbl>
    <w:p w:rsidR="006E0057" w:rsidRDefault="00A0290A">
      <w:pPr>
        <w:autoSpaceDE w:val="0"/>
        <w:autoSpaceDN w:val="0"/>
        <w:adjustRightInd w:val="0"/>
        <w:snapToGrid w:val="0"/>
        <w:spacing w:line="400" w:lineRule="exact"/>
        <w:ind w:firstLineChars="200" w:firstLine="489"/>
        <w:jc w:val="left"/>
        <w:rPr>
          <w:rFonts w:ascii="Times" w:eastAsia="宋体" w:hAnsi="Times" w:cs="Times"/>
          <w:b/>
          <w:kern w:val="0"/>
          <w:sz w:val="24"/>
          <w:szCs w:val="24"/>
        </w:rPr>
      </w:pPr>
      <w:r>
        <w:rPr>
          <w:rFonts w:ascii="Times" w:eastAsia="宋体" w:hAnsi="Times" w:cs="Times" w:hint="eastAsia"/>
          <w:b/>
          <w:kern w:val="0"/>
          <w:sz w:val="24"/>
          <w:szCs w:val="24"/>
        </w:rPr>
        <w:t>4</w:t>
      </w:r>
      <w:r>
        <w:rPr>
          <w:rFonts w:ascii="Times" w:eastAsia="宋体" w:hAnsi="Times" w:cs="Times"/>
          <w:b/>
          <w:kern w:val="0"/>
          <w:sz w:val="24"/>
          <w:szCs w:val="24"/>
        </w:rPr>
        <w:t>.</w:t>
      </w:r>
      <w:r>
        <w:rPr>
          <w:rFonts w:ascii="Times" w:eastAsia="宋体" w:hAnsi="Times" w:cs="Times" w:hint="eastAsia"/>
          <w:b/>
          <w:kern w:val="0"/>
          <w:sz w:val="24"/>
          <w:szCs w:val="24"/>
        </w:rPr>
        <w:t>总成绩评定</w:t>
      </w:r>
    </w:p>
    <w:p w:rsidR="006E0057" w:rsidRPr="00ED48FD" w:rsidRDefault="00A0290A">
      <w:pPr>
        <w:autoSpaceDE w:val="0"/>
        <w:autoSpaceDN w:val="0"/>
        <w:adjustRightInd w:val="0"/>
        <w:snapToGrid w:val="0"/>
        <w:spacing w:line="400" w:lineRule="exact"/>
        <w:ind w:firstLineChars="200" w:firstLine="480"/>
        <w:jc w:val="left"/>
        <w:rPr>
          <w:rFonts w:ascii="Times New Roman" w:eastAsia="宋体" w:hAnsi="Times New Roman" w:cs="Times New Roman"/>
          <w:sz w:val="24"/>
          <w:szCs w:val="24"/>
        </w:rPr>
      </w:pPr>
      <w:r w:rsidRPr="00ED48FD">
        <w:rPr>
          <w:rFonts w:ascii="Times" w:eastAsia="宋体" w:hAnsi="Times" w:cs="Times" w:hint="eastAsia"/>
          <w:kern w:val="0"/>
          <w:sz w:val="24"/>
          <w:szCs w:val="24"/>
        </w:rPr>
        <w:t>总成绩应由平时考核成绩和期末考核成绩构成，其构成比例应科学合理。书写格式：总成绩（</w:t>
      </w:r>
      <w:r w:rsidRPr="00ED48FD">
        <w:rPr>
          <w:rFonts w:ascii="Times" w:eastAsia="宋体" w:hAnsi="Times" w:cs="Times"/>
          <w:kern w:val="0"/>
          <w:sz w:val="24"/>
          <w:szCs w:val="24"/>
        </w:rPr>
        <w:t>100%</w:t>
      </w:r>
      <w:r w:rsidRPr="00ED48FD">
        <w:rPr>
          <w:rFonts w:ascii="Times" w:eastAsia="宋体" w:hAnsi="Times" w:cs="Times" w:hint="eastAsia"/>
          <w:kern w:val="0"/>
          <w:sz w:val="24"/>
          <w:szCs w:val="24"/>
        </w:rPr>
        <w:t>）</w:t>
      </w:r>
      <w:r w:rsidRPr="00ED48FD">
        <w:rPr>
          <w:rFonts w:ascii="Times" w:eastAsia="宋体" w:hAnsi="Times" w:cs="Times"/>
          <w:kern w:val="0"/>
          <w:sz w:val="24"/>
          <w:szCs w:val="24"/>
        </w:rPr>
        <w:t>=</w:t>
      </w:r>
      <w:r w:rsidRPr="00ED48FD">
        <w:rPr>
          <w:rFonts w:ascii="Times" w:eastAsia="宋体" w:hAnsi="Times" w:cs="Times" w:hint="eastAsia"/>
          <w:kern w:val="0"/>
          <w:sz w:val="24"/>
          <w:szCs w:val="24"/>
        </w:rPr>
        <w:t>平时成绩（</w:t>
      </w:r>
      <w:r w:rsidR="00EE5661" w:rsidRPr="00ED48FD">
        <w:rPr>
          <w:rFonts w:ascii="Times" w:eastAsia="宋体" w:hAnsi="Times" w:cs="Times"/>
          <w:kern w:val="0"/>
          <w:sz w:val="24"/>
          <w:szCs w:val="24"/>
        </w:rPr>
        <w:t>30</w:t>
      </w:r>
      <w:r w:rsidRPr="00ED48FD">
        <w:rPr>
          <w:rFonts w:ascii="Times" w:eastAsia="宋体" w:hAnsi="Times" w:cs="Times"/>
          <w:kern w:val="0"/>
          <w:sz w:val="24"/>
          <w:szCs w:val="24"/>
        </w:rPr>
        <w:t>%</w:t>
      </w:r>
      <w:r w:rsidRPr="00ED48FD">
        <w:rPr>
          <w:rFonts w:ascii="Times" w:eastAsia="宋体" w:hAnsi="Times" w:cs="Times" w:hint="eastAsia"/>
          <w:kern w:val="0"/>
          <w:sz w:val="24"/>
          <w:szCs w:val="24"/>
        </w:rPr>
        <w:t>）</w:t>
      </w:r>
      <w:r w:rsidRPr="00ED48FD">
        <w:rPr>
          <w:rFonts w:ascii="Times" w:eastAsia="宋体" w:hAnsi="Times" w:cs="Times"/>
          <w:kern w:val="0"/>
          <w:sz w:val="24"/>
          <w:szCs w:val="24"/>
        </w:rPr>
        <w:t>+</w:t>
      </w:r>
      <w:r w:rsidRPr="00ED48FD">
        <w:rPr>
          <w:rFonts w:ascii="Times" w:eastAsia="宋体" w:hAnsi="Times" w:cs="Times" w:hint="eastAsia"/>
          <w:kern w:val="0"/>
          <w:sz w:val="24"/>
          <w:szCs w:val="24"/>
        </w:rPr>
        <w:t>期末成绩（</w:t>
      </w:r>
      <w:r w:rsidR="00EE5661" w:rsidRPr="00ED48FD">
        <w:rPr>
          <w:rFonts w:ascii="Times" w:eastAsia="宋体" w:hAnsi="Times" w:cs="Times"/>
          <w:kern w:val="0"/>
          <w:sz w:val="24"/>
          <w:szCs w:val="24"/>
        </w:rPr>
        <w:t>70</w:t>
      </w:r>
      <w:r w:rsidRPr="00ED48FD">
        <w:rPr>
          <w:rFonts w:ascii="Times" w:eastAsia="宋体" w:hAnsi="Times" w:cs="Times"/>
          <w:kern w:val="0"/>
          <w:sz w:val="24"/>
          <w:szCs w:val="24"/>
        </w:rPr>
        <w:t>%</w:t>
      </w:r>
      <w:r w:rsidRPr="00ED48FD">
        <w:rPr>
          <w:rFonts w:ascii="Times" w:eastAsia="宋体" w:hAnsi="Times" w:cs="Times" w:hint="eastAsia"/>
          <w:kern w:val="0"/>
          <w:sz w:val="24"/>
          <w:szCs w:val="24"/>
        </w:rPr>
        <w:t>）</w:t>
      </w:r>
    </w:p>
    <w:p w:rsidR="008E77FF" w:rsidRPr="00D27842" w:rsidRDefault="008E77FF" w:rsidP="008E77FF">
      <w:pPr>
        <w:pStyle w:val="af4"/>
        <w:numPr>
          <w:ilvl w:val="0"/>
          <w:numId w:val="4"/>
        </w:numPr>
        <w:autoSpaceDE w:val="0"/>
        <w:autoSpaceDN w:val="0"/>
        <w:adjustRightInd w:val="0"/>
        <w:snapToGrid w:val="0"/>
        <w:spacing w:line="400" w:lineRule="exact"/>
        <w:ind w:firstLineChars="0"/>
        <w:jc w:val="left"/>
        <w:rPr>
          <w:rFonts w:ascii="Times New Roman" w:eastAsia="黑体" w:hAnsi="Times New Roman" w:cs="Times New Roman"/>
          <w:b/>
          <w:kern w:val="0"/>
          <w:sz w:val="24"/>
          <w:szCs w:val="24"/>
        </w:rPr>
      </w:pPr>
      <w:r w:rsidRPr="00D27842">
        <w:rPr>
          <w:rFonts w:ascii="Times New Roman" w:eastAsia="黑体" w:hAnsi="Times New Roman" w:cs="Times New Roman"/>
          <w:b/>
          <w:kern w:val="0"/>
          <w:sz w:val="24"/>
          <w:szCs w:val="24"/>
        </w:rPr>
        <w:t>评分标准要求</w:t>
      </w:r>
    </w:p>
    <w:p w:rsidR="008E77FF" w:rsidRPr="00C622C8" w:rsidRDefault="008E77FF" w:rsidP="008E77FF">
      <w:pPr>
        <w:snapToGrid w:val="0"/>
        <w:spacing w:line="400" w:lineRule="exact"/>
        <w:ind w:firstLineChars="200" w:firstLine="480"/>
        <w:rPr>
          <w:rFonts w:ascii="Times New Roman" w:cs="Times New Roman"/>
          <w:sz w:val="24"/>
          <w:szCs w:val="24"/>
        </w:rPr>
      </w:pPr>
      <w:r w:rsidRPr="00C622C8">
        <w:rPr>
          <w:rFonts w:ascii="Times New Roman" w:cs="Times New Roman" w:hint="eastAsia"/>
          <w:sz w:val="24"/>
          <w:szCs w:val="24"/>
        </w:rPr>
        <w:lastRenderedPageBreak/>
        <w:t>针对课程考核方式中的所有项目，均需制定相应的评分标准，明确具体评分细则。其中试卷考核项目以试卷参考答案及评分细则为准，非试卷考核项目可参照以</w:t>
      </w:r>
      <w:r>
        <w:rPr>
          <w:rFonts w:ascii="Times New Roman" w:cs="Times New Roman" w:hint="eastAsia"/>
          <w:sz w:val="24"/>
          <w:szCs w:val="24"/>
        </w:rPr>
        <w:t>上</w:t>
      </w:r>
      <w:r w:rsidRPr="00C622C8">
        <w:rPr>
          <w:rFonts w:ascii="Times New Roman" w:cs="Times New Roman" w:hint="eastAsia"/>
          <w:sz w:val="24"/>
          <w:szCs w:val="24"/>
        </w:rPr>
        <w:t>示例制定。</w:t>
      </w:r>
    </w:p>
    <w:p w:rsidR="006E0057" w:rsidRDefault="00A0290A" w:rsidP="006B0D8B">
      <w:pPr>
        <w:pStyle w:val="2"/>
        <w:kinsoku w:val="0"/>
        <w:overflowPunct w:val="0"/>
        <w:autoSpaceDE w:val="0"/>
        <w:autoSpaceDN w:val="0"/>
        <w:adjustRightInd w:val="0"/>
        <w:snapToGrid w:val="0"/>
        <w:spacing w:before="0" w:afterLines="50" w:after="120"/>
        <w:ind w:left="0" w:firstLineChars="200" w:firstLine="571"/>
        <w:jc w:val="left"/>
        <w:rPr>
          <w:rFonts w:ascii="Times New Roman" w:eastAsia="黑体" w:hAnsi="Times New Roman" w:cs="Times New Roman" w:hint="default"/>
          <w:kern w:val="0"/>
        </w:rPr>
      </w:pPr>
      <w:r>
        <w:rPr>
          <w:rFonts w:ascii="Times New Roman" w:eastAsia="黑体" w:hAnsi="Times New Roman" w:cs="Times New Roman" w:hint="default"/>
          <w:kern w:val="0"/>
        </w:rPr>
        <w:t>五、其他说明</w:t>
      </w:r>
    </w:p>
    <w:p w:rsidR="006E0057" w:rsidRDefault="00A0290A">
      <w:pPr>
        <w:autoSpaceDE w:val="0"/>
        <w:autoSpaceDN w:val="0"/>
        <w:adjustRightInd w:val="0"/>
        <w:snapToGrid w:val="0"/>
        <w:spacing w:line="400" w:lineRule="exact"/>
        <w:ind w:firstLineChars="200" w:firstLine="480"/>
        <w:jc w:val="left"/>
        <w:rPr>
          <w:rFonts w:ascii="Times New Roman" w:hAnsi="Times New Roman" w:cs="Times New Roman"/>
        </w:rPr>
      </w:pPr>
      <w:r>
        <w:rPr>
          <w:rFonts w:ascii="Times New Roman" w:eastAsia="宋体" w:hAnsi="Times New Roman" w:cs="Times New Roman"/>
          <w:color w:val="000000"/>
          <w:kern w:val="0"/>
          <w:sz w:val="24"/>
          <w:szCs w:val="24"/>
        </w:rPr>
        <w:t>本课程大纲依据</w:t>
      </w:r>
      <w:r>
        <w:rPr>
          <w:rFonts w:ascii="Times New Roman" w:eastAsia="宋体" w:hAnsi="Times New Roman" w:cs="Times New Roman"/>
          <w:color w:val="000000"/>
          <w:kern w:val="0"/>
          <w:sz w:val="24"/>
          <w:szCs w:val="24"/>
        </w:rPr>
        <w:t>2023</w:t>
      </w:r>
      <w:r w:rsidRPr="00ED48FD">
        <w:rPr>
          <w:rFonts w:ascii="Times New Roman" w:eastAsia="宋体" w:hAnsi="Times New Roman" w:cs="Times New Roman"/>
          <w:kern w:val="0"/>
          <w:sz w:val="24"/>
          <w:szCs w:val="24"/>
        </w:rPr>
        <w:t>版</w:t>
      </w:r>
      <w:r w:rsidR="00EE5661" w:rsidRPr="00ED48FD">
        <w:rPr>
          <w:rFonts w:ascii="Times New Roman" w:eastAsia="宋体" w:hAnsi="Times New Roman" w:cs="Times New Roman" w:hint="eastAsia"/>
          <w:kern w:val="0"/>
          <w:sz w:val="24"/>
          <w:szCs w:val="24"/>
        </w:rPr>
        <w:t>服装与服饰设计</w:t>
      </w:r>
      <w:r w:rsidRPr="00ED48FD">
        <w:rPr>
          <w:rFonts w:ascii="Times New Roman" w:eastAsia="宋体" w:hAnsi="Times New Roman" w:cs="Times New Roman"/>
          <w:kern w:val="0"/>
          <w:sz w:val="24"/>
          <w:szCs w:val="24"/>
        </w:rPr>
        <w:t>专业人才培养方案，由</w:t>
      </w:r>
      <w:r w:rsidR="00EE5661" w:rsidRPr="00ED48FD">
        <w:rPr>
          <w:rFonts w:ascii="Times New Roman" w:eastAsia="宋体" w:hAnsi="Times New Roman" w:cs="Times New Roman" w:hint="eastAsia"/>
          <w:kern w:val="0"/>
          <w:sz w:val="24"/>
          <w:szCs w:val="24"/>
        </w:rPr>
        <w:t>美术学</w:t>
      </w:r>
      <w:r w:rsidRPr="00ED48FD">
        <w:rPr>
          <w:rFonts w:ascii="Times New Roman" w:eastAsia="宋体" w:hAnsi="Times New Roman" w:cs="Times New Roman"/>
          <w:kern w:val="0"/>
          <w:sz w:val="24"/>
          <w:szCs w:val="24"/>
        </w:rPr>
        <w:t>院</w:t>
      </w:r>
      <w:r w:rsidR="00EE5661" w:rsidRPr="00ED48FD">
        <w:rPr>
          <w:rFonts w:ascii="Times New Roman" w:eastAsia="宋体" w:hAnsi="Times New Roman" w:cs="Times New Roman" w:hint="eastAsia"/>
          <w:kern w:val="0"/>
          <w:sz w:val="24"/>
          <w:szCs w:val="24"/>
        </w:rPr>
        <w:t>应用设计</w:t>
      </w:r>
      <w:r w:rsidRPr="00ED48FD">
        <w:rPr>
          <w:rFonts w:ascii="Times New Roman" w:eastAsia="宋体" w:hAnsi="Times New Roman" w:cs="Times New Roman"/>
          <w:kern w:val="0"/>
          <w:sz w:val="24"/>
          <w:szCs w:val="24"/>
        </w:rPr>
        <w:t>教学系</w:t>
      </w:r>
      <w:r w:rsidR="00ED48FD" w:rsidRPr="00ED48FD">
        <w:rPr>
          <w:rFonts w:ascii="Times New Roman" w:eastAsia="宋体" w:hAnsi="Times New Roman" w:cs="Times New Roman" w:hint="eastAsia"/>
          <w:kern w:val="0"/>
          <w:sz w:val="24"/>
          <w:szCs w:val="24"/>
        </w:rPr>
        <w:t>服装与服饰设计</w:t>
      </w:r>
      <w:r w:rsidRPr="00ED48FD">
        <w:rPr>
          <w:rFonts w:ascii="Times New Roman" w:eastAsia="宋体" w:hAnsi="Times New Roman" w:cs="Times New Roman"/>
          <w:kern w:val="0"/>
          <w:sz w:val="24"/>
          <w:szCs w:val="24"/>
        </w:rPr>
        <w:t>教研室讨论制定，</w:t>
      </w:r>
      <w:r w:rsidR="00EE5661" w:rsidRPr="00ED48FD">
        <w:rPr>
          <w:rFonts w:ascii="Times New Roman" w:eastAsia="宋体" w:hAnsi="Times New Roman" w:cs="Times New Roman" w:hint="eastAsia"/>
          <w:kern w:val="0"/>
          <w:sz w:val="24"/>
          <w:szCs w:val="24"/>
        </w:rPr>
        <w:t>美术学</w:t>
      </w:r>
      <w:r w:rsidRPr="00ED48FD">
        <w:rPr>
          <w:rFonts w:ascii="Times New Roman" w:eastAsia="宋体" w:hAnsi="Times New Roman" w:cs="Times New Roman"/>
          <w:kern w:val="0"/>
          <w:sz w:val="24"/>
          <w:szCs w:val="24"/>
        </w:rPr>
        <w:t>院教学工作委员</w:t>
      </w:r>
      <w:r>
        <w:rPr>
          <w:rFonts w:ascii="Times New Roman" w:eastAsia="宋体" w:hAnsi="Times New Roman" w:cs="Times New Roman"/>
          <w:color w:val="000000"/>
          <w:kern w:val="0"/>
          <w:sz w:val="24"/>
          <w:szCs w:val="24"/>
        </w:rPr>
        <w:t>会审定，教务处审核批准，自</w:t>
      </w:r>
      <w:r>
        <w:rPr>
          <w:rFonts w:ascii="Times New Roman" w:eastAsia="宋体" w:hAnsi="Times New Roman" w:cs="Times New Roman"/>
          <w:color w:val="000000"/>
          <w:kern w:val="0"/>
          <w:sz w:val="24"/>
          <w:szCs w:val="24"/>
        </w:rPr>
        <w:t>××××</w:t>
      </w:r>
      <w:r>
        <w:rPr>
          <w:rFonts w:ascii="Times New Roman" w:eastAsia="宋体" w:hAnsi="Times New Roman" w:cs="Times New Roman"/>
          <w:color w:val="000000"/>
          <w:kern w:val="0"/>
          <w:sz w:val="24"/>
          <w:szCs w:val="24"/>
        </w:rPr>
        <w:t>级开始执行。</w:t>
      </w:r>
      <w:r>
        <w:rPr>
          <w:rFonts w:ascii="Times New Roman" w:hAnsi="Times New Roman" w:cs="Times New Roman"/>
          <w:noProof/>
        </w:rPr>
        <mc:AlternateContent>
          <mc:Choice Requires="wps">
            <w:drawing>
              <wp:anchor distT="0" distB="0" distL="114300" distR="114300" simplePos="0" relativeHeight="251662336"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6" name="线形标注 2 6"/>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rsidR="006E0057" w:rsidRDefault="00A0290A">
                            <w:pPr>
                              <w:rPr>
                                <w:b/>
                                <w:color w:val="FF0000"/>
                              </w:rPr>
                            </w:pPr>
                            <w:r>
                              <w:rPr>
                                <w:rFonts w:hint="eastAsia"/>
                                <w:b/>
                                <w:color w:val="FF0000"/>
                              </w:rPr>
                              <w:t>字体、字号请参考范例</w:t>
                            </w:r>
                          </w:p>
                          <w:p w:rsidR="006E0057" w:rsidRDefault="00A0290A">
                            <w:pPr>
                              <w:rPr>
                                <w:b/>
                                <w:color w:val="FF0000"/>
                              </w:rPr>
                            </w:pPr>
                            <w:r>
                              <w:rPr>
                                <w:rFonts w:hint="eastAsia"/>
                                <w:b/>
                                <w:color w:val="FF0000"/>
                              </w:rPr>
                              <w:t>注意：</w:t>
                            </w:r>
                          </w:p>
                          <w:p w:rsidR="006E0057" w:rsidRDefault="00A0290A">
                            <w:pPr>
                              <w:rPr>
                                <w:b/>
                                <w:color w:val="FF0000"/>
                              </w:rPr>
                            </w:pPr>
                            <w:r>
                              <w:rPr>
                                <w:rFonts w:hint="eastAsia"/>
                                <w:b/>
                                <w:color w:val="FF0000"/>
                              </w:rPr>
                              <w:t>首字母大写</w:t>
                            </w:r>
                          </w:p>
                          <w:p w:rsidR="006E0057" w:rsidRDefault="00A0290A">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线形标注 2 6" o:spid="_x0000_s1027" type="#_x0000_t48" style="position:absolute;left:0;text-align:left;margin-left:666.9pt;margin-top:325.25pt;width:167.3pt;height:76.0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" adj="-8495,23702,-4603,2556,-775,2556">
                <v:textbox>
                  <w:txbxContent>
                    <w:p w:rsidR="006E0057" w:rsidRDefault="00A0290A">
                      <w:pPr>
                        <w:rPr>
                          <w:b/>
                          <w:color w:val="FF0000"/>
                        </w:rPr>
                      </w:pPr>
                      <w:r>
                        <w:rPr>
                          <w:rFonts w:hint="eastAsia"/>
                          <w:b/>
                          <w:color w:val="FF0000"/>
                        </w:rPr>
                        <w:t>字体、字号请参考范例</w:t>
                      </w:r>
                    </w:p>
                    <w:p w:rsidR="006E0057" w:rsidRDefault="00A0290A">
                      <w:pPr>
                        <w:rPr>
                          <w:b/>
                          <w:color w:val="FF0000"/>
                        </w:rPr>
                      </w:pPr>
                      <w:r>
                        <w:rPr>
                          <w:rFonts w:hint="eastAsia"/>
                          <w:b/>
                          <w:color w:val="FF0000"/>
                        </w:rPr>
                        <w:t>注意：</w:t>
                      </w:r>
                    </w:p>
                    <w:p w:rsidR="006E0057" w:rsidRDefault="00A0290A">
                      <w:pPr>
                        <w:rPr>
                          <w:b/>
                          <w:color w:val="FF0000"/>
                        </w:rPr>
                      </w:pPr>
                      <w:r>
                        <w:rPr>
                          <w:rFonts w:hint="eastAsia"/>
                          <w:b/>
                          <w:color w:val="FF0000"/>
                        </w:rPr>
                        <w:t>首字母大写</w:t>
                      </w:r>
                    </w:p>
                    <w:p w:rsidR="006E0057" w:rsidRDefault="00A0290A">
                      <w:pPr>
                        <w:rPr>
                          <w:b/>
                          <w:color w:val="FF0000"/>
                        </w:rPr>
                      </w:pPr>
                      <w:r>
                        <w:rPr>
                          <w:rFonts w:hint="eastAsia"/>
                          <w:b/>
                          <w:color w:val="FF0000"/>
                        </w:rPr>
                        <w:t>植物拉丁学名斜体</w:t>
                      </w:r>
                    </w:p>
                  </w:txbxContent>
                </v:textbox>
                <o:callout v:ext="edit" minusy="t"/>
              </v:shape>
            </w:pict>
          </mc:Fallback>
        </mc:AlternateContent>
      </w:r>
      <w:r>
        <w:rPr>
          <w:rFonts w:ascii="Times New Roman" w:hAnsi="Times New Roman" w:cs="Times New Roman"/>
          <w:noProof/>
        </w:rPr>
        <mc:AlternateContent>
          <mc:Choice Requires="wps">
            <w:drawing>
              <wp:anchor distT="0" distB="0" distL="114300" distR="114300" simplePos="0" relativeHeight="251661312"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5" name="线形标注 2 5"/>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rsidR="006E0057" w:rsidRDefault="00A0290A">
                            <w:pPr>
                              <w:rPr>
                                <w:b/>
                                <w:color w:val="FF0000"/>
                              </w:rPr>
                            </w:pPr>
                            <w:r>
                              <w:rPr>
                                <w:rFonts w:hint="eastAsia"/>
                                <w:b/>
                                <w:color w:val="FF0000"/>
                              </w:rPr>
                              <w:t>字体、字号请参考范例</w:t>
                            </w:r>
                          </w:p>
                          <w:p w:rsidR="006E0057" w:rsidRDefault="00A0290A">
                            <w:pPr>
                              <w:rPr>
                                <w:b/>
                                <w:color w:val="FF0000"/>
                              </w:rPr>
                            </w:pPr>
                            <w:r>
                              <w:rPr>
                                <w:rFonts w:hint="eastAsia"/>
                                <w:b/>
                                <w:color w:val="FF0000"/>
                              </w:rPr>
                              <w:t>注意：</w:t>
                            </w:r>
                          </w:p>
                          <w:p w:rsidR="006E0057" w:rsidRDefault="00A0290A">
                            <w:pPr>
                              <w:rPr>
                                <w:b/>
                                <w:color w:val="FF0000"/>
                              </w:rPr>
                            </w:pPr>
                            <w:r>
                              <w:rPr>
                                <w:rFonts w:hint="eastAsia"/>
                                <w:b/>
                                <w:color w:val="FF0000"/>
                              </w:rPr>
                              <w:t>首字母大写</w:t>
                            </w:r>
                          </w:p>
                          <w:p w:rsidR="006E0057" w:rsidRDefault="00A0290A">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线形标注 2 5" o:spid="_x0000_s1028" type="#_x0000_t48" style="position:absolute;left:0;text-align:left;margin-left:666.9pt;margin-top:325.25pt;width:167.3pt;height:76.0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" adj="-8495,23702,-4603,2556,-775,2556">
                <v:textbox>
                  <w:txbxContent>
                    <w:p w:rsidR="006E0057" w:rsidRDefault="00A0290A">
                      <w:pPr>
                        <w:rPr>
                          <w:b/>
                          <w:color w:val="FF0000"/>
                        </w:rPr>
                      </w:pPr>
                      <w:r>
                        <w:rPr>
                          <w:rFonts w:hint="eastAsia"/>
                          <w:b/>
                          <w:color w:val="FF0000"/>
                        </w:rPr>
                        <w:t>字体、字号请参考范例</w:t>
                      </w:r>
                    </w:p>
                    <w:p w:rsidR="006E0057" w:rsidRDefault="00A0290A">
                      <w:pPr>
                        <w:rPr>
                          <w:b/>
                          <w:color w:val="FF0000"/>
                        </w:rPr>
                      </w:pPr>
                      <w:r>
                        <w:rPr>
                          <w:rFonts w:hint="eastAsia"/>
                          <w:b/>
                          <w:color w:val="FF0000"/>
                        </w:rPr>
                        <w:t>注意：</w:t>
                      </w:r>
                    </w:p>
                    <w:p w:rsidR="006E0057" w:rsidRDefault="00A0290A">
                      <w:pPr>
                        <w:rPr>
                          <w:b/>
                          <w:color w:val="FF0000"/>
                        </w:rPr>
                      </w:pPr>
                      <w:r>
                        <w:rPr>
                          <w:rFonts w:hint="eastAsia"/>
                          <w:b/>
                          <w:color w:val="FF0000"/>
                        </w:rPr>
                        <w:t>首字母大写</w:t>
                      </w:r>
                    </w:p>
                    <w:p w:rsidR="006E0057" w:rsidRDefault="00A0290A">
                      <w:pPr>
                        <w:rPr>
                          <w:b/>
                          <w:color w:val="FF0000"/>
                        </w:rPr>
                      </w:pPr>
                      <w:r>
                        <w:rPr>
                          <w:rFonts w:hint="eastAsia"/>
                          <w:b/>
                          <w:color w:val="FF0000"/>
                        </w:rPr>
                        <w:t>植物拉丁学名斜体</w:t>
                      </w:r>
                    </w:p>
                  </w:txbxContent>
                </v:textbox>
                <o:callout v:ext="edit" minusy="t"/>
              </v:shape>
            </w:pict>
          </mc:Fallback>
        </mc:AlternateContent>
      </w:r>
      <w:r>
        <w:rPr>
          <w:rFonts w:ascii="Times New Roman" w:hAnsi="Times New Roman" w:cs="Times New Roman"/>
          <w:noProof/>
        </w:rPr>
        <mc:AlternateContent>
          <mc:Choice Requires="wps">
            <w:drawing>
              <wp:anchor distT="0" distB="0" distL="114300" distR="114300" simplePos="0" relativeHeight="251660288"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4" name="线形标注 2 4"/>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rsidR="006E0057" w:rsidRDefault="00A0290A">
                            <w:pPr>
                              <w:rPr>
                                <w:b/>
                                <w:color w:val="FF0000"/>
                              </w:rPr>
                            </w:pPr>
                            <w:r>
                              <w:rPr>
                                <w:rFonts w:hint="eastAsia"/>
                                <w:b/>
                                <w:color w:val="FF0000"/>
                              </w:rPr>
                              <w:t>字体、字号请参考范例</w:t>
                            </w:r>
                          </w:p>
                          <w:p w:rsidR="006E0057" w:rsidRDefault="00A0290A">
                            <w:pPr>
                              <w:rPr>
                                <w:b/>
                                <w:color w:val="FF0000"/>
                              </w:rPr>
                            </w:pPr>
                            <w:r>
                              <w:rPr>
                                <w:rFonts w:hint="eastAsia"/>
                                <w:b/>
                                <w:color w:val="FF0000"/>
                              </w:rPr>
                              <w:t>注意：</w:t>
                            </w:r>
                          </w:p>
                          <w:p w:rsidR="006E0057" w:rsidRDefault="00A0290A">
                            <w:pPr>
                              <w:rPr>
                                <w:b/>
                                <w:color w:val="FF0000"/>
                              </w:rPr>
                            </w:pPr>
                            <w:r>
                              <w:rPr>
                                <w:rFonts w:hint="eastAsia"/>
                                <w:b/>
                                <w:color w:val="FF0000"/>
                              </w:rPr>
                              <w:t>首字母大写</w:t>
                            </w:r>
                          </w:p>
                          <w:p w:rsidR="006E0057" w:rsidRDefault="00A0290A">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线形标注 2 4" o:spid="_x0000_s1029" type="#_x0000_t48" style="position:absolute;left:0;text-align:left;margin-left:666.9pt;margin-top:325.25pt;width:167.3pt;height:76.0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" adj="-8495,23702,-4603,2556,-775,2556">
                <v:textbox>
                  <w:txbxContent>
                    <w:p w:rsidR="006E0057" w:rsidRDefault="00A0290A">
                      <w:pPr>
                        <w:rPr>
                          <w:b/>
                          <w:color w:val="FF0000"/>
                        </w:rPr>
                      </w:pPr>
                      <w:r>
                        <w:rPr>
                          <w:rFonts w:hint="eastAsia"/>
                          <w:b/>
                          <w:color w:val="FF0000"/>
                        </w:rPr>
                        <w:t>字体、字号请参考范例</w:t>
                      </w:r>
                    </w:p>
                    <w:p w:rsidR="006E0057" w:rsidRDefault="00A0290A">
                      <w:pPr>
                        <w:rPr>
                          <w:b/>
                          <w:color w:val="FF0000"/>
                        </w:rPr>
                      </w:pPr>
                      <w:r>
                        <w:rPr>
                          <w:rFonts w:hint="eastAsia"/>
                          <w:b/>
                          <w:color w:val="FF0000"/>
                        </w:rPr>
                        <w:t>注意：</w:t>
                      </w:r>
                    </w:p>
                    <w:p w:rsidR="006E0057" w:rsidRDefault="00A0290A">
                      <w:pPr>
                        <w:rPr>
                          <w:b/>
                          <w:color w:val="FF0000"/>
                        </w:rPr>
                      </w:pPr>
                      <w:r>
                        <w:rPr>
                          <w:rFonts w:hint="eastAsia"/>
                          <w:b/>
                          <w:color w:val="FF0000"/>
                        </w:rPr>
                        <w:t>首字母大写</w:t>
                      </w:r>
                    </w:p>
                    <w:p w:rsidR="006E0057" w:rsidRDefault="00A0290A">
                      <w:pPr>
                        <w:rPr>
                          <w:b/>
                          <w:color w:val="FF0000"/>
                        </w:rPr>
                      </w:pPr>
                      <w:r>
                        <w:rPr>
                          <w:rFonts w:hint="eastAsia"/>
                          <w:b/>
                          <w:color w:val="FF0000"/>
                        </w:rPr>
                        <w:t>植物拉丁学名斜体</w:t>
                      </w:r>
                    </w:p>
                  </w:txbxContent>
                </v:textbox>
                <o:callout v:ext="edit" minusy="t"/>
              </v:shape>
            </w:pict>
          </mc:Fallback>
        </mc:AlternateContent>
      </w:r>
    </w:p>
    <w:sectPr w:rsidR="006E0057">
      <w:pgSz w:w="11906" w:h="16838"/>
      <w:pgMar w:top="1417" w:right="1417" w:bottom="1417" w:left="1417"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A1035" w:rsidRDefault="001A1035">
      <w:r>
        <w:separator/>
      </w:r>
    </w:p>
  </w:endnote>
  <w:endnote w:type="continuationSeparator" w:id="0">
    <w:p w:rsidR="001A1035" w:rsidRDefault="001A1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w:panose1 w:val="02020603050405020304"/>
    <w:charset w:val="00"/>
    <w:family w:val="roman"/>
    <w:pitch w:val="variable"/>
    <w:sig w:usb0="E0002EFF" w:usb1="C000785B" w:usb2="00000009" w:usb3="00000000" w:csb0="000001FF" w:csb1="00000000"/>
    <w:embedRegular r:id="rId1" w:fontKey="{69F04EF3-E6C7-644A-B700-B1A5D48C765C}"/>
    <w:embedBold r:id="rId2" w:subsetted="1" w:fontKey="{36BC3820-1AFF-3A46-B93C-4CB1CB596E22}"/>
  </w:font>
  <w:font w:name="宋体">
    <w:altName w:val="宋体"/>
    <w:panose1 w:val="02010600030101010101"/>
    <w:charset w:val="86"/>
    <w:family w:val="auto"/>
    <w:pitch w:val="variable"/>
    <w:sig w:usb0="00000203" w:usb1="288F0000" w:usb2="00000016" w:usb3="00000000" w:csb0="00040001" w:csb1="00000000"/>
    <w:embedRegular r:id="rId3" w:subsetted="1" w:fontKey="{5ACB6751-0D28-854A-8EFC-A9089BDE7D41}"/>
    <w:embedBold r:id="rId4" w:subsetted="1" w:fontKey="{01A4FCD4-6526-6F44-A3DB-F469AC0142B6}"/>
  </w:font>
  <w:font w:name="Calibri">
    <w:altName w:val="Calibri"/>
    <w:panose1 w:val="020F0502020204030204"/>
    <w:charset w:val="00"/>
    <w:family w:val="swiss"/>
    <w:pitch w:val="variable"/>
    <w:sig w:usb0="E0002AFF" w:usb1="C000247B" w:usb2="00000009" w:usb3="00000000" w:csb0="000001FF" w:csb1="00000000"/>
  </w:font>
  <w:font w:name="明黑等宽">
    <w:altName w:val="黑体"/>
    <w:panose1 w:val="020B0604020202020204"/>
    <w:charset w:val="86"/>
    <w:family w:val="modern"/>
    <w:pitch w:val="default"/>
    <w:sig w:usb0="00000000" w:usb1="00000000" w:usb2="00000000" w:usb3="00000000" w:csb0="00040000" w:csb1="00000000"/>
  </w:font>
  <w:font w:name="Cambria">
    <w:altName w:val="Cambria"/>
    <w:panose1 w:val="02040503050406030204"/>
    <w:charset w:val="00"/>
    <w:family w:val="roman"/>
    <w:pitch w:val="variable"/>
    <w:sig w:usb0="E00002FF" w:usb1="400004FF" w:usb2="00000000" w:usb3="00000000" w:csb0="0000019F" w:csb1="00000000"/>
  </w:font>
  <w:font w:name="楷体">
    <w:altName w:val="KaiTi"/>
    <w:panose1 w:val="02010609060101010101"/>
    <w:charset w:val="86"/>
    <w:family w:val="modern"/>
    <w:pitch w:val="fixed"/>
    <w:sig w:usb0="800002BF" w:usb1="38CF7CFA" w:usb2="00000016" w:usb3="00000000" w:csb0="00040001" w:csb1="00000000"/>
  </w:font>
  <w:font w:name="黑体">
    <w:altName w:val="黑体"/>
    <w:panose1 w:val="02010609060101010101"/>
    <w:charset w:val="86"/>
    <w:family w:val="modern"/>
    <w:pitch w:val="fixed"/>
    <w:sig w:usb0="800002BF" w:usb1="38CF7CFA" w:usb2="00000016" w:usb3="00000000" w:csb0="00040001" w:csb1="00000000"/>
    <w:embedBold r:id="rId6" w:subsetted="1" w:fontKey="{56E73B7A-A00A-814C-8A81-49B1FE22C356}"/>
  </w:font>
  <w:font w:name="Wingdings 2">
    <w:panose1 w:val="05020102010507070707"/>
    <w:charset w:val="00"/>
    <w:family w:val="decorative"/>
    <w:pitch w:val="variable"/>
    <w:sig w:usb0="00000003" w:usb1="00000000" w:usb2="00000000" w:usb3="00000000" w:csb0="80000001" w:csb1="00000000"/>
    <w:embedRegular r:id="rId7" w:subsetted="1" w:fontKey="{D4185665-B5D7-ED45-A109-043A6941BEEB}"/>
  </w:font>
  <w:font w:name="Times">
    <w:altName w:val="Times New Roman"/>
    <w:panose1 w:val="00000500000000020000"/>
    <w:charset w:val="00"/>
    <w:family w:val="auto"/>
    <w:pitch w:val="variable"/>
    <w:sig w:usb0="E00002FF" w:usb1="5000205A" w:usb2="00000000" w:usb3="00000000" w:csb0="0000019F" w:csb1="00000000"/>
  </w:font>
  <w:font w:name="方正小标宋_GBK">
    <w:altName w:val="Arial Unicode MS"/>
    <w:panose1 w:val="020B0604020202020204"/>
    <w:charset w:val="86"/>
    <w:family w:val="script"/>
    <w:pitch w:val="default"/>
    <w:sig w:usb0="00000000" w:usb1="080E0000" w:usb2="00000000" w:usb3="00000000" w:csb0="00040000" w:csb1="00000000"/>
  </w:font>
  <w:font w:name="Hiragino Sans GB W6">
    <w:panose1 w:val="020B0600000000000000"/>
    <w:charset w:val="80"/>
    <w:family w:val="swiss"/>
    <w:pitch w:val="variable"/>
    <w:sig w:usb0="A00002BF" w:usb1="1ACF7CFA" w:usb2="00000016" w:usb3="00000000" w:csb0="0006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E0057" w:rsidRDefault="00A0290A">
    <w:pPr>
      <w:pStyle w:val="a9"/>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6E0057" w:rsidRDefault="00A0290A">
                          <w:pPr>
                            <w:pStyle w:val="a9"/>
                            <w:rPr>
                              <w:rFonts w:ascii="宋体" w:eastAsia="宋体" w:hAnsi="宋体" w:cs="宋体"/>
                            </w:rPr>
                          </w:pPr>
                          <w:r>
                            <w:rPr>
                              <w:rFonts w:ascii="宋体" w:eastAsia="宋体" w:hAnsi="宋体" w:cs="宋体" w:hint="eastAsia"/>
                            </w:rPr>
                            <w:fldChar w:fldCharType="begin"/>
                          </w:r>
                          <w:r>
                            <w:rPr>
                              <w:rFonts w:ascii="宋体" w:eastAsia="宋体" w:hAnsi="宋体" w:cs="宋体" w:hint="eastAsia"/>
                            </w:rPr>
                            <w:instrText xml:space="preserve"> PAGE  \* MERGEFORMAT </w:instrText>
                          </w:r>
                          <w:r>
                            <w:rPr>
                              <w:rFonts w:ascii="宋体" w:eastAsia="宋体" w:hAnsi="宋体" w:cs="宋体" w:hint="eastAsia"/>
                            </w:rPr>
                            <w:fldChar w:fldCharType="separate"/>
                          </w:r>
                          <w:r w:rsidR="009E69D5">
                            <w:rPr>
                              <w:rFonts w:ascii="宋体" w:eastAsia="宋体" w:hAnsi="宋体" w:cs="宋体"/>
                              <w:noProof/>
                            </w:rPr>
                            <w:t>8</w:t>
                          </w:r>
                          <w:r>
                            <w:rPr>
                              <w:rFonts w:ascii="宋体" w:eastAsia="宋体" w:hAnsi="宋体" w:cs="宋体"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30"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" filled="f" stroked="f" strokeweight=".5pt">
              <v:textbox style="mso-fit-shape-to-text:t" inset="0,0,0,0">
                <w:txbxContent>
                  <w:p w:rsidR="006E0057" w:rsidRDefault="00A0290A">
                    <w:pPr>
                      <w:pStyle w:val="a9"/>
                      <w:rPr>
                        <w:rFonts w:ascii="宋体" w:eastAsia="宋体" w:hAnsi="宋体" w:cs="宋体"/>
                      </w:rPr>
                    </w:pPr>
                    <w:r>
                      <w:rPr>
                        <w:rFonts w:ascii="宋体" w:eastAsia="宋体" w:hAnsi="宋体" w:cs="宋体" w:hint="eastAsia"/>
                      </w:rPr>
                      <w:fldChar w:fldCharType="begin"/>
                    </w:r>
                    <w:r>
                      <w:rPr>
                        <w:rFonts w:ascii="宋体" w:eastAsia="宋体" w:hAnsi="宋体" w:cs="宋体" w:hint="eastAsia"/>
                      </w:rPr>
                      <w:instrText xml:space="preserve"> PAGE  \* MERGEFORMAT </w:instrText>
                    </w:r>
                    <w:r>
                      <w:rPr>
                        <w:rFonts w:ascii="宋体" w:eastAsia="宋体" w:hAnsi="宋体" w:cs="宋体" w:hint="eastAsia"/>
                      </w:rPr>
                      <w:fldChar w:fldCharType="separate"/>
                    </w:r>
                    <w:r w:rsidR="009E69D5">
                      <w:rPr>
                        <w:rFonts w:ascii="宋体" w:eastAsia="宋体" w:hAnsi="宋体" w:cs="宋体"/>
                        <w:noProof/>
                      </w:rPr>
                      <w:t>8</w:t>
                    </w:r>
                    <w:r>
                      <w:rPr>
                        <w:rFonts w:ascii="宋体" w:eastAsia="宋体" w:hAnsi="宋体" w:cs="宋体"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A1035" w:rsidRDefault="001A1035">
      <w:r>
        <w:separator/>
      </w:r>
    </w:p>
  </w:footnote>
  <w:footnote w:type="continuationSeparator" w:id="0">
    <w:p w:rsidR="001A1035" w:rsidRDefault="001A10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C75EF"/>
    <w:multiLevelType w:val="hybridMultilevel"/>
    <w:tmpl w:val="7B0E4FAC"/>
    <w:lvl w:ilvl="0" w:tplc="D2E29F4A">
      <w:start w:val="3"/>
      <w:numFmt w:val="japaneseCounting"/>
      <w:lvlText w:val="（%1）"/>
      <w:lvlJc w:val="left"/>
      <w:pPr>
        <w:ind w:left="1229" w:hanging="740"/>
      </w:pPr>
      <w:rPr>
        <w:rFonts w:hint="default"/>
      </w:rPr>
    </w:lvl>
    <w:lvl w:ilvl="1" w:tplc="04090019" w:tentative="1">
      <w:start w:val="1"/>
      <w:numFmt w:val="lowerLetter"/>
      <w:lvlText w:val="%2)"/>
      <w:lvlJc w:val="left"/>
      <w:pPr>
        <w:ind w:left="1369" w:hanging="440"/>
      </w:pPr>
    </w:lvl>
    <w:lvl w:ilvl="2" w:tplc="0409001B" w:tentative="1">
      <w:start w:val="1"/>
      <w:numFmt w:val="lowerRoman"/>
      <w:lvlText w:val="%3."/>
      <w:lvlJc w:val="right"/>
      <w:pPr>
        <w:ind w:left="1809" w:hanging="440"/>
      </w:pPr>
    </w:lvl>
    <w:lvl w:ilvl="3" w:tplc="0409000F" w:tentative="1">
      <w:start w:val="1"/>
      <w:numFmt w:val="decimal"/>
      <w:lvlText w:val="%4."/>
      <w:lvlJc w:val="left"/>
      <w:pPr>
        <w:ind w:left="2249" w:hanging="440"/>
      </w:pPr>
    </w:lvl>
    <w:lvl w:ilvl="4" w:tplc="04090019" w:tentative="1">
      <w:start w:val="1"/>
      <w:numFmt w:val="lowerLetter"/>
      <w:lvlText w:val="%5)"/>
      <w:lvlJc w:val="left"/>
      <w:pPr>
        <w:ind w:left="2689" w:hanging="440"/>
      </w:pPr>
    </w:lvl>
    <w:lvl w:ilvl="5" w:tplc="0409001B" w:tentative="1">
      <w:start w:val="1"/>
      <w:numFmt w:val="lowerRoman"/>
      <w:lvlText w:val="%6."/>
      <w:lvlJc w:val="right"/>
      <w:pPr>
        <w:ind w:left="3129" w:hanging="440"/>
      </w:pPr>
    </w:lvl>
    <w:lvl w:ilvl="6" w:tplc="0409000F" w:tentative="1">
      <w:start w:val="1"/>
      <w:numFmt w:val="decimal"/>
      <w:lvlText w:val="%7."/>
      <w:lvlJc w:val="left"/>
      <w:pPr>
        <w:ind w:left="3569" w:hanging="440"/>
      </w:pPr>
    </w:lvl>
    <w:lvl w:ilvl="7" w:tplc="04090019" w:tentative="1">
      <w:start w:val="1"/>
      <w:numFmt w:val="lowerLetter"/>
      <w:lvlText w:val="%8)"/>
      <w:lvlJc w:val="left"/>
      <w:pPr>
        <w:ind w:left="4009" w:hanging="440"/>
      </w:pPr>
    </w:lvl>
    <w:lvl w:ilvl="8" w:tplc="0409001B" w:tentative="1">
      <w:start w:val="1"/>
      <w:numFmt w:val="lowerRoman"/>
      <w:lvlText w:val="%9."/>
      <w:lvlJc w:val="right"/>
      <w:pPr>
        <w:ind w:left="4449" w:hanging="440"/>
      </w:pPr>
    </w:lvl>
  </w:abstractNum>
  <w:abstractNum w:abstractNumId="1" w15:restartNumberingAfterBreak="0">
    <w:nsid w:val="12CBD70A"/>
    <w:multiLevelType w:val="singleLevel"/>
    <w:tmpl w:val="12CBD70A"/>
    <w:lvl w:ilvl="0">
      <w:start w:val="2"/>
      <w:numFmt w:val="chineseCounting"/>
      <w:suff w:val="nothing"/>
      <w:lvlText w:val="（%1）"/>
      <w:lvlJc w:val="left"/>
      <w:rPr>
        <w:rFonts w:hint="eastAsia"/>
      </w:rPr>
    </w:lvl>
  </w:abstractNum>
  <w:abstractNum w:abstractNumId="2" w15:restartNumberingAfterBreak="0">
    <w:nsid w:val="1F2D3CFF"/>
    <w:multiLevelType w:val="hybridMultilevel"/>
    <w:tmpl w:val="7B8054E2"/>
    <w:lvl w:ilvl="0" w:tplc="A9DE43B2">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7A834C7A"/>
    <w:multiLevelType w:val="hybridMultilevel"/>
    <w:tmpl w:val="5FEC5122"/>
    <w:lvl w:ilvl="0" w:tplc="E17C1238">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99029873">
    <w:abstractNumId w:val="1"/>
  </w:num>
  <w:num w:numId="2" w16cid:durableId="1347050211">
    <w:abstractNumId w:val="3"/>
  </w:num>
  <w:num w:numId="3" w16cid:durableId="1843661018">
    <w:abstractNumId w:val="2"/>
  </w:num>
  <w:num w:numId="4" w16cid:durableId="19325439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embedTrueTypeFonts/>
  <w:saveSubset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ODY3ZGRkZDZmZjVlOTBkZDdmMTE1M2IwYjA4MmE4NTEifQ=="/>
  </w:docVars>
  <w:rsids>
    <w:rsidRoot w:val="008F4441"/>
    <w:rsid w:val="00001AA7"/>
    <w:rsid w:val="000100C1"/>
    <w:rsid w:val="00017A38"/>
    <w:rsid w:val="00041BCB"/>
    <w:rsid w:val="00057AF6"/>
    <w:rsid w:val="00085F49"/>
    <w:rsid w:val="000944D2"/>
    <w:rsid w:val="00097476"/>
    <w:rsid w:val="000A2747"/>
    <w:rsid w:val="000C5191"/>
    <w:rsid w:val="000D6B29"/>
    <w:rsid w:val="000E387E"/>
    <w:rsid w:val="000F7DC2"/>
    <w:rsid w:val="00105921"/>
    <w:rsid w:val="00193706"/>
    <w:rsid w:val="001A1035"/>
    <w:rsid w:val="001C72BE"/>
    <w:rsid w:val="001D02A4"/>
    <w:rsid w:val="001D24B0"/>
    <w:rsid w:val="001E7FC7"/>
    <w:rsid w:val="001F0978"/>
    <w:rsid w:val="00205829"/>
    <w:rsid w:val="0022263B"/>
    <w:rsid w:val="00241260"/>
    <w:rsid w:val="002921FB"/>
    <w:rsid w:val="002C1E8C"/>
    <w:rsid w:val="002D45DB"/>
    <w:rsid w:val="00300172"/>
    <w:rsid w:val="003111BB"/>
    <w:rsid w:val="003145F8"/>
    <w:rsid w:val="00317DE6"/>
    <w:rsid w:val="003237E8"/>
    <w:rsid w:val="00341D5C"/>
    <w:rsid w:val="003657D6"/>
    <w:rsid w:val="003708BC"/>
    <w:rsid w:val="003713E3"/>
    <w:rsid w:val="003846C8"/>
    <w:rsid w:val="003C51E5"/>
    <w:rsid w:val="003D2DF9"/>
    <w:rsid w:val="003D5F41"/>
    <w:rsid w:val="00400041"/>
    <w:rsid w:val="004322D1"/>
    <w:rsid w:val="004345D7"/>
    <w:rsid w:val="004770EC"/>
    <w:rsid w:val="004929B1"/>
    <w:rsid w:val="004C400D"/>
    <w:rsid w:val="004C7092"/>
    <w:rsid w:val="004E7894"/>
    <w:rsid w:val="004F64DB"/>
    <w:rsid w:val="00530E74"/>
    <w:rsid w:val="00542479"/>
    <w:rsid w:val="005424AA"/>
    <w:rsid w:val="00543820"/>
    <w:rsid w:val="00544EAA"/>
    <w:rsid w:val="005538AE"/>
    <w:rsid w:val="005622D8"/>
    <w:rsid w:val="00562A10"/>
    <w:rsid w:val="005A294D"/>
    <w:rsid w:val="005B2A78"/>
    <w:rsid w:val="005D30A1"/>
    <w:rsid w:val="005E0C1B"/>
    <w:rsid w:val="005E2BA7"/>
    <w:rsid w:val="005F5783"/>
    <w:rsid w:val="006035BD"/>
    <w:rsid w:val="0066151B"/>
    <w:rsid w:val="00665931"/>
    <w:rsid w:val="006A01C8"/>
    <w:rsid w:val="006B0D8B"/>
    <w:rsid w:val="006E0057"/>
    <w:rsid w:val="007104AB"/>
    <w:rsid w:val="00730610"/>
    <w:rsid w:val="00742135"/>
    <w:rsid w:val="0074228F"/>
    <w:rsid w:val="00755E85"/>
    <w:rsid w:val="00762D80"/>
    <w:rsid w:val="007630EE"/>
    <w:rsid w:val="007676A6"/>
    <w:rsid w:val="007731FB"/>
    <w:rsid w:val="00780250"/>
    <w:rsid w:val="007A2E5A"/>
    <w:rsid w:val="007C409A"/>
    <w:rsid w:val="007F7619"/>
    <w:rsid w:val="00814195"/>
    <w:rsid w:val="00880851"/>
    <w:rsid w:val="008A671A"/>
    <w:rsid w:val="008E77FF"/>
    <w:rsid w:val="008F4441"/>
    <w:rsid w:val="008F6A44"/>
    <w:rsid w:val="00903BA2"/>
    <w:rsid w:val="00906786"/>
    <w:rsid w:val="00990030"/>
    <w:rsid w:val="00992132"/>
    <w:rsid w:val="009B037C"/>
    <w:rsid w:val="009E23DE"/>
    <w:rsid w:val="009E69D5"/>
    <w:rsid w:val="00A0290A"/>
    <w:rsid w:val="00A02E2B"/>
    <w:rsid w:val="00A053C7"/>
    <w:rsid w:val="00A1305F"/>
    <w:rsid w:val="00A17432"/>
    <w:rsid w:val="00A23A71"/>
    <w:rsid w:val="00A616B7"/>
    <w:rsid w:val="00A90542"/>
    <w:rsid w:val="00A90958"/>
    <w:rsid w:val="00A92A1A"/>
    <w:rsid w:val="00AA52BC"/>
    <w:rsid w:val="00AD3E5A"/>
    <w:rsid w:val="00AD5FBC"/>
    <w:rsid w:val="00AE05CA"/>
    <w:rsid w:val="00B410BC"/>
    <w:rsid w:val="00B45606"/>
    <w:rsid w:val="00B50872"/>
    <w:rsid w:val="00B5458C"/>
    <w:rsid w:val="00B61D1E"/>
    <w:rsid w:val="00B6799E"/>
    <w:rsid w:val="00BB7145"/>
    <w:rsid w:val="00BF70CA"/>
    <w:rsid w:val="00C01036"/>
    <w:rsid w:val="00C2471D"/>
    <w:rsid w:val="00C4137C"/>
    <w:rsid w:val="00C431A3"/>
    <w:rsid w:val="00C62061"/>
    <w:rsid w:val="00C67328"/>
    <w:rsid w:val="00C85099"/>
    <w:rsid w:val="00CA501C"/>
    <w:rsid w:val="00CD43BA"/>
    <w:rsid w:val="00CE18CA"/>
    <w:rsid w:val="00D150FB"/>
    <w:rsid w:val="00D30B38"/>
    <w:rsid w:val="00D6768F"/>
    <w:rsid w:val="00D80D5D"/>
    <w:rsid w:val="00DA379C"/>
    <w:rsid w:val="00DE64E9"/>
    <w:rsid w:val="00E243A0"/>
    <w:rsid w:val="00E36B36"/>
    <w:rsid w:val="00EC4EB7"/>
    <w:rsid w:val="00ED0B56"/>
    <w:rsid w:val="00ED48FD"/>
    <w:rsid w:val="00ED5A20"/>
    <w:rsid w:val="00EE5661"/>
    <w:rsid w:val="00F03B7C"/>
    <w:rsid w:val="00F47977"/>
    <w:rsid w:val="00F74631"/>
    <w:rsid w:val="00F746A8"/>
    <w:rsid w:val="00F74935"/>
    <w:rsid w:val="00F77545"/>
    <w:rsid w:val="00F81D96"/>
    <w:rsid w:val="00F856C2"/>
    <w:rsid w:val="00F93584"/>
    <w:rsid w:val="00F954E0"/>
    <w:rsid w:val="00FA7E82"/>
    <w:rsid w:val="00FB1211"/>
    <w:rsid w:val="00FB657E"/>
    <w:rsid w:val="00FE1C84"/>
    <w:rsid w:val="00FE214E"/>
    <w:rsid w:val="00FF64D3"/>
    <w:rsid w:val="0136557F"/>
    <w:rsid w:val="01C53654"/>
    <w:rsid w:val="03E017D2"/>
    <w:rsid w:val="03E42333"/>
    <w:rsid w:val="07E51AAD"/>
    <w:rsid w:val="098F1CD1"/>
    <w:rsid w:val="09E04A7A"/>
    <w:rsid w:val="0A694E8C"/>
    <w:rsid w:val="0B116715"/>
    <w:rsid w:val="0CA77331"/>
    <w:rsid w:val="0DC91529"/>
    <w:rsid w:val="0FD06B9F"/>
    <w:rsid w:val="10771710"/>
    <w:rsid w:val="117B2B3A"/>
    <w:rsid w:val="12570766"/>
    <w:rsid w:val="127952CC"/>
    <w:rsid w:val="13082AF4"/>
    <w:rsid w:val="13BB7B66"/>
    <w:rsid w:val="141B23B3"/>
    <w:rsid w:val="14847F58"/>
    <w:rsid w:val="16201F02"/>
    <w:rsid w:val="18041ADC"/>
    <w:rsid w:val="18CB084B"/>
    <w:rsid w:val="19BE21E6"/>
    <w:rsid w:val="1B1D4C62"/>
    <w:rsid w:val="1CBA6C0D"/>
    <w:rsid w:val="1F66526C"/>
    <w:rsid w:val="21874A34"/>
    <w:rsid w:val="21EE1107"/>
    <w:rsid w:val="233B65CE"/>
    <w:rsid w:val="235B6396"/>
    <w:rsid w:val="2415665F"/>
    <w:rsid w:val="24B44889"/>
    <w:rsid w:val="25ED50B4"/>
    <w:rsid w:val="2674607E"/>
    <w:rsid w:val="27EB4340"/>
    <w:rsid w:val="28243AD4"/>
    <w:rsid w:val="2A6D6A8C"/>
    <w:rsid w:val="2C5D5807"/>
    <w:rsid w:val="2C6646BB"/>
    <w:rsid w:val="2CA13D59"/>
    <w:rsid w:val="2ED31DB0"/>
    <w:rsid w:val="2F76515D"/>
    <w:rsid w:val="2F9432ED"/>
    <w:rsid w:val="2FE42670"/>
    <w:rsid w:val="308E41E1"/>
    <w:rsid w:val="31496359"/>
    <w:rsid w:val="31F938DC"/>
    <w:rsid w:val="34963664"/>
    <w:rsid w:val="35B467CF"/>
    <w:rsid w:val="365C5588"/>
    <w:rsid w:val="376D439E"/>
    <w:rsid w:val="3834566E"/>
    <w:rsid w:val="38A127D5"/>
    <w:rsid w:val="396446BF"/>
    <w:rsid w:val="39DD3FBF"/>
    <w:rsid w:val="3A541FF7"/>
    <w:rsid w:val="3AA765CB"/>
    <w:rsid w:val="3B567FF1"/>
    <w:rsid w:val="3BBA0580"/>
    <w:rsid w:val="3DD27E02"/>
    <w:rsid w:val="3EE31B9B"/>
    <w:rsid w:val="418D3B89"/>
    <w:rsid w:val="421B33FA"/>
    <w:rsid w:val="43985B28"/>
    <w:rsid w:val="459E681C"/>
    <w:rsid w:val="45E36925"/>
    <w:rsid w:val="464B19A0"/>
    <w:rsid w:val="465272DE"/>
    <w:rsid w:val="47BB0D03"/>
    <w:rsid w:val="48075EF5"/>
    <w:rsid w:val="48B620CF"/>
    <w:rsid w:val="493723E6"/>
    <w:rsid w:val="494E6C1D"/>
    <w:rsid w:val="4AD60806"/>
    <w:rsid w:val="4B0F469C"/>
    <w:rsid w:val="4B135DF2"/>
    <w:rsid w:val="4B2C0426"/>
    <w:rsid w:val="4C993E74"/>
    <w:rsid w:val="4D0A29E9"/>
    <w:rsid w:val="4F5F7983"/>
    <w:rsid w:val="50AE4F53"/>
    <w:rsid w:val="52BC29D7"/>
    <w:rsid w:val="545E2DEB"/>
    <w:rsid w:val="54E63D3C"/>
    <w:rsid w:val="56151E85"/>
    <w:rsid w:val="56DA16D1"/>
    <w:rsid w:val="5BE2723C"/>
    <w:rsid w:val="5C6171FB"/>
    <w:rsid w:val="5FAD406B"/>
    <w:rsid w:val="6192502F"/>
    <w:rsid w:val="63BE65AF"/>
    <w:rsid w:val="63E1404C"/>
    <w:rsid w:val="652A1A23"/>
    <w:rsid w:val="656071F2"/>
    <w:rsid w:val="67C54DD0"/>
    <w:rsid w:val="68E5013A"/>
    <w:rsid w:val="6C0B610A"/>
    <w:rsid w:val="6D9D5488"/>
    <w:rsid w:val="70BC04CC"/>
    <w:rsid w:val="70C61997"/>
    <w:rsid w:val="711E68DF"/>
    <w:rsid w:val="724B3147"/>
    <w:rsid w:val="758A4BF7"/>
    <w:rsid w:val="761958C7"/>
    <w:rsid w:val="76A446E6"/>
    <w:rsid w:val="78690DCD"/>
    <w:rsid w:val="78F341AE"/>
    <w:rsid w:val="7A1D204C"/>
    <w:rsid w:val="7BC9569A"/>
    <w:rsid w:val="7C23605A"/>
    <w:rsid w:val="7CA81753"/>
    <w:rsid w:val="7DAE0FEB"/>
    <w:rsid w:val="7F2F7F0A"/>
    <w:rsid w:val="7FA36806"/>
    <w:rsid w:val="7FA501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5:docId w15:val="{BDFAC2EA-0D5C-4741-84F4-B7A455CDE1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2">
    <w:name w:val="heading 2"/>
    <w:basedOn w:val="a"/>
    <w:next w:val="a"/>
    <w:uiPriority w:val="1"/>
    <w:unhideWhenUsed/>
    <w:qFormat/>
    <w:pPr>
      <w:spacing w:before="61"/>
      <w:ind w:left="642"/>
      <w:outlineLvl w:val="1"/>
    </w:pPr>
    <w:rPr>
      <w:rFonts w:ascii="明黑等宽" w:eastAsia="明黑等宽" w:cs="明黑等宽" w:hint="eastAsia"/>
      <w:b/>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pPr>
      <w:jc w:val="left"/>
    </w:pPr>
  </w:style>
  <w:style w:type="paragraph" w:styleId="a5">
    <w:name w:val="Body Text"/>
    <w:basedOn w:val="a"/>
    <w:link w:val="a6"/>
    <w:uiPriority w:val="1"/>
    <w:qFormat/>
    <w:pPr>
      <w:autoSpaceDE w:val="0"/>
      <w:autoSpaceDN w:val="0"/>
      <w:adjustRightInd w:val="0"/>
      <w:jc w:val="left"/>
    </w:pPr>
    <w:rPr>
      <w:rFonts w:ascii="宋体" w:eastAsia="宋体" w:hAnsi="Times New Roman" w:cs="宋体"/>
      <w:kern w:val="0"/>
      <w:sz w:val="24"/>
      <w:szCs w:val="24"/>
    </w:r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Title"/>
    <w:basedOn w:val="a"/>
    <w:next w:val="a"/>
    <w:link w:val="ae"/>
    <w:uiPriority w:val="10"/>
    <w:qFormat/>
    <w:pPr>
      <w:spacing w:before="240" w:after="60"/>
      <w:jc w:val="center"/>
      <w:outlineLvl w:val="0"/>
    </w:pPr>
    <w:rPr>
      <w:rFonts w:asciiTheme="majorHAnsi" w:eastAsia="宋体" w:hAnsiTheme="majorHAnsi" w:cstheme="majorBidi"/>
      <w:b/>
      <w:bCs/>
      <w:sz w:val="32"/>
      <w:szCs w:val="32"/>
    </w:rPr>
  </w:style>
  <w:style w:type="paragraph" w:styleId="af">
    <w:name w:val="annotation subject"/>
    <w:basedOn w:val="a3"/>
    <w:next w:val="a3"/>
    <w:link w:val="af0"/>
    <w:uiPriority w:val="99"/>
    <w:semiHidden/>
    <w:unhideWhenUsed/>
    <w:qFormat/>
    <w:rPr>
      <w:b/>
      <w:bCs/>
    </w:rPr>
  </w:style>
  <w:style w:type="table" w:styleId="af1">
    <w:name w:val="Table Grid"/>
    <w:basedOn w:val="a1"/>
    <w:uiPriority w:val="39"/>
    <w:qFormat/>
    <w:rPr>
      <w:rFonts w:ascii="Times New Roman" w:eastAsia="宋体"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2">
    <w:name w:val="Strong"/>
    <w:basedOn w:val="a0"/>
    <w:uiPriority w:val="99"/>
    <w:qFormat/>
    <w:rPr>
      <w:rFonts w:cs="Times New Roman"/>
      <w:b/>
    </w:rPr>
  </w:style>
  <w:style w:type="character" w:styleId="af3">
    <w:name w:val="annotation reference"/>
    <w:basedOn w:val="a0"/>
    <w:uiPriority w:val="99"/>
    <w:semiHidden/>
    <w:unhideWhenUsed/>
    <w:qFormat/>
    <w:rPr>
      <w:sz w:val="21"/>
      <w:szCs w:val="21"/>
    </w:rPr>
  </w:style>
  <w:style w:type="character" w:customStyle="1" w:styleId="ac">
    <w:name w:val="页眉 字符"/>
    <w:basedOn w:val="a0"/>
    <w:link w:val="ab"/>
    <w:uiPriority w:val="99"/>
    <w:qFormat/>
    <w:rPr>
      <w:sz w:val="18"/>
      <w:szCs w:val="18"/>
    </w:rPr>
  </w:style>
  <w:style w:type="character" w:customStyle="1" w:styleId="aa">
    <w:name w:val="页脚 字符"/>
    <w:basedOn w:val="a0"/>
    <w:link w:val="a9"/>
    <w:uiPriority w:val="99"/>
    <w:qFormat/>
    <w:rPr>
      <w:sz w:val="18"/>
      <w:szCs w:val="18"/>
    </w:rPr>
  </w:style>
  <w:style w:type="character" w:customStyle="1" w:styleId="ae">
    <w:name w:val="标题 字符"/>
    <w:basedOn w:val="a0"/>
    <w:link w:val="ad"/>
    <w:uiPriority w:val="10"/>
    <w:qFormat/>
    <w:rPr>
      <w:rFonts w:asciiTheme="majorHAnsi" w:eastAsia="宋体" w:hAnsiTheme="majorHAnsi" w:cstheme="majorBidi"/>
      <w:b/>
      <w:bCs/>
      <w:sz w:val="32"/>
      <w:szCs w:val="32"/>
    </w:rPr>
  </w:style>
  <w:style w:type="character" w:customStyle="1" w:styleId="a4">
    <w:name w:val="批注文字 字符"/>
    <w:basedOn w:val="a0"/>
    <w:link w:val="a3"/>
    <w:uiPriority w:val="99"/>
    <w:qFormat/>
  </w:style>
  <w:style w:type="character" w:customStyle="1" w:styleId="a8">
    <w:name w:val="批注框文本 字符"/>
    <w:basedOn w:val="a0"/>
    <w:link w:val="a7"/>
    <w:uiPriority w:val="99"/>
    <w:semiHidden/>
    <w:qFormat/>
    <w:rPr>
      <w:sz w:val="18"/>
      <w:szCs w:val="18"/>
    </w:rPr>
  </w:style>
  <w:style w:type="character" w:customStyle="1" w:styleId="af0">
    <w:name w:val="批注主题 字符"/>
    <w:basedOn w:val="a4"/>
    <w:link w:val="af"/>
    <w:uiPriority w:val="99"/>
    <w:semiHidden/>
    <w:qFormat/>
    <w:rPr>
      <w:b/>
      <w:bCs/>
    </w:rPr>
  </w:style>
  <w:style w:type="paragraph" w:styleId="af4">
    <w:name w:val="List Paragraph"/>
    <w:basedOn w:val="a"/>
    <w:uiPriority w:val="34"/>
    <w:qFormat/>
    <w:pPr>
      <w:ind w:firstLineChars="200" w:firstLine="420"/>
    </w:pPr>
  </w:style>
  <w:style w:type="character" w:customStyle="1" w:styleId="a6">
    <w:name w:val="正文文本 字符"/>
    <w:basedOn w:val="a0"/>
    <w:link w:val="a5"/>
    <w:uiPriority w:val="1"/>
    <w:qFormat/>
    <w:rPr>
      <w:rFonts w:ascii="宋体" w:eastAsia="宋体" w:hAnsi="Times New Roman" w:cs="宋体"/>
      <w:kern w:val="0"/>
      <w:sz w:val="24"/>
      <w:szCs w:val="24"/>
    </w:rPr>
  </w:style>
  <w:style w:type="paragraph" w:customStyle="1" w:styleId="af5">
    <w:name w:val="在表格内文字"/>
    <w:basedOn w:val="a"/>
    <w:qFormat/>
    <w:rPr>
      <w:rFonts w:ascii="Times New Roman" w:eastAsia="楷体" w:hAnsi="Times New Roman" w:cs="Times New Roman"/>
      <w:szCs w:val="24"/>
    </w:rPr>
  </w:style>
  <w:style w:type="paragraph" w:customStyle="1" w:styleId="TableParagraph">
    <w:name w:val="Table Paragraph"/>
    <w:uiPriority w:val="1"/>
    <w:unhideWhenUsed/>
    <w:qFormat/>
    <w:pPr>
      <w:widowControl w:val="0"/>
      <w:autoSpaceDE w:val="0"/>
      <w:autoSpaceDN w:val="0"/>
      <w:adjustRightInd w:val="0"/>
    </w:pPr>
    <w:rPr>
      <w:rFonts w:ascii="宋体" w:eastAsia="宋体" w:hAnsi="Times New Roman" w:cs="宋体" w:hint="eastAsia"/>
      <w:sz w:val="24"/>
      <w:szCs w:val="24"/>
    </w:rPr>
  </w:style>
  <w:style w:type="paragraph" w:styleId="af6">
    <w:name w:val="Normal (Web)"/>
    <w:basedOn w:val="a"/>
    <w:uiPriority w:val="99"/>
    <w:unhideWhenUsed/>
    <w:rsid w:val="000A2747"/>
    <w:pPr>
      <w:widowControl/>
      <w:spacing w:before="100" w:beforeAutospacing="1" w:after="100" w:afterAutospacing="1"/>
      <w:jc w:val="left"/>
    </w:pPr>
    <w:rPr>
      <w:rFonts w:ascii="宋体" w:eastAsia="宋体" w:hAnsi="宋体" w:cs="宋体"/>
      <w:kern w:val="0"/>
      <w:sz w:val="24"/>
      <w:szCs w:val="24"/>
    </w:rPr>
  </w:style>
  <w:style w:type="character" w:styleId="af7">
    <w:name w:val="Hyperlink"/>
    <w:basedOn w:val="a0"/>
    <w:uiPriority w:val="99"/>
    <w:unhideWhenUsed/>
    <w:rsid w:val="009B037C"/>
    <w:rPr>
      <w:color w:val="0000FF" w:themeColor="hyperlink"/>
      <w:u w:val="single"/>
    </w:rPr>
  </w:style>
  <w:style w:type="character" w:styleId="af8">
    <w:name w:val="Unresolved Mention"/>
    <w:basedOn w:val="a0"/>
    <w:uiPriority w:val="99"/>
    <w:semiHidden/>
    <w:unhideWhenUsed/>
    <w:rsid w:val="009B03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9" Type="http://schemas.openxmlformats.org/officeDocument/2006/relationships/font" Target="fonts/font9.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676</TotalTime>
  <Pages>7</Pages>
  <Words>698</Words>
  <Characters>3985</Characters>
  <Application>Microsoft Office Word</Application>
  <DocSecurity>0</DocSecurity>
  <Lines>33</Lines>
  <Paragraphs>9</Paragraphs>
  <ScaleCrop>false</ScaleCrop>
  <Company>Win10NeT.COM</Company>
  <LinksUpToDate>false</LinksUpToDate>
  <CharactersWithSpaces>4674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曾秀红</dc:creator>
  <cp:lastModifiedBy>Helen Jiang</cp:lastModifiedBy>
  <cp:revision>62</cp:revision>
  <cp:lastPrinted>2023-06-29T08:57:00Z</cp:lastPrinted>
  <dcterms:created xsi:type="dcterms:W3CDTF">2023-06-25T12:43:00Z</dcterms:created>
  <dcterms:modified xsi:type="dcterms:W3CDTF">2024-03-20T09:29:00Z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C370BD51641049BE9E062DE0F2129E7B_12</vt:lpwstr>
  </property>
</Properties>
</file>