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6308" w:rsidRDefault="00342593">
      <w:pPr>
        <w:autoSpaceDE w:val="0"/>
        <w:autoSpaceDN w:val="0"/>
        <w:adjustRightInd w:val="0"/>
        <w:jc w:val="center"/>
        <w:rPr>
          <w:rFonts w:ascii="Times New Roman" w:eastAsia="黑体" w:hAnsi="Times New Roman" w:cs="Times New Roman"/>
          <w:b/>
          <w:kern w:val="0"/>
          <w:sz w:val="32"/>
          <w:szCs w:val="32"/>
        </w:rPr>
      </w:pPr>
      <w:r>
        <w:rPr>
          <w:rFonts w:ascii="Times New Roman" w:eastAsia="黑体" w:hAnsi="Times New Roman" w:cs="Times New Roman"/>
          <w:b/>
          <w:noProof/>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146308" w:rsidRDefault="00342593">
                            <w:pPr>
                              <w:rPr>
                                <w:b/>
                                <w:color w:val="FF0000"/>
                              </w:rPr>
                            </w:pPr>
                            <w:r>
                              <w:rPr>
                                <w:rFonts w:hint="eastAsia"/>
                                <w:b/>
                                <w:color w:val="FF0000"/>
                              </w:rPr>
                              <w:t>字体、字号请参考范例</w:t>
                            </w:r>
                          </w:p>
                          <w:p w:rsidR="00146308" w:rsidRDefault="00342593">
                            <w:pPr>
                              <w:rPr>
                                <w:b/>
                                <w:color w:val="FF0000"/>
                              </w:rPr>
                            </w:pPr>
                            <w:r>
                              <w:rPr>
                                <w:rFonts w:hint="eastAsia"/>
                                <w:b/>
                                <w:color w:val="FF0000"/>
                              </w:rPr>
                              <w:t>注意：</w:t>
                            </w:r>
                          </w:p>
                          <w:p w:rsidR="00146308" w:rsidRDefault="00342593">
                            <w:pPr>
                              <w:rPr>
                                <w:b/>
                                <w:color w:val="FF0000"/>
                              </w:rPr>
                            </w:pPr>
                            <w:r>
                              <w:rPr>
                                <w:rFonts w:hint="eastAsia"/>
                                <w:b/>
                                <w:color w:val="FF0000"/>
                              </w:rPr>
                              <w:t>首字母大写</w:t>
                            </w:r>
                          </w:p>
                          <w:p w:rsidR="00146308" w:rsidRDefault="00342593">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线形标注 2 7" o:spid="_x0000_s1026" type="#_x0000_t48" style="position:absolute;left:0;text-align:left;margin-left:666.9pt;margin-top:325.25pt;width:167.3pt;height:76.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" adj="-8495,23702,-4603,2556,-775,2556">
                <v:textbox>
                  <w:txbxContent>
                    <w:p w:rsidR="00146308" w:rsidRDefault="00342593">
                      <w:pPr>
                        <w:rPr>
                          <w:b/>
                          <w:color w:val="FF0000"/>
                        </w:rPr>
                      </w:pPr>
                      <w:r>
                        <w:rPr>
                          <w:rFonts w:hint="eastAsia"/>
                          <w:b/>
                          <w:color w:val="FF0000"/>
                        </w:rPr>
                        <w:t>字体、字号请参考范例</w:t>
                      </w:r>
                    </w:p>
                    <w:p w:rsidR="00146308" w:rsidRDefault="00342593">
                      <w:pPr>
                        <w:rPr>
                          <w:b/>
                          <w:color w:val="FF0000"/>
                        </w:rPr>
                      </w:pPr>
                      <w:r>
                        <w:rPr>
                          <w:rFonts w:hint="eastAsia"/>
                          <w:b/>
                          <w:color w:val="FF0000"/>
                        </w:rPr>
                        <w:t>注意：</w:t>
                      </w:r>
                    </w:p>
                    <w:p w:rsidR="00146308" w:rsidRDefault="00342593">
                      <w:pPr>
                        <w:rPr>
                          <w:b/>
                          <w:color w:val="FF0000"/>
                        </w:rPr>
                      </w:pPr>
                      <w:r>
                        <w:rPr>
                          <w:rFonts w:hint="eastAsia"/>
                          <w:b/>
                          <w:color w:val="FF0000"/>
                        </w:rPr>
                        <w:t>首字母大写</w:t>
                      </w:r>
                    </w:p>
                    <w:p w:rsidR="00146308" w:rsidRDefault="00342593">
                      <w:pPr>
                        <w:rPr>
                          <w:b/>
                          <w:color w:val="FF0000"/>
                        </w:rPr>
                      </w:pPr>
                      <w:r>
                        <w:rPr>
                          <w:rFonts w:hint="eastAsia"/>
                          <w:b/>
                          <w:color w:val="FF0000"/>
                        </w:rPr>
                        <w:t>植物拉丁学名斜体</w:t>
                      </w:r>
                    </w:p>
                  </w:txbxContent>
                </v:textbox>
                <o:callout v:ext="edit" minusy="t"/>
              </v:shape>
            </w:pict>
          </mc:Fallback>
        </mc:AlternateContent>
      </w:r>
      <w:r>
        <w:rPr>
          <w:rFonts w:ascii="Times New Roman" w:eastAsia="黑体" w:hAnsi="Times New Roman" w:cs="Times New Roman"/>
          <w:b/>
          <w:kern w:val="0"/>
          <w:sz w:val="32"/>
          <w:szCs w:val="32"/>
        </w:rPr>
        <w:t>《</w:t>
      </w:r>
      <w:r>
        <w:rPr>
          <w:rFonts w:ascii="Times New Roman" w:eastAsia="黑体" w:hAnsi="Times New Roman" w:cs="Times New Roman" w:hint="eastAsia"/>
          <w:b/>
          <w:kern w:val="0"/>
          <w:sz w:val="32"/>
          <w:szCs w:val="32"/>
        </w:rPr>
        <w:t>文创服饰品设计</w:t>
      </w:r>
      <w:r>
        <w:rPr>
          <w:rFonts w:ascii="Times New Roman" w:eastAsia="黑体" w:hAnsi="Times New Roman" w:cs="Times New Roman"/>
          <w:b/>
          <w:kern w:val="0"/>
          <w:sz w:val="32"/>
          <w:szCs w:val="32"/>
        </w:rPr>
        <w:t>》实验（</w:t>
      </w:r>
      <w:r>
        <w:rPr>
          <w:rFonts w:ascii="Times New Roman" w:eastAsia="黑体" w:hAnsi="Times New Roman" w:cs="Times New Roman" w:hint="eastAsia"/>
          <w:b/>
          <w:kern w:val="0"/>
          <w:sz w:val="32"/>
          <w:szCs w:val="32"/>
        </w:rPr>
        <w:t>技能</w:t>
      </w:r>
      <w:r>
        <w:rPr>
          <w:rFonts w:ascii="Times New Roman" w:eastAsia="黑体" w:hAnsi="Times New Roman" w:cs="Times New Roman"/>
          <w:b/>
          <w:kern w:val="0"/>
          <w:sz w:val="32"/>
          <w:szCs w:val="32"/>
        </w:rPr>
        <w:t>）课程教学大纲</w:t>
      </w:r>
    </w:p>
    <w:p w:rsidR="00146308" w:rsidRDefault="00342593">
      <w:pPr>
        <w:spacing w:line="360" w:lineRule="auto"/>
        <w:ind w:firstLineChars="200" w:firstLine="562"/>
        <w:rPr>
          <w:rFonts w:ascii="Times New Roman" w:eastAsia="宋体" w:hAnsi="Times New Roman" w:cs="Times New Roman"/>
          <w:b/>
          <w:bCs/>
          <w:sz w:val="24"/>
          <w:szCs w:val="24"/>
        </w:rPr>
      </w:pPr>
      <w:r>
        <w:rPr>
          <w:rFonts w:ascii="Times New Roman" w:eastAsia="黑体" w:hAnsi="Times New Roman" w:cs="Times New Roman"/>
          <w:b/>
          <w:kern w:val="0"/>
          <w:sz w:val="28"/>
          <w:szCs w:val="28"/>
        </w:rPr>
        <w:t>一、课程简介</w:t>
      </w:r>
    </w:p>
    <w:tbl>
      <w:tblPr>
        <w:tblpPr w:leftFromText="180" w:rightFromText="180" w:vertAnchor="text" w:horzAnchor="margin" w:tblpXSpec="center" w:tblpY="152"/>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70"/>
        <w:gridCol w:w="1895"/>
        <w:gridCol w:w="1232"/>
        <w:gridCol w:w="60"/>
        <w:gridCol w:w="1233"/>
        <w:gridCol w:w="269"/>
        <w:gridCol w:w="418"/>
        <w:gridCol w:w="490"/>
        <w:gridCol w:w="856"/>
        <w:gridCol w:w="1363"/>
      </w:tblGrid>
      <w:tr w:rsidR="00146308">
        <w:trPr>
          <w:trHeight w:val="382"/>
        </w:trPr>
        <w:tc>
          <w:tcPr>
            <w:tcW w:w="791" w:type="pct"/>
            <w:vAlign w:val="center"/>
          </w:tcPr>
          <w:p w:rsidR="00146308" w:rsidRDefault="00342593">
            <w:pPr>
              <w:jc w:val="center"/>
              <w:rPr>
                <w:rFonts w:ascii="Times New Roman" w:eastAsia="宋体" w:hAnsi="Times New Roman" w:cs="Times New Roman"/>
                <w:b/>
                <w:szCs w:val="21"/>
              </w:rPr>
            </w:pPr>
            <w:r>
              <w:rPr>
                <w:rFonts w:ascii="Times New Roman" w:eastAsia="宋体" w:hAnsi="Times New Roman" w:cs="Times New Roman"/>
                <w:b/>
                <w:szCs w:val="21"/>
              </w:rPr>
              <w:t>课程中文名</w:t>
            </w:r>
          </w:p>
        </w:tc>
        <w:tc>
          <w:tcPr>
            <w:tcW w:w="4208" w:type="pct"/>
            <w:gridSpan w:val="9"/>
            <w:vAlign w:val="center"/>
          </w:tcPr>
          <w:p w:rsidR="00146308" w:rsidRDefault="00342593">
            <w:pPr>
              <w:jc w:val="center"/>
              <w:rPr>
                <w:rFonts w:ascii="Times New Roman" w:eastAsia="宋体" w:hAnsi="Times New Roman" w:cs="Times New Roman"/>
                <w:szCs w:val="21"/>
              </w:rPr>
            </w:pPr>
            <w:r>
              <w:rPr>
                <w:rFonts w:ascii="Times New Roman" w:eastAsia="宋体" w:hAnsi="Times New Roman" w:cs="Times New Roman" w:hint="eastAsia"/>
                <w:szCs w:val="21"/>
              </w:rPr>
              <w:t>文创服饰品设计</w:t>
            </w:r>
          </w:p>
        </w:tc>
      </w:tr>
      <w:tr w:rsidR="00146308">
        <w:trPr>
          <w:trHeight w:val="394"/>
        </w:trPr>
        <w:tc>
          <w:tcPr>
            <w:tcW w:w="791" w:type="pct"/>
            <w:vAlign w:val="center"/>
          </w:tcPr>
          <w:p w:rsidR="00146308" w:rsidRDefault="00342593">
            <w:pPr>
              <w:jc w:val="center"/>
              <w:rPr>
                <w:rFonts w:ascii="Times New Roman" w:eastAsia="宋体" w:hAnsi="Times New Roman" w:cs="Times New Roman"/>
                <w:b/>
                <w:szCs w:val="21"/>
              </w:rPr>
            </w:pPr>
            <w:r>
              <w:rPr>
                <w:rFonts w:ascii="Times New Roman" w:eastAsia="宋体" w:hAnsi="Times New Roman" w:cs="Times New Roman"/>
                <w:b/>
                <w:szCs w:val="21"/>
              </w:rPr>
              <w:t>课程英文名</w:t>
            </w:r>
          </w:p>
        </w:tc>
        <w:tc>
          <w:tcPr>
            <w:tcW w:w="2749" w:type="pct"/>
            <w:gridSpan w:val="6"/>
            <w:vAlign w:val="center"/>
          </w:tcPr>
          <w:p w:rsidR="00146308" w:rsidRDefault="00342593">
            <w:pPr>
              <w:jc w:val="center"/>
              <w:rPr>
                <w:rFonts w:ascii="Times New Roman" w:eastAsia="宋体" w:hAnsi="Times New Roman" w:cs="Times New Roman"/>
                <w:szCs w:val="21"/>
              </w:rPr>
            </w:pPr>
            <w:r>
              <w:rPr>
                <w:rFonts w:ascii="Times New Roman" w:eastAsia="宋体" w:hAnsi="Times New Roman" w:cs="Times New Roman" w:hint="eastAsia"/>
                <w:szCs w:val="21"/>
              </w:rPr>
              <w:t xml:space="preserve">Cultural and </w:t>
            </w:r>
            <w:r>
              <w:rPr>
                <w:rFonts w:ascii="Times New Roman" w:eastAsia="宋体" w:hAnsi="Times New Roman" w:cs="Times New Roman" w:hint="eastAsia"/>
                <w:szCs w:val="21"/>
              </w:rPr>
              <w:t>C</w:t>
            </w:r>
            <w:r>
              <w:rPr>
                <w:rFonts w:ascii="Times New Roman" w:eastAsia="宋体" w:hAnsi="Times New Roman" w:cs="Times New Roman" w:hint="eastAsia"/>
                <w:szCs w:val="21"/>
              </w:rPr>
              <w:t xml:space="preserve">reative </w:t>
            </w:r>
            <w:r>
              <w:rPr>
                <w:rFonts w:ascii="Times New Roman" w:eastAsia="宋体" w:hAnsi="Times New Roman" w:cs="Times New Roman" w:hint="eastAsia"/>
                <w:szCs w:val="21"/>
              </w:rPr>
              <w:t>C</w:t>
            </w:r>
            <w:r>
              <w:rPr>
                <w:rFonts w:ascii="Times New Roman" w:eastAsia="宋体" w:hAnsi="Times New Roman" w:cs="Times New Roman" w:hint="eastAsia"/>
                <w:szCs w:val="21"/>
              </w:rPr>
              <w:t xml:space="preserve">lothing </w:t>
            </w:r>
            <w:r>
              <w:rPr>
                <w:rFonts w:ascii="Times New Roman" w:eastAsia="宋体" w:hAnsi="Times New Roman" w:cs="Times New Roman" w:hint="eastAsia"/>
                <w:szCs w:val="21"/>
              </w:rPr>
              <w:t>P</w:t>
            </w:r>
            <w:r>
              <w:rPr>
                <w:rFonts w:ascii="Times New Roman" w:eastAsia="宋体" w:hAnsi="Times New Roman" w:cs="Times New Roman" w:hint="eastAsia"/>
                <w:szCs w:val="21"/>
              </w:rPr>
              <w:t xml:space="preserve">roduct </w:t>
            </w:r>
            <w:r>
              <w:rPr>
                <w:rFonts w:ascii="Times New Roman" w:eastAsia="宋体" w:hAnsi="Times New Roman" w:cs="Times New Roman" w:hint="eastAsia"/>
                <w:szCs w:val="21"/>
              </w:rPr>
              <w:t>D</w:t>
            </w:r>
            <w:r>
              <w:rPr>
                <w:rFonts w:ascii="Times New Roman" w:eastAsia="宋体" w:hAnsi="Times New Roman" w:cs="Times New Roman" w:hint="eastAsia"/>
                <w:szCs w:val="21"/>
              </w:rPr>
              <w:t>esign</w:t>
            </w:r>
          </w:p>
        </w:tc>
        <w:tc>
          <w:tcPr>
            <w:tcW w:w="725" w:type="pct"/>
            <w:gridSpan w:val="2"/>
            <w:vAlign w:val="center"/>
          </w:tcPr>
          <w:p w:rsidR="00146308" w:rsidRDefault="00342593">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rsidR="00146308" w:rsidRDefault="00342593">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是</w:t>
            </w:r>
            <w:r>
              <w:rPr>
                <w:rFonts w:ascii="Times New Roman" w:hAnsi="Times New Roman" w:cs="Times New Roman"/>
                <w:bCs/>
                <w:szCs w:val="21"/>
                <w:lang w:bidi="ar"/>
              </w:rPr>
              <w:t xml:space="preserve"> </w:t>
            </w:r>
            <w:r>
              <w:rPr>
                <w:rFonts w:ascii="宋体" w:eastAsia="宋体" w:hAnsi="宋体" w:cs="Times New Roman" w:hint="eastAsia"/>
                <w:bCs/>
                <w:szCs w:val="21"/>
                <w:lang w:bidi="ar"/>
              </w:rPr>
              <w:t>√</w:t>
            </w:r>
            <w:r>
              <w:rPr>
                <w:rFonts w:ascii="Times New Roman" w:hAnsi="Times New Roman" w:cs="Times New Roman"/>
                <w:bCs/>
                <w:szCs w:val="21"/>
                <w:lang w:bidi="ar"/>
              </w:rPr>
              <w:t>否</w:t>
            </w:r>
          </w:p>
        </w:tc>
      </w:tr>
      <w:tr w:rsidR="00146308">
        <w:trPr>
          <w:trHeight w:val="636"/>
        </w:trPr>
        <w:tc>
          <w:tcPr>
            <w:tcW w:w="791" w:type="pct"/>
            <w:vAlign w:val="center"/>
          </w:tcPr>
          <w:p w:rsidR="00146308" w:rsidRDefault="00342593">
            <w:pPr>
              <w:jc w:val="center"/>
              <w:rPr>
                <w:rFonts w:ascii="Times New Roman" w:eastAsia="宋体" w:hAnsi="Times New Roman" w:cs="Times New Roman"/>
                <w:b/>
                <w:szCs w:val="21"/>
              </w:rPr>
            </w:pPr>
            <w:r>
              <w:rPr>
                <w:rFonts w:ascii="Times New Roman" w:eastAsia="宋体" w:hAnsi="Times New Roman" w:cs="Times New Roman"/>
                <w:b/>
                <w:szCs w:val="21"/>
              </w:rPr>
              <w:t>课程代码</w:t>
            </w:r>
          </w:p>
        </w:tc>
        <w:tc>
          <w:tcPr>
            <w:tcW w:w="1020" w:type="pct"/>
            <w:vAlign w:val="center"/>
          </w:tcPr>
          <w:p w:rsidR="00146308" w:rsidRDefault="00342593">
            <w:pPr>
              <w:jc w:val="center"/>
              <w:rPr>
                <w:rFonts w:ascii="Times New Roman" w:eastAsia="宋体" w:hAnsi="Times New Roman" w:cs="Times New Roman"/>
                <w:szCs w:val="21"/>
              </w:rPr>
            </w:pPr>
            <w:r>
              <w:rPr>
                <w:rFonts w:ascii="宋体" w:hAnsi="宋体"/>
                <w:szCs w:val="21"/>
              </w:rPr>
              <w:t>13122389</w:t>
            </w:r>
          </w:p>
        </w:tc>
        <w:tc>
          <w:tcPr>
            <w:tcW w:w="695" w:type="pct"/>
            <w:gridSpan w:val="2"/>
            <w:vAlign w:val="center"/>
          </w:tcPr>
          <w:p w:rsidR="00146308" w:rsidRDefault="00342593">
            <w:pPr>
              <w:jc w:val="center"/>
              <w:rPr>
                <w:rFonts w:ascii="Times New Roman" w:eastAsia="宋体" w:hAnsi="Times New Roman" w:cs="Times New Roman"/>
                <w:b/>
                <w:szCs w:val="21"/>
              </w:rPr>
            </w:pPr>
            <w:r>
              <w:rPr>
                <w:rFonts w:ascii="Times New Roman" w:eastAsia="宋体" w:hAnsi="Times New Roman" w:cs="Times New Roman"/>
                <w:b/>
                <w:szCs w:val="21"/>
              </w:rPr>
              <w:t>课程学分</w:t>
            </w:r>
          </w:p>
        </w:tc>
        <w:tc>
          <w:tcPr>
            <w:tcW w:w="664" w:type="pct"/>
            <w:vAlign w:val="center"/>
          </w:tcPr>
          <w:p w:rsidR="00146308" w:rsidRDefault="00342593">
            <w:pPr>
              <w:jc w:val="center"/>
              <w:rPr>
                <w:rFonts w:ascii="Times New Roman" w:eastAsia="宋体" w:hAnsi="Times New Roman" w:cs="Times New Roman"/>
                <w:szCs w:val="21"/>
              </w:rPr>
            </w:pPr>
            <w:r>
              <w:rPr>
                <w:rFonts w:ascii="Times New Roman" w:eastAsia="宋体" w:hAnsi="Times New Roman" w:cs="Times New Roman" w:hint="eastAsia"/>
                <w:szCs w:val="21"/>
              </w:rPr>
              <w:t>2.5</w:t>
            </w:r>
          </w:p>
        </w:tc>
        <w:tc>
          <w:tcPr>
            <w:tcW w:w="634" w:type="pct"/>
            <w:gridSpan w:val="3"/>
            <w:vAlign w:val="center"/>
          </w:tcPr>
          <w:p w:rsidR="00146308" w:rsidRDefault="00342593">
            <w:pPr>
              <w:jc w:val="center"/>
              <w:rPr>
                <w:rFonts w:ascii="Times New Roman" w:eastAsia="宋体" w:hAnsi="Times New Roman" w:cs="Times New Roman"/>
                <w:b/>
                <w:szCs w:val="21"/>
              </w:rPr>
            </w:pPr>
            <w:r>
              <w:rPr>
                <w:rFonts w:ascii="Times New Roman" w:cs="Times New Roman" w:hint="eastAsia"/>
                <w:b/>
                <w:szCs w:val="21"/>
                <w:lang w:bidi="ar"/>
              </w:rPr>
              <w:t>总学时数</w:t>
            </w:r>
          </w:p>
        </w:tc>
        <w:tc>
          <w:tcPr>
            <w:tcW w:w="1192" w:type="pct"/>
            <w:gridSpan w:val="2"/>
            <w:vAlign w:val="center"/>
          </w:tcPr>
          <w:p w:rsidR="00146308" w:rsidRDefault="00342593">
            <w:pPr>
              <w:jc w:val="center"/>
              <w:rPr>
                <w:rFonts w:ascii="Times New Roman" w:eastAsia="宋体" w:hAnsi="Times New Roman" w:cs="Times New Roman"/>
                <w:szCs w:val="21"/>
              </w:rPr>
            </w:pPr>
            <w:r>
              <w:rPr>
                <w:rFonts w:ascii="宋体" w:eastAsia="宋体" w:hAnsi="宋体" w:hint="eastAsia"/>
                <w:szCs w:val="21"/>
              </w:rPr>
              <w:t>48</w:t>
            </w:r>
          </w:p>
        </w:tc>
      </w:tr>
      <w:tr w:rsidR="00146308">
        <w:trPr>
          <w:trHeight w:val="636"/>
        </w:trPr>
        <w:tc>
          <w:tcPr>
            <w:tcW w:w="791" w:type="pct"/>
            <w:vAlign w:val="center"/>
          </w:tcPr>
          <w:p w:rsidR="00146308" w:rsidRDefault="00342593">
            <w:pPr>
              <w:jc w:val="center"/>
              <w:rPr>
                <w:rFonts w:ascii="Times New Roman" w:eastAsia="宋体" w:hAnsi="Times New Roman" w:cs="Times New Roman"/>
                <w:b/>
                <w:szCs w:val="21"/>
              </w:rPr>
            </w:pPr>
            <w:r>
              <w:rPr>
                <w:rFonts w:ascii="Times New Roman" w:eastAsia="宋体" w:hAnsi="Times New Roman" w:cs="Times New Roman"/>
                <w:b/>
                <w:szCs w:val="21"/>
              </w:rPr>
              <w:t>课程类别</w:t>
            </w:r>
          </w:p>
        </w:tc>
        <w:tc>
          <w:tcPr>
            <w:tcW w:w="1020" w:type="pct"/>
            <w:vAlign w:val="center"/>
          </w:tcPr>
          <w:p w:rsidR="00146308" w:rsidRDefault="00342593">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专业基础课程</w:t>
            </w:r>
          </w:p>
          <w:p w:rsidR="00146308" w:rsidRDefault="00342593">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专业核心课程</w:t>
            </w:r>
          </w:p>
          <w:p w:rsidR="00146308" w:rsidRDefault="00342593">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专业选修课程</w:t>
            </w:r>
          </w:p>
          <w:p w:rsidR="00146308" w:rsidRDefault="00342593">
            <w:pPr>
              <w:adjustRightInd w:val="0"/>
              <w:snapToGrid w:val="0"/>
              <w:spacing w:line="400" w:lineRule="exact"/>
              <w:jc w:val="left"/>
              <w:rPr>
                <w:rFonts w:ascii="Times New Roman" w:hAnsi="Times New Roman" w:cs="Times New Roman"/>
                <w:szCs w:val="21"/>
              </w:rPr>
            </w:pPr>
            <w:r>
              <w:rPr>
                <w:rFonts w:ascii="宋体" w:eastAsia="宋体" w:hAnsi="宋体" w:cs="宋体" w:hint="eastAsia"/>
                <w:b/>
                <w:szCs w:val="21"/>
              </w:rPr>
              <w:t>□</w:t>
            </w:r>
            <w:r>
              <w:rPr>
                <w:rFonts w:ascii="宋体" w:eastAsia="宋体" w:hAnsi="宋体" w:cs="宋体" w:hint="eastAsia"/>
                <w:szCs w:val="21"/>
              </w:rPr>
              <w:t>其他</w:t>
            </w:r>
          </w:p>
        </w:tc>
        <w:tc>
          <w:tcPr>
            <w:tcW w:w="695" w:type="pct"/>
            <w:gridSpan w:val="2"/>
            <w:vAlign w:val="center"/>
          </w:tcPr>
          <w:p w:rsidR="00146308" w:rsidRDefault="00342593">
            <w:pPr>
              <w:jc w:val="center"/>
              <w:rPr>
                <w:rFonts w:ascii="Times New Roman" w:eastAsia="宋体" w:hAnsi="Times New Roman" w:cs="Times New Roman"/>
                <w:b/>
                <w:szCs w:val="21"/>
              </w:rPr>
            </w:pPr>
            <w:r>
              <w:rPr>
                <w:rFonts w:ascii="Times New Roman" w:eastAsia="宋体" w:hAnsi="Times New Roman" w:cs="Times New Roman"/>
                <w:b/>
                <w:szCs w:val="21"/>
              </w:rPr>
              <w:t>课程性质</w:t>
            </w:r>
          </w:p>
        </w:tc>
        <w:tc>
          <w:tcPr>
            <w:tcW w:w="664" w:type="pct"/>
            <w:vAlign w:val="center"/>
          </w:tcPr>
          <w:p w:rsidR="00146308" w:rsidRDefault="00342593">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t>□必修</w:t>
            </w:r>
          </w:p>
          <w:p w:rsidR="00146308" w:rsidRDefault="00342593">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t>☑</w:t>
            </w:r>
            <w:r>
              <w:rPr>
                <w:rFonts w:ascii="宋体" w:eastAsia="宋体" w:hAnsi="宋体" w:cs="宋体" w:hint="eastAsia"/>
                <w:bCs/>
                <w:szCs w:val="21"/>
              </w:rPr>
              <w:t>选修</w:t>
            </w:r>
          </w:p>
          <w:p w:rsidR="00146308" w:rsidRDefault="00342593">
            <w:pPr>
              <w:adjustRightInd w:val="0"/>
              <w:snapToGrid w:val="0"/>
              <w:spacing w:line="400" w:lineRule="exact"/>
              <w:jc w:val="center"/>
              <w:rPr>
                <w:rFonts w:ascii="Times New Roman" w:eastAsia="宋体" w:hAnsi="Times New Roman" w:cs="Times New Roman"/>
                <w:b/>
                <w:szCs w:val="21"/>
              </w:rPr>
            </w:pPr>
            <w:r>
              <w:rPr>
                <w:rFonts w:ascii="宋体" w:eastAsia="宋体" w:hAnsi="宋体" w:cs="宋体" w:hint="eastAsia"/>
                <w:bCs/>
                <w:szCs w:val="21"/>
              </w:rPr>
              <w:sym w:font="Wingdings 2" w:char="00A3"/>
            </w:r>
            <w:r>
              <w:rPr>
                <w:rFonts w:ascii="宋体" w:eastAsia="宋体" w:hAnsi="宋体" w:cs="宋体" w:hint="eastAsia"/>
                <w:bCs/>
                <w:szCs w:val="21"/>
              </w:rPr>
              <w:t>其他</w:t>
            </w:r>
          </w:p>
        </w:tc>
        <w:tc>
          <w:tcPr>
            <w:tcW w:w="634" w:type="pct"/>
            <w:gridSpan w:val="3"/>
            <w:vAlign w:val="center"/>
          </w:tcPr>
          <w:p w:rsidR="00146308" w:rsidRDefault="00342593">
            <w:pPr>
              <w:jc w:val="center"/>
              <w:rPr>
                <w:rFonts w:ascii="Times New Roman" w:eastAsia="宋体" w:hAnsi="Times New Roman" w:cs="Times New Roman"/>
                <w:b/>
                <w:szCs w:val="21"/>
              </w:rPr>
            </w:pPr>
            <w:r>
              <w:rPr>
                <w:rFonts w:ascii="Times New Roman" w:eastAsia="宋体" w:hAnsi="Times New Roman" w:cs="Times New Roman"/>
                <w:b/>
                <w:szCs w:val="21"/>
              </w:rPr>
              <w:t>课程形态</w:t>
            </w:r>
          </w:p>
        </w:tc>
        <w:tc>
          <w:tcPr>
            <w:tcW w:w="1192" w:type="pct"/>
            <w:gridSpan w:val="2"/>
            <w:vAlign w:val="center"/>
          </w:tcPr>
          <w:p w:rsidR="00146308" w:rsidRDefault="00342593">
            <w:pPr>
              <w:snapToGrid w:val="0"/>
              <w:spacing w:line="400" w:lineRule="exact"/>
              <w:rPr>
                <w:rFonts w:hAnsi="宋体"/>
                <w:szCs w:val="21"/>
              </w:rPr>
            </w:pPr>
            <w:r>
              <w:rPr>
                <w:rFonts w:hAnsi="宋体" w:hint="eastAsia"/>
                <w:szCs w:val="21"/>
                <w:lang w:bidi="ar"/>
              </w:rPr>
              <w:t>□线上</w:t>
            </w:r>
          </w:p>
          <w:p w:rsidR="00146308" w:rsidRDefault="00342593">
            <w:pPr>
              <w:snapToGrid w:val="0"/>
              <w:spacing w:line="400" w:lineRule="exact"/>
              <w:rPr>
                <w:rFonts w:hAnsi="宋体"/>
                <w:szCs w:val="21"/>
              </w:rPr>
            </w:pPr>
            <w:r>
              <w:rPr>
                <w:rFonts w:ascii="宋体" w:eastAsia="宋体" w:hAnsi="宋体" w:cs="Times New Roman" w:hint="eastAsia"/>
                <w:bCs/>
                <w:szCs w:val="21"/>
                <w:lang w:bidi="ar"/>
              </w:rPr>
              <w:t>√</w:t>
            </w:r>
            <w:r>
              <w:rPr>
                <w:rFonts w:hAnsi="宋体" w:hint="eastAsia"/>
                <w:szCs w:val="21"/>
                <w:lang w:bidi="ar"/>
              </w:rPr>
              <w:t>线下</w:t>
            </w:r>
          </w:p>
          <w:p w:rsidR="00146308" w:rsidRDefault="00342593">
            <w:pPr>
              <w:snapToGrid w:val="0"/>
              <w:spacing w:line="400" w:lineRule="exact"/>
              <w:rPr>
                <w:rFonts w:hAnsi="宋体"/>
                <w:szCs w:val="21"/>
              </w:rPr>
            </w:pPr>
            <w:r>
              <w:rPr>
                <w:rFonts w:hAnsi="宋体" w:hint="eastAsia"/>
                <w:szCs w:val="21"/>
                <w:lang w:bidi="ar"/>
              </w:rPr>
              <w:t>□线上线下混合式</w:t>
            </w:r>
          </w:p>
          <w:p w:rsidR="00146308" w:rsidRDefault="00342593">
            <w:pPr>
              <w:snapToGrid w:val="0"/>
              <w:spacing w:line="400" w:lineRule="exact"/>
              <w:rPr>
                <w:rFonts w:hAnsi="宋体"/>
                <w:szCs w:val="21"/>
                <w:lang w:bidi="ar"/>
              </w:rPr>
            </w:pPr>
            <w:r>
              <w:rPr>
                <w:rFonts w:hAnsi="宋体" w:hint="eastAsia"/>
                <w:szCs w:val="21"/>
                <w:lang w:bidi="ar"/>
              </w:rPr>
              <w:t>□社会实践</w:t>
            </w:r>
          </w:p>
          <w:p w:rsidR="00146308" w:rsidRDefault="00342593">
            <w:pPr>
              <w:adjustRightInd w:val="0"/>
              <w:snapToGrid w:val="0"/>
              <w:spacing w:line="400" w:lineRule="exact"/>
              <w:jc w:val="left"/>
              <w:rPr>
                <w:rFonts w:ascii="Times New Roman" w:eastAsia="宋体" w:hAnsi="Times New Roman" w:cs="Times New Roman"/>
                <w:b/>
                <w:szCs w:val="21"/>
              </w:rPr>
            </w:pPr>
            <w:r>
              <w:rPr>
                <w:rFonts w:hAnsi="宋体" w:hint="eastAsia"/>
                <w:szCs w:val="21"/>
                <w:lang w:bidi="ar"/>
              </w:rPr>
              <w:t>□虚拟仿真实验教学</w:t>
            </w:r>
          </w:p>
        </w:tc>
      </w:tr>
      <w:tr w:rsidR="00146308">
        <w:trPr>
          <w:trHeight w:val="636"/>
        </w:trPr>
        <w:tc>
          <w:tcPr>
            <w:tcW w:w="791" w:type="pct"/>
            <w:vAlign w:val="center"/>
          </w:tcPr>
          <w:p w:rsidR="00146308" w:rsidRDefault="00342593">
            <w:pPr>
              <w:jc w:val="center"/>
              <w:rPr>
                <w:rFonts w:ascii="Times New Roman" w:eastAsia="宋体" w:hAnsi="Times New Roman" w:cs="Times New Roman"/>
                <w:b/>
                <w:szCs w:val="21"/>
              </w:rPr>
            </w:pPr>
            <w:r>
              <w:rPr>
                <w:rFonts w:ascii="Times New Roman" w:eastAsia="宋体" w:hAnsi="Times New Roman" w:cs="Times New Roman"/>
                <w:b/>
                <w:szCs w:val="21"/>
              </w:rPr>
              <w:t>考核方式</w:t>
            </w:r>
          </w:p>
        </w:tc>
        <w:tc>
          <w:tcPr>
            <w:tcW w:w="4208" w:type="pct"/>
            <w:gridSpan w:val="9"/>
            <w:vAlign w:val="center"/>
          </w:tcPr>
          <w:p w:rsidR="00146308" w:rsidRDefault="00342593">
            <w:pPr>
              <w:snapToGrid w:val="0"/>
              <w:spacing w:line="400" w:lineRule="exact"/>
              <w:rPr>
                <w:rFonts w:ascii="宋体" w:eastAsia="宋体" w:hAnsi="宋体" w:cs="宋体"/>
                <w:szCs w:val="21"/>
              </w:rPr>
            </w:pPr>
            <w:r>
              <w:rPr>
                <w:rFonts w:ascii="宋体" w:eastAsia="宋体" w:hAnsi="宋体" w:cs="宋体" w:hint="eastAsia"/>
                <w:szCs w:val="21"/>
                <w:lang w:bidi="ar"/>
              </w:rPr>
              <w:t>□闭卷</w:t>
            </w:r>
            <w:r>
              <w:rPr>
                <w:rFonts w:ascii="宋体" w:eastAsia="宋体" w:hAnsi="宋体" w:cs="宋体" w:hint="eastAsia"/>
                <w:szCs w:val="21"/>
                <w:lang w:bidi="ar"/>
              </w:rPr>
              <w:t xml:space="preserve">  </w:t>
            </w:r>
            <w:r>
              <w:rPr>
                <w:rFonts w:ascii="宋体" w:eastAsia="宋体" w:hAnsi="宋体" w:cs="宋体" w:hint="eastAsia"/>
                <w:szCs w:val="21"/>
                <w:lang w:bidi="ar"/>
              </w:rPr>
              <w:t>□开卷</w:t>
            </w:r>
            <w:r>
              <w:rPr>
                <w:rFonts w:ascii="宋体" w:eastAsia="宋体" w:hAnsi="宋体" w:cs="宋体" w:hint="eastAsia"/>
                <w:szCs w:val="21"/>
                <w:lang w:bidi="ar"/>
              </w:rPr>
              <w:t xml:space="preserve">  </w:t>
            </w:r>
            <w:r>
              <w:rPr>
                <w:rFonts w:ascii="宋体" w:eastAsia="宋体" w:hAnsi="宋体" w:cs="宋体" w:hint="eastAsia"/>
                <w:szCs w:val="21"/>
                <w:lang w:bidi="ar"/>
              </w:rPr>
              <w:t>□课程论文</w:t>
            </w:r>
            <w:r>
              <w:rPr>
                <w:rFonts w:ascii="宋体" w:eastAsia="宋体" w:hAnsi="宋体" w:cs="宋体" w:hint="eastAsia"/>
                <w:szCs w:val="21"/>
                <w:lang w:bidi="ar"/>
              </w:rPr>
              <w:t xml:space="preserve"> </w:t>
            </w:r>
            <w:r>
              <w:rPr>
                <w:rFonts w:ascii="宋体" w:eastAsia="宋体" w:hAnsi="宋体" w:cs="宋体" w:hint="eastAsia"/>
                <w:szCs w:val="21"/>
                <w:lang w:bidi="ar"/>
              </w:rPr>
              <w:t>☑</w:t>
            </w:r>
            <w:r>
              <w:rPr>
                <w:rFonts w:ascii="宋体" w:eastAsia="宋体" w:hAnsi="宋体" w:cs="宋体" w:hint="eastAsia"/>
                <w:szCs w:val="21"/>
                <w:lang w:bidi="ar"/>
              </w:rPr>
              <w:t>课程作品</w:t>
            </w:r>
            <w:r>
              <w:rPr>
                <w:rFonts w:ascii="宋体" w:eastAsia="宋体" w:hAnsi="宋体" w:cs="宋体" w:hint="eastAsia"/>
                <w:szCs w:val="21"/>
                <w:lang w:bidi="ar"/>
              </w:rPr>
              <w:t xml:space="preserve">  </w:t>
            </w:r>
            <w:r>
              <w:rPr>
                <w:rFonts w:ascii="宋体" w:eastAsia="宋体" w:hAnsi="宋体" w:cs="宋体" w:hint="eastAsia"/>
                <w:szCs w:val="21"/>
                <w:lang w:bidi="ar"/>
              </w:rPr>
              <w:t>□</w:t>
            </w:r>
            <w:r>
              <w:rPr>
                <w:rFonts w:ascii="宋体" w:eastAsia="宋体" w:hAnsi="宋体" w:cs="宋体" w:hint="eastAsia"/>
                <w:szCs w:val="21"/>
                <w:lang w:bidi="ar"/>
              </w:rPr>
              <w:t>汇报展示</w:t>
            </w:r>
            <w:r>
              <w:rPr>
                <w:rFonts w:ascii="宋体" w:eastAsia="宋体" w:hAnsi="宋体" w:cs="宋体" w:hint="eastAsia"/>
                <w:szCs w:val="21"/>
                <w:lang w:bidi="ar"/>
              </w:rPr>
              <w:t xml:space="preserve"> </w:t>
            </w:r>
            <w:r>
              <w:rPr>
                <w:rFonts w:ascii="宋体" w:eastAsia="宋体" w:hAnsi="宋体" w:cs="宋体" w:hint="eastAsia"/>
                <w:szCs w:val="21"/>
                <w:lang w:bidi="ar"/>
              </w:rPr>
              <w:sym w:font="Wingdings 2" w:char="00A3"/>
            </w:r>
            <w:r>
              <w:rPr>
                <w:rFonts w:ascii="宋体" w:eastAsia="宋体" w:hAnsi="宋体" w:cs="宋体" w:hint="eastAsia"/>
                <w:szCs w:val="21"/>
                <w:lang w:bidi="ar"/>
              </w:rPr>
              <w:t>报告</w:t>
            </w:r>
            <w:r>
              <w:rPr>
                <w:rFonts w:ascii="宋体" w:eastAsia="宋体" w:hAnsi="宋体" w:cs="宋体" w:hint="eastAsia"/>
                <w:szCs w:val="21"/>
                <w:lang w:bidi="ar"/>
              </w:rPr>
              <w:t xml:space="preserve">   </w:t>
            </w:r>
          </w:p>
          <w:p w:rsidR="00146308" w:rsidRDefault="00342593">
            <w:pPr>
              <w:rPr>
                <w:rFonts w:ascii="Times New Roman" w:eastAsia="宋体" w:hAnsi="Times New Roman" w:cs="Times New Roman"/>
                <w:szCs w:val="21"/>
              </w:rPr>
            </w:pPr>
            <w:r>
              <w:rPr>
                <w:rFonts w:ascii="宋体" w:eastAsia="宋体" w:hAnsi="宋体" w:cs="宋体" w:hint="eastAsia"/>
                <w:szCs w:val="21"/>
                <w:lang w:bidi="ar"/>
              </w:rPr>
              <w:t>□课堂表现</w:t>
            </w:r>
            <w:r>
              <w:rPr>
                <w:rFonts w:ascii="宋体" w:eastAsia="宋体" w:hAnsi="宋体" w:cs="宋体" w:hint="eastAsia"/>
                <w:szCs w:val="21"/>
                <w:lang w:bidi="ar"/>
              </w:rPr>
              <w:t xml:space="preserve">  </w:t>
            </w:r>
            <w:r>
              <w:rPr>
                <w:rFonts w:ascii="宋体" w:eastAsia="宋体" w:hAnsi="宋体" w:cs="宋体" w:hint="eastAsia"/>
                <w:szCs w:val="21"/>
                <w:lang w:bidi="ar"/>
              </w:rPr>
              <w:t>□</w:t>
            </w:r>
            <w:r>
              <w:rPr>
                <w:rFonts w:ascii="宋体" w:eastAsia="宋体" w:hAnsi="宋体" w:cs="宋体" w:hint="eastAsia"/>
                <w:szCs w:val="21"/>
                <w:lang w:bidi="ar"/>
              </w:rPr>
              <w:t>阶段性测试</w:t>
            </w:r>
            <w:r>
              <w:rPr>
                <w:rFonts w:ascii="宋体" w:eastAsia="宋体" w:hAnsi="宋体" w:cs="宋体" w:hint="eastAsia"/>
                <w:szCs w:val="21"/>
                <w:lang w:bidi="ar"/>
              </w:rPr>
              <w:t xml:space="preserve">  </w:t>
            </w:r>
            <w:r>
              <w:rPr>
                <w:rFonts w:ascii="宋体" w:eastAsia="宋体" w:hAnsi="宋体" w:cs="宋体" w:hint="eastAsia"/>
                <w:szCs w:val="21"/>
                <w:lang w:bidi="ar"/>
              </w:rPr>
              <w:t>□平时作业</w:t>
            </w:r>
            <w:r>
              <w:rPr>
                <w:rFonts w:ascii="宋体" w:eastAsia="宋体" w:hAnsi="宋体" w:cs="宋体" w:hint="eastAsia"/>
                <w:szCs w:val="21"/>
                <w:lang w:bidi="ar"/>
              </w:rPr>
              <w:t xml:space="preserve">   </w:t>
            </w:r>
            <w:r>
              <w:rPr>
                <w:rFonts w:ascii="宋体" w:eastAsia="宋体" w:hAnsi="宋体" w:cs="宋体" w:hint="eastAsia"/>
                <w:szCs w:val="21"/>
                <w:lang w:bidi="ar"/>
              </w:rPr>
              <w:t>□其他</w:t>
            </w:r>
            <w:r>
              <w:rPr>
                <w:rFonts w:hAnsi="宋体" w:hint="eastAsia"/>
                <w:szCs w:val="21"/>
                <w:lang w:bidi="ar"/>
              </w:rPr>
              <w:t>（可多选）</w:t>
            </w:r>
          </w:p>
        </w:tc>
      </w:tr>
      <w:tr w:rsidR="00146308">
        <w:trPr>
          <w:trHeight w:val="636"/>
        </w:trPr>
        <w:tc>
          <w:tcPr>
            <w:tcW w:w="791" w:type="pct"/>
            <w:vAlign w:val="center"/>
          </w:tcPr>
          <w:p w:rsidR="00146308" w:rsidRDefault="00342593">
            <w:pPr>
              <w:jc w:val="center"/>
              <w:rPr>
                <w:rFonts w:ascii="Times New Roman" w:eastAsia="宋体" w:hAnsi="Times New Roman" w:cs="Times New Roman"/>
                <w:b/>
                <w:szCs w:val="21"/>
              </w:rPr>
            </w:pPr>
            <w:r>
              <w:rPr>
                <w:rFonts w:ascii="Times New Roman" w:eastAsia="宋体" w:hAnsi="Times New Roman" w:cs="Times New Roman"/>
                <w:b/>
                <w:szCs w:val="21"/>
              </w:rPr>
              <w:t>开课学院</w:t>
            </w:r>
          </w:p>
        </w:tc>
        <w:tc>
          <w:tcPr>
            <w:tcW w:w="1683" w:type="pct"/>
            <w:gridSpan w:val="2"/>
            <w:vAlign w:val="center"/>
          </w:tcPr>
          <w:p w:rsidR="00146308" w:rsidRDefault="00342593">
            <w:pPr>
              <w:jc w:val="center"/>
              <w:rPr>
                <w:rFonts w:ascii="Times New Roman" w:eastAsia="宋体" w:hAnsi="Times New Roman" w:cs="Times New Roman"/>
                <w:szCs w:val="21"/>
              </w:rPr>
            </w:pPr>
            <w:r>
              <w:rPr>
                <w:rFonts w:ascii="Times New Roman" w:eastAsia="宋体" w:hAnsi="Times New Roman" w:cs="Times New Roman" w:hint="eastAsia"/>
                <w:szCs w:val="21"/>
              </w:rPr>
              <w:t>美术学院</w:t>
            </w:r>
          </w:p>
        </w:tc>
        <w:tc>
          <w:tcPr>
            <w:tcW w:w="841" w:type="pct"/>
            <w:gridSpan w:val="3"/>
            <w:vAlign w:val="center"/>
          </w:tcPr>
          <w:p w:rsidR="00146308" w:rsidRDefault="00342593">
            <w:pPr>
              <w:jc w:val="center"/>
              <w:rPr>
                <w:rFonts w:ascii="Times New Roman" w:hAnsi="Times New Roman" w:cs="Times New Roman"/>
                <w:b/>
                <w:szCs w:val="21"/>
                <w:lang w:bidi="ar"/>
              </w:rPr>
            </w:pPr>
            <w:r>
              <w:rPr>
                <w:rFonts w:ascii="Times New Roman" w:hAnsi="Times New Roman" w:cs="Times New Roman"/>
                <w:b/>
                <w:szCs w:val="21"/>
                <w:lang w:bidi="ar"/>
              </w:rPr>
              <w:t>开课</w:t>
            </w:r>
          </w:p>
          <w:p w:rsidR="00146308" w:rsidRDefault="00342593">
            <w:pPr>
              <w:jc w:val="center"/>
              <w:rPr>
                <w:rFonts w:ascii="Times New Roman" w:eastAsia="宋体" w:hAnsi="Times New Roman" w:cs="Times New Roman"/>
                <w:b/>
                <w:szCs w:val="21"/>
              </w:rPr>
            </w:pPr>
            <w:r>
              <w:rPr>
                <w:rFonts w:ascii="Times New Roman" w:hAnsi="Times New Roman" w:cs="Times New Roman"/>
                <w:b/>
                <w:szCs w:val="21"/>
                <w:lang w:bidi="ar"/>
              </w:rPr>
              <w:t>系</w:t>
            </w:r>
            <w:r>
              <w:rPr>
                <w:rFonts w:ascii="Times New Roman" w:hAnsi="Times New Roman" w:cs="Times New Roman"/>
                <w:b/>
                <w:szCs w:val="21"/>
                <w:lang w:bidi="ar"/>
              </w:rPr>
              <w:t>(</w:t>
            </w:r>
            <w:r>
              <w:rPr>
                <w:rFonts w:ascii="Times New Roman" w:hAnsi="Times New Roman" w:cs="Times New Roman"/>
                <w:b/>
                <w:szCs w:val="21"/>
                <w:lang w:bidi="ar"/>
              </w:rPr>
              <w:t>教研室</w:t>
            </w:r>
            <w:r>
              <w:rPr>
                <w:rFonts w:ascii="Times New Roman" w:hAnsi="Times New Roman" w:cs="Times New Roman"/>
                <w:b/>
                <w:szCs w:val="21"/>
                <w:lang w:bidi="ar"/>
              </w:rPr>
              <w:t>)</w:t>
            </w:r>
          </w:p>
        </w:tc>
        <w:tc>
          <w:tcPr>
            <w:tcW w:w="1683" w:type="pct"/>
            <w:gridSpan w:val="4"/>
            <w:vAlign w:val="center"/>
          </w:tcPr>
          <w:p w:rsidR="00146308" w:rsidRDefault="00342593">
            <w:pPr>
              <w:jc w:val="center"/>
              <w:rPr>
                <w:rFonts w:ascii="Times New Roman" w:eastAsia="宋体" w:hAnsi="Times New Roman" w:cs="Times New Roman"/>
                <w:szCs w:val="21"/>
              </w:rPr>
            </w:pPr>
            <w:r>
              <w:rPr>
                <w:rFonts w:ascii="Times New Roman" w:eastAsia="宋体" w:hAnsi="Times New Roman" w:cs="Times New Roman" w:hint="eastAsia"/>
                <w:szCs w:val="21"/>
              </w:rPr>
              <w:t>应用设计系</w:t>
            </w:r>
          </w:p>
          <w:p w:rsidR="00146308" w:rsidRDefault="00342593">
            <w:pPr>
              <w:jc w:val="center"/>
              <w:rPr>
                <w:rFonts w:ascii="Times New Roman" w:eastAsia="宋体" w:hAnsi="Times New Roman" w:cs="Times New Roman"/>
                <w:szCs w:val="21"/>
              </w:rPr>
            </w:pPr>
            <w:r>
              <w:rPr>
                <w:rFonts w:ascii="Times New Roman" w:eastAsia="宋体" w:hAnsi="Times New Roman" w:cs="Times New Roman" w:hint="eastAsia"/>
                <w:szCs w:val="21"/>
              </w:rPr>
              <w:t>（服装与服饰设计）</w:t>
            </w:r>
          </w:p>
        </w:tc>
      </w:tr>
      <w:tr w:rsidR="00146308">
        <w:trPr>
          <w:trHeight w:val="636"/>
        </w:trPr>
        <w:tc>
          <w:tcPr>
            <w:tcW w:w="791" w:type="pct"/>
            <w:vAlign w:val="center"/>
          </w:tcPr>
          <w:p w:rsidR="00146308" w:rsidRDefault="00342593">
            <w:pPr>
              <w:jc w:val="center"/>
              <w:rPr>
                <w:rFonts w:ascii="Times New Roman" w:eastAsia="宋体" w:hAnsi="Times New Roman" w:cs="Times New Roman"/>
                <w:b/>
                <w:szCs w:val="21"/>
              </w:rPr>
            </w:pPr>
            <w:r>
              <w:rPr>
                <w:rFonts w:ascii="Times New Roman" w:eastAsia="宋体" w:hAnsi="Times New Roman" w:cs="Times New Roman"/>
                <w:b/>
                <w:szCs w:val="21"/>
              </w:rPr>
              <w:t>面向专业</w:t>
            </w:r>
          </w:p>
        </w:tc>
        <w:tc>
          <w:tcPr>
            <w:tcW w:w="1683" w:type="pct"/>
            <w:gridSpan w:val="2"/>
            <w:vAlign w:val="center"/>
          </w:tcPr>
          <w:p w:rsidR="00146308" w:rsidRDefault="00342593">
            <w:pPr>
              <w:jc w:val="center"/>
              <w:rPr>
                <w:rFonts w:ascii="Times New Roman" w:eastAsia="宋体" w:hAnsi="Times New Roman" w:cs="Times New Roman"/>
                <w:b/>
                <w:szCs w:val="21"/>
              </w:rPr>
            </w:pPr>
            <w:r>
              <w:rPr>
                <w:rFonts w:ascii="Times New Roman" w:eastAsia="宋体" w:hAnsi="Times New Roman" w:cs="Times New Roman" w:hint="eastAsia"/>
                <w:bCs/>
                <w:szCs w:val="21"/>
              </w:rPr>
              <w:t>服装与服饰设计</w:t>
            </w:r>
          </w:p>
        </w:tc>
        <w:tc>
          <w:tcPr>
            <w:tcW w:w="841" w:type="pct"/>
            <w:gridSpan w:val="3"/>
            <w:vAlign w:val="center"/>
          </w:tcPr>
          <w:p w:rsidR="00146308" w:rsidRDefault="00342593">
            <w:pPr>
              <w:jc w:val="center"/>
              <w:rPr>
                <w:rFonts w:ascii="Times New Roman" w:eastAsia="宋体" w:hAnsi="Times New Roman" w:cs="Times New Roman"/>
                <w:b/>
                <w:szCs w:val="21"/>
              </w:rPr>
            </w:pPr>
            <w:r>
              <w:rPr>
                <w:rFonts w:ascii="Times New Roman" w:eastAsia="宋体" w:hAnsi="Times New Roman" w:cs="Times New Roman"/>
                <w:b/>
                <w:szCs w:val="21"/>
              </w:rPr>
              <w:t>开课学期</w:t>
            </w:r>
          </w:p>
        </w:tc>
        <w:tc>
          <w:tcPr>
            <w:tcW w:w="1683" w:type="pct"/>
            <w:gridSpan w:val="4"/>
            <w:vAlign w:val="center"/>
          </w:tcPr>
          <w:p w:rsidR="00146308" w:rsidRDefault="00342593">
            <w:pPr>
              <w:jc w:val="center"/>
              <w:rPr>
                <w:rFonts w:ascii="Times New Roman" w:eastAsia="宋体" w:hAnsi="Times New Roman" w:cs="Times New Roman"/>
                <w:szCs w:val="21"/>
              </w:rPr>
            </w:pPr>
            <w:r>
              <w:rPr>
                <w:rFonts w:ascii="Times New Roman" w:eastAsia="宋体" w:hAnsi="Times New Roman" w:cs="Times New Roman"/>
                <w:szCs w:val="21"/>
              </w:rPr>
              <w:t>第</w:t>
            </w:r>
            <w:r>
              <w:rPr>
                <w:rFonts w:ascii="Times New Roman" w:eastAsia="宋体" w:hAnsi="Times New Roman" w:cs="Times New Roman" w:hint="eastAsia"/>
                <w:szCs w:val="21"/>
              </w:rPr>
              <w:t>6</w:t>
            </w:r>
            <w:r>
              <w:rPr>
                <w:rFonts w:ascii="Times New Roman" w:eastAsia="宋体" w:hAnsi="Times New Roman" w:cs="Times New Roman"/>
                <w:szCs w:val="21"/>
              </w:rPr>
              <w:t>学期</w:t>
            </w:r>
          </w:p>
        </w:tc>
      </w:tr>
      <w:tr w:rsidR="00146308">
        <w:trPr>
          <w:trHeight w:val="636"/>
        </w:trPr>
        <w:tc>
          <w:tcPr>
            <w:tcW w:w="791" w:type="pct"/>
            <w:vAlign w:val="center"/>
          </w:tcPr>
          <w:p w:rsidR="00146308" w:rsidRDefault="00342593">
            <w:pPr>
              <w:jc w:val="center"/>
              <w:rPr>
                <w:rFonts w:ascii="Times New Roman" w:eastAsia="宋体" w:hAnsi="Times New Roman" w:cs="Times New Roman"/>
                <w:szCs w:val="21"/>
              </w:rPr>
            </w:pPr>
            <w:r>
              <w:rPr>
                <w:rFonts w:ascii="Times New Roman" w:eastAsia="宋体" w:hAnsi="Times New Roman" w:cs="Times New Roman"/>
                <w:b/>
                <w:szCs w:val="21"/>
              </w:rPr>
              <w:t>课程负责人</w:t>
            </w:r>
          </w:p>
        </w:tc>
        <w:tc>
          <w:tcPr>
            <w:tcW w:w="1683" w:type="pct"/>
            <w:gridSpan w:val="2"/>
            <w:vAlign w:val="center"/>
          </w:tcPr>
          <w:p w:rsidR="00146308" w:rsidRDefault="00342593">
            <w:pPr>
              <w:adjustRightInd w:val="0"/>
              <w:snapToGrid w:val="0"/>
              <w:spacing w:line="400" w:lineRule="exact"/>
              <w:jc w:val="center"/>
              <w:rPr>
                <w:rFonts w:ascii="Times New Roman" w:eastAsia="宋体" w:hAnsi="Times New Roman" w:cs="Times New Roman"/>
                <w:szCs w:val="21"/>
              </w:rPr>
            </w:pPr>
            <w:proofErr w:type="gramStart"/>
            <w:r>
              <w:rPr>
                <w:rFonts w:ascii="Times New Roman" w:eastAsia="宋体" w:hAnsi="Times New Roman" w:cs="Times New Roman" w:hint="eastAsia"/>
                <w:szCs w:val="21"/>
              </w:rPr>
              <w:t>曹文译</w:t>
            </w:r>
            <w:proofErr w:type="gramEnd"/>
          </w:p>
        </w:tc>
        <w:tc>
          <w:tcPr>
            <w:tcW w:w="841" w:type="pct"/>
            <w:gridSpan w:val="3"/>
            <w:vAlign w:val="center"/>
          </w:tcPr>
          <w:p w:rsidR="00146308" w:rsidRDefault="00342593">
            <w:pPr>
              <w:jc w:val="center"/>
              <w:rPr>
                <w:rFonts w:ascii="Times New Roman" w:eastAsia="宋体" w:hAnsi="Times New Roman" w:cs="Times New Roman"/>
                <w:szCs w:val="21"/>
              </w:rPr>
            </w:pPr>
            <w:r>
              <w:rPr>
                <w:rFonts w:ascii="Times New Roman" w:eastAsia="宋体" w:hAnsi="Times New Roman" w:cs="Times New Roman"/>
                <w:b/>
                <w:szCs w:val="21"/>
              </w:rPr>
              <w:t>审核人</w:t>
            </w:r>
          </w:p>
        </w:tc>
        <w:tc>
          <w:tcPr>
            <w:tcW w:w="1683" w:type="pct"/>
            <w:gridSpan w:val="4"/>
            <w:vAlign w:val="center"/>
          </w:tcPr>
          <w:p w:rsidR="00146308" w:rsidRDefault="00146308">
            <w:pPr>
              <w:adjustRightInd w:val="0"/>
              <w:snapToGrid w:val="0"/>
              <w:spacing w:line="400" w:lineRule="exact"/>
              <w:jc w:val="center"/>
              <w:rPr>
                <w:rFonts w:ascii="Times New Roman" w:eastAsia="宋体" w:hAnsi="Times New Roman" w:cs="Times New Roman"/>
                <w:szCs w:val="21"/>
              </w:rPr>
            </w:pPr>
          </w:p>
        </w:tc>
      </w:tr>
      <w:tr w:rsidR="00146308">
        <w:trPr>
          <w:trHeight w:val="636"/>
        </w:trPr>
        <w:tc>
          <w:tcPr>
            <w:tcW w:w="791" w:type="pct"/>
            <w:vAlign w:val="center"/>
          </w:tcPr>
          <w:p w:rsidR="00146308" w:rsidRDefault="00342593">
            <w:pPr>
              <w:jc w:val="center"/>
              <w:rPr>
                <w:rFonts w:ascii="Times New Roman" w:eastAsia="宋体" w:hAnsi="Times New Roman" w:cs="Times New Roman"/>
                <w:b/>
                <w:szCs w:val="21"/>
              </w:rPr>
            </w:pPr>
            <w:r>
              <w:rPr>
                <w:rFonts w:ascii="Times New Roman" w:eastAsia="宋体" w:hAnsi="Times New Roman" w:cs="Times New Roman"/>
                <w:b/>
                <w:szCs w:val="21"/>
              </w:rPr>
              <w:t>先修课程</w:t>
            </w:r>
          </w:p>
        </w:tc>
        <w:tc>
          <w:tcPr>
            <w:tcW w:w="4208" w:type="pct"/>
            <w:gridSpan w:val="9"/>
            <w:vAlign w:val="center"/>
          </w:tcPr>
          <w:p w:rsidR="00146308" w:rsidRDefault="00342593">
            <w:pPr>
              <w:rPr>
                <w:rFonts w:ascii="Times New Roman" w:hAnsi="Times New Roman" w:cs="Times New Roman"/>
                <w:color w:val="FF0000"/>
                <w:szCs w:val="21"/>
              </w:rPr>
            </w:pPr>
            <w:r>
              <w:rPr>
                <w:rFonts w:ascii="宋体" w:hAnsi="宋体" w:hint="eastAsia"/>
                <w:color w:val="000000" w:themeColor="text1"/>
                <w:szCs w:val="21"/>
              </w:rPr>
              <w:t>服装图案</w:t>
            </w:r>
            <w:r>
              <w:rPr>
                <w:rFonts w:ascii="宋体" w:hAnsi="宋体" w:hint="eastAsia"/>
                <w:color w:val="000000" w:themeColor="text1"/>
                <w:szCs w:val="21"/>
              </w:rPr>
              <w:t>、</w:t>
            </w:r>
            <w:r>
              <w:rPr>
                <w:rFonts w:hint="eastAsia"/>
                <w:color w:val="000000" w:themeColor="text1"/>
                <w:szCs w:val="21"/>
              </w:rPr>
              <w:t>服装配饰设计</w:t>
            </w:r>
          </w:p>
        </w:tc>
      </w:tr>
      <w:tr w:rsidR="00146308">
        <w:trPr>
          <w:trHeight w:val="636"/>
        </w:trPr>
        <w:tc>
          <w:tcPr>
            <w:tcW w:w="791" w:type="pct"/>
            <w:vAlign w:val="center"/>
          </w:tcPr>
          <w:p w:rsidR="00146308" w:rsidRDefault="00342593">
            <w:pPr>
              <w:jc w:val="center"/>
              <w:rPr>
                <w:rFonts w:ascii="Times New Roman" w:eastAsia="宋体" w:hAnsi="Times New Roman" w:cs="Times New Roman"/>
                <w:b/>
                <w:szCs w:val="21"/>
              </w:rPr>
            </w:pPr>
            <w:r>
              <w:rPr>
                <w:rFonts w:ascii="Times New Roman" w:eastAsia="宋体" w:hAnsi="Times New Roman" w:cs="Times New Roman"/>
                <w:b/>
                <w:szCs w:val="21"/>
              </w:rPr>
              <w:t>后续课程</w:t>
            </w:r>
          </w:p>
        </w:tc>
        <w:tc>
          <w:tcPr>
            <w:tcW w:w="4208" w:type="pct"/>
            <w:gridSpan w:val="9"/>
            <w:vAlign w:val="center"/>
          </w:tcPr>
          <w:p w:rsidR="00146308" w:rsidRDefault="00342593">
            <w:pPr>
              <w:rPr>
                <w:rFonts w:ascii="Times New Roman" w:hAnsi="Times New Roman" w:cs="Times New Roman"/>
                <w:color w:val="FF0000"/>
                <w:szCs w:val="21"/>
              </w:rPr>
            </w:pPr>
            <w:r>
              <w:rPr>
                <w:rFonts w:ascii="宋体" w:hAnsi="宋体" w:hint="eastAsia"/>
                <w:color w:val="000000" w:themeColor="text1"/>
                <w:szCs w:val="21"/>
              </w:rPr>
              <w:t>时装鉴赏</w:t>
            </w:r>
            <w:r>
              <w:rPr>
                <w:rFonts w:ascii="宋体" w:hAnsi="宋体" w:hint="eastAsia"/>
                <w:color w:val="000000" w:themeColor="text1"/>
                <w:szCs w:val="21"/>
              </w:rPr>
              <w:t>、</w:t>
            </w:r>
            <w:r>
              <w:rPr>
                <w:rFonts w:ascii="宋体" w:hAnsi="宋体" w:hint="eastAsia"/>
                <w:color w:val="000000" w:themeColor="text1"/>
                <w:szCs w:val="21"/>
              </w:rPr>
              <w:t>民族服饰与创新</w:t>
            </w:r>
          </w:p>
        </w:tc>
      </w:tr>
      <w:tr w:rsidR="00146308">
        <w:trPr>
          <w:trHeight w:val="1020"/>
        </w:trPr>
        <w:tc>
          <w:tcPr>
            <w:tcW w:w="791" w:type="pct"/>
            <w:vAlign w:val="center"/>
          </w:tcPr>
          <w:p w:rsidR="00146308" w:rsidRDefault="00342593">
            <w:pPr>
              <w:jc w:val="center"/>
              <w:rPr>
                <w:rFonts w:ascii="Times New Roman" w:eastAsia="宋体" w:hAnsi="Times New Roman" w:cs="Times New Roman"/>
                <w:b/>
                <w:szCs w:val="21"/>
              </w:rPr>
            </w:pPr>
            <w:r>
              <w:rPr>
                <w:rFonts w:ascii="Times New Roman" w:eastAsia="宋体" w:hAnsi="Times New Roman" w:cs="Times New Roman"/>
                <w:b/>
                <w:szCs w:val="21"/>
              </w:rPr>
              <w:t>选用教材</w:t>
            </w:r>
          </w:p>
        </w:tc>
        <w:tc>
          <w:tcPr>
            <w:tcW w:w="4208" w:type="pct"/>
            <w:gridSpan w:val="9"/>
            <w:vAlign w:val="center"/>
          </w:tcPr>
          <w:p w:rsidR="00146308" w:rsidRDefault="00342593">
            <w:pPr>
              <w:adjustRightInd w:val="0"/>
              <w:snapToGrid w:val="0"/>
              <w:spacing w:line="400" w:lineRule="exact"/>
              <w:rPr>
                <w:rFonts w:ascii="Times New Roman" w:eastAsia="宋体" w:hAnsi="Times New Roman" w:cs="Times New Roman"/>
                <w:szCs w:val="21"/>
              </w:rPr>
            </w:pPr>
            <w:r>
              <w:rPr>
                <w:rFonts w:ascii="Times New Roman" w:eastAsia="宋体" w:hAnsi="Times New Roman" w:cs="Times New Roman" w:hint="eastAsia"/>
                <w:szCs w:val="21"/>
              </w:rPr>
              <w:t>白藕</w:t>
            </w:r>
            <w:r>
              <w:rPr>
                <w:rFonts w:ascii="Times New Roman" w:eastAsia="宋体" w:hAnsi="Times New Roman" w:cs="Times New Roman" w:hint="eastAsia"/>
                <w:szCs w:val="21"/>
              </w:rPr>
              <w:t>.</w:t>
            </w:r>
            <w:r>
              <w:rPr>
                <w:rFonts w:ascii="Times New Roman" w:eastAsia="宋体" w:hAnsi="Times New Roman" w:cs="Times New Roman" w:hint="eastAsia"/>
                <w:szCs w:val="21"/>
              </w:rPr>
              <w:t>新时代文</w:t>
            </w:r>
            <w:proofErr w:type="gramStart"/>
            <w:r>
              <w:rPr>
                <w:rFonts w:ascii="Times New Roman" w:eastAsia="宋体" w:hAnsi="Times New Roman" w:cs="Times New Roman" w:hint="eastAsia"/>
                <w:szCs w:val="21"/>
              </w:rPr>
              <w:t>创产品</w:t>
            </w:r>
            <w:proofErr w:type="gramEnd"/>
            <w:r>
              <w:rPr>
                <w:rFonts w:ascii="Times New Roman" w:eastAsia="宋体" w:hAnsi="Times New Roman" w:cs="Times New Roman" w:hint="eastAsia"/>
                <w:szCs w:val="21"/>
              </w:rPr>
              <w:t>设计</w:t>
            </w:r>
            <w:r>
              <w:rPr>
                <w:rFonts w:ascii="Times New Roman" w:eastAsia="宋体" w:hAnsi="Times New Roman" w:cs="Times New Roman" w:hint="eastAsia"/>
                <w:szCs w:val="21"/>
              </w:rPr>
              <w:t>[M].</w:t>
            </w:r>
            <w:r>
              <w:rPr>
                <w:rFonts w:ascii="Times New Roman" w:eastAsia="宋体" w:hAnsi="Times New Roman" w:cs="Times New Roman" w:hint="eastAsia"/>
                <w:szCs w:val="21"/>
              </w:rPr>
              <w:t>北京：</w:t>
            </w:r>
            <w:r>
              <w:rPr>
                <w:rFonts w:ascii="Times New Roman" w:eastAsia="宋体" w:hAnsi="Times New Roman" w:cs="Times New Roman" w:hint="eastAsia"/>
                <w:szCs w:val="21"/>
              </w:rPr>
              <w:t>清华大学出版社</w:t>
            </w:r>
            <w:r>
              <w:rPr>
                <w:rFonts w:ascii="Times New Roman" w:eastAsia="宋体" w:hAnsi="Times New Roman" w:cs="Times New Roman" w:hint="eastAsia"/>
                <w:szCs w:val="21"/>
              </w:rPr>
              <w:t>,2023.</w:t>
            </w:r>
          </w:p>
          <w:p w:rsidR="00146308" w:rsidRDefault="00342593">
            <w:pPr>
              <w:adjustRightInd w:val="0"/>
              <w:snapToGrid w:val="0"/>
              <w:spacing w:line="400" w:lineRule="exact"/>
              <w:rPr>
                <w:rFonts w:ascii="Times New Roman" w:eastAsia="宋体" w:hAnsi="Times New Roman" w:cs="Times New Roman"/>
                <w:szCs w:val="21"/>
              </w:rPr>
            </w:pPr>
            <w:r>
              <w:rPr>
                <w:rFonts w:ascii="Times New Roman" w:eastAsia="宋体" w:hAnsi="Times New Roman" w:cs="Times New Roman" w:hint="eastAsia"/>
                <w:szCs w:val="21"/>
              </w:rPr>
              <w:t>卢菲</w:t>
            </w:r>
            <w:r>
              <w:rPr>
                <w:rFonts w:ascii="Times New Roman" w:eastAsia="宋体" w:hAnsi="Times New Roman" w:cs="Times New Roman" w:hint="eastAsia"/>
                <w:szCs w:val="21"/>
              </w:rPr>
              <w:t>,</w:t>
            </w:r>
            <w:proofErr w:type="gramStart"/>
            <w:r>
              <w:rPr>
                <w:rFonts w:ascii="Times New Roman" w:eastAsia="宋体" w:hAnsi="Times New Roman" w:cs="Times New Roman" w:hint="eastAsia"/>
                <w:szCs w:val="21"/>
              </w:rPr>
              <w:t>曹海艳</w:t>
            </w:r>
            <w:proofErr w:type="gramEnd"/>
            <w:r>
              <w:rPr>
                <w:rFonts w:ascii="Times New Roman" w:eastAsia="宋体" w:hAnsi="Times New Roman" w:cs="Times New Roman" w:hint="eastAsia"/>
                <w:szCs w:val="21"/>
              </w:rPr>
              <w:t>.</w:t>
            </w:r>
            <w:r>
              <w:rPr>
                <w:rFonts w:ascii="Times New Roman" w:eastAsia="宋体" w:hAnsi="Times New Roman" w:cs="Times New Roman" w:hint="eastAsia"/>
                <w:szCs w:val="21"/>
              </w:rPr>
              <w:t>文</w:t>
            </w:r>
            <w:proofErr w:type="gramStart"/>
            <w:r>
              <w:rPr>
                <w:rFonts w:ascii="Times New Roman" w:eastAsia="宋体" w:hAnsi="Times New Roman" w:cs="Times New Roman" w:hint="eastAsia"/>
                <w:szCs w:val="21"/>
              </w:rPr>
              <w:t>创产品</w:t>
            </w:r>
            <w:proofErr w:type="gramEnd"/>
            <w:r>
              <w:rPr>
                <w:rFonts w:ascii="Times New Roman" w:eastAsia="宋体" w:hAnsi="Times New Roman" w:cs="Times New Roman" w:hint="eastAsia"/>
                <w:szCs w:val="21"/>
              </w:rPr>
              <w:t>设计开发</w:t>
            </w:r>
            <w:r>
              <w:rPr>
                <w:rFonts w:ascii="Times New Roman" w:eastAsia="宋体" w:hAnsi="Times New Roman" w:cs="Times New Roman" w:hint="eastAsia"/>
                <w:szCs w:val="21"/>
              </w:rPr>
              <w:t>[M].</w:t>
            </w:r>
            <w:r>
              <w:rPr>
                <w:rFonts w:ascii="Times New Roman" w:eastAsia="宋体" w:hAnsi="Times New Roman" w:cs="Times New Roman" w:hint="eastAsia"/>
                <w:szCs w:val="21"/>
              </w:rPr>
              <w:t>北京：</w:t>
            </w:r>
            <w:r>
              <w:rPr>
                <w:rFonts w:ascii="Times New Roman" w:eastAsia="宋体" w:hAnsi="Times New Roman" w:cs="Times New Roman" w:hint="eastAsia"/>
                <w:szCs w:val="21"/>
              </w:rPr>
              <w:t>中国纺织出版社有限公司</w:t>
            </w:r>
            <w:r>
              <w:rPr>
                <w:rFonts w:ascii="Times New Roman" w:eastAsia="宋体" w:hAnsi="Times New Roman" w:cs="Times New Roman" w:hint="eastAsia"/>
                <w:szCs w:val="21"/>
              </w:rPr>
              <w:t>,2023.</w:t>
            </w:r>
          </w:p>
        </w:tc>
      </w:tr>
      <w:tr w:rsidR="00146308">
        <w:trPr>
          <w:trHeight w:val="1390"/>
        </w:trPr>
        <w:tc>
          <w:tcPr>
            <w:tcW w:w="791" w:type="pct"/>
            <w:vAlign w:val="center"/>
          </w:tcPr>
          <w:p w:rsidR="00146308" w:rsidRDefault="00342593">
            <w:pPr>
              <w:jc w:val="center"/>
              <w:rPr>
                <w:rFonts w:ascii="Times New Roman" w:eastAsia="宋体" w:hAnsi="Times New Roman" w:cs="Times New Roman"/>
                <w:b/>
                <w:szCs w:val="21"/>
              </w:rPr>
            </w:pPr>
            <w:r>
              <w:rPr>
                <w:rFonts w:ascii="Times New Roman" w:eastAsia="宋体" w:hAnsi="Times New Roman" w:cs="Times New Roman"/>
                <w:b/>
                <w:szCs w:val="21"/>
              </w:rPr>
              <w:t>参考书目</w:t>
            </w:r>
          </w:p>
        </w:tc>
        <w:tc>
          <w:tcPr>
            <w:tcW w:w="4208" w:type="pct"/>
            <w:gridSpan w:val="9"/>
            <w:vAlign w:val="center"/>
          </w:tcPr>
          <w:p w:rsidR="00146308" w:rsidRDefault="00342593">
            <w:pPr>
              <w:adjustRightInd w:val="0"/>
              <w:snapToGrid w:val="0"/>
              <w:spacing w:line="400" w:lineRule="exact"/>
              <w:rPr>
                <w:rFonts w:ascii="Times New Roman" w:eastAsia="宋体" w:hAnsi="Times New Roman" w:cs="Times New Roman"/>
                <w:szCs w:val="21"/>
              </w:rPr>
            </w:pPr>
            <w:r>
              <w:rPr>
                <w:rFonts w:ascii="Times New Roman" w:eastAsia="宋体" w:hAnsi="Times New Roman" w:cs="Times New Roman" w:hint="eastAsia"/>
                <w:szCs w:val="21"/>
              </w:rPr>
              <w:t>徐鸣</w:t>
            </w:r>
            <w:r>
              <w:rPr>
                <w:rFonts w:ascii="Times New Roman" w:eastAsia="宋体" w:hAnsi="Times New Roman" w:cs="Times New Roman" w:hint="eastAsia"/>
                <w:szCs w:val="21"/>
              </w:rPr>
              <w:t>.</w:t>
            </w:r>
            <w:r>
              <w:rPr>
                <w:rFonts w:ascii="Times New Roman" w:eastAsia="宋体" w:hAnsi="Times New Roman" w:cs="Times New Roman" w:hint="eastAsia"/>
                <w:szCs w:val="21"/>
              </w:rPr>
              <w:t>非遗文化创意与设计</w:t>
            </w:r>
            <w:r>
              <w:rPr>
                <w:rFonts w:ascii="Times New Roman" w:eastAsia="宋体" w:hAnsi="Times New Roman" w:cs="Times New Roman" w:hint="eastAsia"/>
                <w:szCs w:val="21"/>
              </w:rPr>
              <w:t>[M].</w:t>
            </w:r>
            <w:r>
              <w:rPr>
                <w:rFonts w:ascii="Times New Roman" w:eastAsia="宋体" w:hAnsi="Times New Roman" w:cs="Times New Roman" w:hint="eastAsia"/>
                <w:szCs w:val="21"/>
              </w:rPr>
              <w:t>吉林：</w:t>
            </w:r>
            <w:r>
              <w:rPr>
                <w:rFonts w:ascii="Times New Roman" w:eastAsia="宋体" w:hAnsi="Times New Roman" w:cs="Times New Roman" w:hint="eastAsia"/>
                <w:szCs w:val="21"/>
              </w:rPr>
              <w:t>吉林出版集团股份有限公司</w:t>
            </w:r>
            <w:r>
              <w:rPr>
                <w:rFonts w:ascii="Times New Roman" w:eastAsia="宋体" w:hAnsi="Times New Roman" w:cs="Times New Roman" w:hint="eastAsia"/>
                <w:szCs w:val="21"/>
              </w:rPr>
              <w:t>,2022.</w:t>
            </w:r>
          </w:p>
          <w:p w:rsidR="00146308" w:rsidRDefault="00342593">
            <w:pPr>
              <w:adjustRightInd w:val="0"/>
              <w:snapToGrid w:val="0"/>
              <w:spacing w:line="400" w:lineRule="exact"/>
              <w:rPr>
                <w:rFonts w:ascii="Times New Roman" w:eastAsia="宋体" w:hAnsi="Times New Roman" w:cs="Times New Roman"/>
                <w:szCs w:val="21"/>
              </w:rPr>
            </w:pPr>
            <w:r>
              <w:rPr>
                <w:rFonts w:ascii="Times New Roman" w:eastAsia="宋体" w:hAnsi="Times New Roman" w:cs="Times New Roman" w:hint="eastAsia"/>
                <w:szCs w:val="21"/>
              </w:rPr>
              <w:t>陶辉</w:t>
            </w:r>
            <w:r>
              <w:rPr>
                <w:rFonts w:ascii="Times New Roman" w:eastAsia="宋体" w:hAnsi="Times New Roman" w:cs="Times New Roman" w:hint="eastAsia"/>
                <w:szCs w:val="21"/>
              </w:rPr>
              <w:t>.</w:t>
            </w:r>
            <w:r>
              <w:rPr>
                <w:rFonts w:ascii="Times New Roman" w:eastAsia="宋体" w:hAnsi="Times New Roman" w:cs="Times New Roman" w:hint="eastAsia"/>
                <w:szCs w:val="21"/>
              </w:rPr>
              <w:t>民族文化与服装创意产业发展</w:t>
            </w:r>
            <w:r>
              <w:rPr>
                <w:rFonts w:ascii="Times New Roman" w:eastAsia="宋体" w:hAnsi="Times New Roman" w:cs="Times New Roman" w:hint="eastAsia"/>
                <w:szCs w:val="21"/>
              </w:rPr>
              <w:t>[M].</w:t>
            </w:r>
            <w:r>
              <w:rPr>
                <w:rFonts w:ascii="Times New Roman" w:eastAsia="宋体" w:hAnsi="Times New Roman" w:cs="Times New Roman" w:hint="eastAsia"/>
                <w:szCs w:val="21"/>
              </w:rPr>
              <w:t>北京：</w:t>
            </w:r>
            <w:r>
              <w:rPr>
                <w:rFonts w:ascii="Times New Roman" w:eastAsia="宋体" w:hAnsi="Times New Roman" w:cs="Times New Roman" w:hint="eastAsia"/>
                <w:szCs w:val="21"/>
              </w:rPr>
              <w:t>社会科学文献出版社</w:t>
            </w:r>
            <w:r>
              <w:rPr>
                <w:rFonts w:ascii="Times New Roman" w:eastAsia="宋体" w:hAnsi="Times New Roman" w:cs="Times New Roman" w:hint="eastAsia"/>
                <w:szCs w:val="21"/>
              </w:rPr>
              <w:t>,2014.</w:t>
            </w:r>
          </w:p>
          <w:p w:rsidR="00146308" w:rsidRDefault="00342593">
            <w:pPr>
              <w:adjustRightInd w:val="0"/>
              <w:snapToGrid w:val="0"/>
              <w:spacing w:line="400" w:lineRule="exact"/>
              <w:rPr>
                <w:rFonts w:ascii="Times New Roman" w:eastAsia="宋体" w:hAnsi="Times New Roman" w:cs="Times New Roman"/>
                <w:szCs w:val="21"/>
              </w:rPr>
            </w:pPr>
            <w:r>
              <w:rPr>
                <w:rFonts w:ascii="Times New Roman" w:eastAsia="宋体" w:hAnsi="Times New Roman" w:cs="Times New Roman" w:hint="eastAsia"/>
                <w:szCs w:val="21"/>
              </w:rPr>
              <w:t>曾慧</w:t>
            </w:r>
            <w:r>
              <w:rPr>
                <w:rFonts w:ascii="Times New Roman" w:eastAsia="宋体" w:hAnsi="Times New Roman" w:cs="Times New Roman" w:hint="eastAsia"/>
                <w:szCs w:val="21"/>
              </w:rPr>
              <w:t>.</w:t>
            </w:r>
            <w:r>
              <w:rPr>
                <w:rFonts w:ascii="Times New Roman" w:eastAsia="宋体" w:hAnsi="Times New Roman" w:cs="Times New Roman" w:hint="eastAsia"/>
                <w:szCs w:val="21"/>
              </w:rPr>
              <w:t>满族服饰发展传承与文化创意产业研究</w:t>
            </w:r>
            <w:r>
              <w:rPr>
                <w:rFonts w:ascii="Times New Roman" w:eastAsia="宋体" w:hAnsi="Times New Roman" w:cs="Times New Roman" w:hint="eastAsia"/>
                <w:szCs w:val="21"/>
              </w:rPr>
              <w:t>[M].</w:t>
            </w:r>
            <w:r>
              <w:rPr>
                <w:rFonts w:ascii="Times New Roman" w:eastAsia="宋体" w:hAnsi="Times New Roman" w:cs="Times New Roman" w:hint="eastAsia"/>
                <w:szCs w:val="21"/>
              </w:rPr>
              <w:t>中国纺织出版社有限公司</w:t>
            </w:r>
            <w:r>
              <w:rPr>
                <w:rFonts w:ascii="Times New Roman" w:eastAsia="宋体" w:hAnsi="Times New Roman" w:cs="Times New Roman" w:hint="eastAsia"/>
                <w:szCs w:val="21"/>
              </w:rPr>
              <w:t>,2020.</w:t>
            </w:r>
          </w:p>
        </w:tc>
      </w:tr>
      <w:tr w:rsidR="00146308">
        <w:trPr>
          <w:trHeight w:val="636"/>
        </w:trPr>
        <w:tc>
          <w:tcPr>
            <w:tcW w:w="791" w:type="pct"/>
            <w:vAlign w:val="center"/>
          </w:tcPr>
          <w:p w:rsidR="00146308" w:rsidRDefault="00342593">
            <w:pPr>
              <w:jc w:val="center"/>
              <w:rPr>
                <w:rFonts w:ascii="Times New Roman" w:eastAsia="宋体" w:hAnsi="Times New Roman" w:cs="Times New Roman"/>
                <w:b/>
                <w:szCs w:val="21"/>
              </w:rPr>
            </w:pPr>
            <w:r>
              <w:rPr>
                <w:rFonts w:ascii="Times New Roman" w:eastAsia="宋体" w:hAnsi="Times New Roman" w:cs="Times New Roman"/>
                <w:b/>
                <w:szCs w:val="21"/>
              </w:rPr>
              <w:t>课程资源</w:t>
            </w:r>
          </w:p>
        </w:tc>
        <w:tc>
          <w:tcPr>
            <w:tcW w:w="4208" w:type="pct"/>
            <w:gridSpan w:val="9"/>
            <w:vAlign w:val="center"/>
          </w:tcPr>
          <w:p w:rsidR="00146308" w:rsidRDefault="00342593">
            <w:pPr>
              <w:adjustRightInd w:val="0"/>
              <w:snapToGrid w:val="0"/>
              <w:spacing w:line="400" w:lineRule="exact"/>
              <w:jc w:val="left"/>
              <w:rPr>
                <w:rFonts w:ascii="Times New Roman" w:eastAsia="宋体" w:hAnsi="Times New Roman" w:cs="Times New Roman"/>
                <w:szCs w:val="21"/>
              </w:rPr>
            </w:pPr>
            <w:r>
              <w:rPr>
                <w:rFonts w:ascii="Times New Roman" w:eastAsia="宋体" w:hAnsi="Times New Roman" w:cs="Times New Roman" w:hint="eastAsia"/>
                <w:szCs w:val="21"/>
              </w:rPr>
              <w:t>无</w:t>
            </w:r>
          </w:p>
        </w:tc>
      </w:tr>
      <w:tr w:rsidR="00146308">
        <w:trPr>
          <w:trHeight w:val="1993"/>
        </w:trPr>
        <w:tc>
          <w:tcPr>
            <w:tcW w:w="791" w:type="pct"/>
            <w:vAlign w:val="center"/>
          </w:tcPr>
          <w:p w:rsidR="00146308" w:rsidRDefault="00342593">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b/>
                <w:bCs/>
                <w:szCs w:val="21"/>
              </w:rPr>
              <w:t>课程简介</w:t>
            </w:r>
          </w:p>
        </w:tc>
        <w:tc>
          <w:tcPr>
            <w:tcW w:w="4208" w:type="pct"/>
            <w:gridSpan w:val="9"/>
            <w:vAlign w:val="center"/>
          </w:tcPr>
          <w:p w:rsidR="00146308" w:rsidRDefault="00342593">
            <w:pPr>
              <w:adjustRightInd w:val="0"/>
              <w:snapToGrid w:val="0"/>
              <w:spacing w:line="400" w:lineRule="exact"/>
              <w:rPr>
                <w:rFonts w:ascii="Times New Roman" w:hAnsi="Times New Roman" w:cs="Times New Roman"/>
                <w:color w:val="FF0000"/>
                <w:szCs w:val="21"/>
              </w:rPr>
            </w:pPr>
            <w:r>
              <w:rPr>
                <w:rFonts w:ascii="Times New Roman" w:eastAsia="宋体" w:hAnsi="Times New Roman" w:cs="Times New Roman" w:hint="eastAsia"/>
                <w:szCs w:val="21"/>
              </w:rPr>
              <w:t>本课程是一门</w:t>
            </w:r>
            <w:r>
              <w:rPr>
                <w:rFonts w:ascii="Times New Roman" w:eastAsia="宋体" w:hAnsi="Times New Roman" w:cs="宋体" w:hint="eastAsia"/>
                <w:szCs w:val="21"/>
              </w:rPr>
              <w:t>专业</w:t>
            </w:r>
            <w:r>
              <w:rPr>
                <w:rFonts w:ascii="Times New Roman" w:hAnsi="Times New Roman" w:cs="宋体" w:hint="eastAsia"/>
                <w:szCs w:val="21"/>
              </w:rPr>
              <w:t>选修课程。</w:t>
            </w:r>
            <w:r>
              <w:rPr>
                <w:rFonts w:ascii="Times New Roman" w:eastAsia="宋体" w:hAnsi="Times New Roman" w:cs="Times New Roman" w:hint="eastAsia"/>
                <w:szCs w:val="21"/>
              </w:rPr>
              <w:t>课程内容覆盖</w:t>
            </w:r>
            <w:r>
              <w:rPr>
                <w:rFonts w:ascii="Times New Roman" w:eastAsia="宋体" w:hAnsi="Times New Roman" w:cs="Times New Roman" w:hint="eastAsia"/>
                <w:szCs w:val="21"/>
              </w:rPr>
              <w:t>文化研究、</w:t>
            </w:r>
            <w:r>
              <w:rPr>
                <w:rFonts w:ascii="Times New Roman" w:eastAsia="宋体" w:hAnsi="Times New Roman" w:cs="Times New Roman" w:hint="eastAsia"/>
                <w:szCs w:val="21"/>
              </w:rPr>
              <w:t>设计学</w:t>
            </w:r>
            <w:r>
              <w:rPr>
                <w:rFonts w:ascii="Times New Roman" w:eastAsia="宋体" w:hAnsi="Times New Roman" w:cs="Times New Roman" w:hint="eastAsia"/>
                <w:szCs w:val="21"/>
              </w:rPr>
              <w:t>与</w:t>
            </w:r>
            <w:r>
              <w:rPr>
                <w:rFonts w:ascii="Times New Roman" w:eastAsia="宋体" w:hAnsi="Times New Roman" w:cs="Times New Roman" w:hint="eastAsia"/>
                <w:szCs w:val="21"/>
              </w:rPr>
              <w:t>心理学</w:t>
            </w:r>
            <w:r>
              <w:rPr>
                <w:rFonts w:ascii="Times New Roman" w:eastAsia="宋体" w:hAnsi="Times New Roman" w:cs="Times New Roman" w:hint="eastAsia"/>
                <w:szCs w:val="21"/>
              </w:rPr>
              <w:t>等</w:t>
            </w:r>
            <w:r>
              <w:rPr>
                <w:rFonts w:ascii="Times New Roman" w:eastAsia="宋体" w:hAnsi="Times New Roman" w:cs="Times New Roman" w:hint="eastAsia"/>
                <w:szCs w:val="21"/>
              </w:rPr>
              <w:t>方面的基本内容</w:t>
            </w:r>
            <w:r>
              <w:rPr>
                <w:rFonts w:ascii="Times New Roman" w:eastAsia="宋体" w:hAnsi="Times New Roman" w:cs="Times New Roman" w:hint="eastAsia"/>
                <w:szCs w:val="21"/>
              </w:rPr>
              <w:t>和</w:t>
            </w:r>
            <w:r>
              <w:rPr>
                <w:rFonts w:ascii="Times New Roman" w:eastAsia="宋体" w:hAnsi="Times New Roman" w:cs="Times New Roman" w:hint="eastAsia"/>
                <w:szCs w:val="21"/>
              </w:rPr>
              <w:t>延伸内容。课程主要分为</w:t>
            </w:r>
            <w:r>
              <w:rPr>
                <w:rFonts w:ascii="Times New Roman" w:eastAsia="宋体" w:hAnsi="Times New Roman" w:cs="Times New Roman" w:hint="eastAsia"/>
                <w:szCs w:val="21"/>
              </w:rPr>
              <w:t>四</w:t>
            </w:r>
            <w:r>
              <w:rPr>
                <w:rFonts w:ascii="Times New Roman" w:eastAsia="宋体" w:hAnsi="Times New Roman" w:cs="Times New Roman" w:hint="eastAsia"/>
                <w:szCs w:val="21"/>
              </w:rPr>
              <w:t>个部分，分别为：</w:t>
            </w:r>
            <w:r>
              <w:rPr>
                <w:rFonts w:ascii="Times New Roman" w:eastAsia="宋体" w:hAnsi="Times New Roman" w:cs="Times New Roman" w:hint="eastAsia"/>
                <w:szCs w:val="21"/>
              </w:rPr>
              <w:t>概念</w:t>
            </w:r>
            <w:r>
              <w:rPr>
                <w:rFonts w:ascii="Times New Roman" w:eastAsia="宋体" w:hAnsi="Times New Roman" w:cs="Times New Roman" w:hint="eastAsia"/>
                <w:szCs w:val="21"/>
              </w:rPr>
              <w:t>、</w:t>
            </w:r>
            <w:r>
              <w:rPr>
                <w:rFonts w:hAnsi="宋体" w:hint="eastAsia"/>
                <w:sz w:val="22"/>
                <w:szCs w:val="24"/>
              </w:rPr>
              <w:t>策划及创意</w:t>
            </w:r>
            <w:r>
              <w:rPr>
                <w:rFonts w:ascii="Times New Roman" w:eastAsia="宋体" w:hAnsi="Times New Roman" w:cs="Times New Roman" w:hint="eastAsia"/>
                <w:szCs w:val="21"/>
              </w:rPr>
              <w:t>、</w:t>
            </w:r>
            <w:r>
              <w:rPr>
                <w:rFonts w:hint="eastAsia"/>
                <w:sz w:val="22"/>
                <w:szCs w:val="24"/>
              </w:rPr>
              <w:t>视觉表达</w:t>
            </w:r>
            <w:r>
              <w:rPr>
                <w:rFonts w:ascii="Times New Roman" w:eastAsia="宋体" w:hAnsi="Times New Roman" w:cs="Times New Roman" w:hint="eastAsia"/>
                <w:szCs w:val="21"/>
              </w:rPr>
              <w:t>、</w:t>
            </w:r>
            <w:r>
              <w:rPr>
                <w:rFonts w:hint="eastAsia"/>
                <w:sz w:val="22"/>
                <w:szCs w:val="24"/>
              </w:rPr>
              <w:t>优秀</w:t>
            </w:r>
            <w:r>
              <w:rPr>
                <w:rFonts w:hint="eastAsia"/>
                <w:sz w:val="22"/>
                <w:szCs w:val="24"/>
              </w:rPr>
              <w:t>案例</w:t>
            </w:r>
            <w:r>
              <w:rPr>
                <w:rFonts w:hint="eastAsia"/>
                <w:sz w:val="22"/>
                <w:szCs w:val="24"/>
              </w:rPr>
              <w:t>欣赏</w:t>
            </w:r>
            <w:r>
              <w:rPr>
                <w:rFonts w:ascii="Times New Roman" w:eastAsia="宋体" w:hAnsi="Times New Roman" w:cs="Times New Roman" w:hint="eastAsia"/>
                <w:szCs w:val="21"/>
              </w:rPr>
              <w:t>。</w:t>
            </w:r>
            <w:r>
              <w:rPr>
                <w:rFonts w:ascii="Times New Roman" w:eastAsia="宋体" w:hAnsi="Times New Roman" w:cs="Times New Roman" w:hint="eastAsia"/>
                <w:szCs w:val="21"/>
              </w:rPr>
              <w:t>课程结果注重</w:t>
            </w:r>
            <w:r>
              <w:rPr>
                <w:rFonts w:ascii="Times New Roman" w:eastAsia="宋体" w:hAnsi="Times New Roman" w:cs="Times New Roman" w:hint="eastAsia"/>
                <w:szCs w:val="21"/>
              </w:rPr>
              <w:t>实践性和应用性</w:t>
            </w:r>
            <w:r>
              <w:rPr>
                <w:rFonts w:ascii="Times New Roman" w:eastAsia="宋体" w:hAnsi="Times New Roman" w:cs="Times New Roman" w:hint="eastAsia"/>
                <w:szCs w:val="21"/>
              </w:rPr>
              <w:t>，是</w:t>
            </w:r>
            <w:r>
              <w:rPr>
                <w:rFonts w:ascii="Times New Roman" w:eastAsia="宋体" w:hAnsi="Times New Roman" w:cs="Times New Roman" w:hint="eastAsia"/>
                <w:szCs w:val="21"/>
              </w:rPr>
              <w:t>从文化的角度拓展对服饰产品的创新</w:t>
            </w:r>
            <w:r>
              <w:rPr>
                <w:rFonts w:ascii="Times New Roman" w:eastAsia="宋体" w:hAnsi="Times New Roman" w:cs="Times New Roman" w:hint="eastAsia"/>
                <w:szCs w:val="21"/>
              </w:rPr>
              <w:t>，</w:t>
            </w:r>
            <w:r>
              <w:rPr>
                <w:rFonts w:ascii="Times New Roman" w:eastAsia="宋体" w:hAnsi="Times New Roman" w:cs="Times New Roman" w:hint="eastAsia"/>
                <w:szCs w:val="21"/>
              </w:rPr>
              <w:t>学生通过学习可以跨界</w:t>
            </w:r>
            <w:r>
              <w:rPr>
                <w:rFonts w:ascii="Times New Roman" w:eastAsia="宋体" w:hAnsi="Times New Roman" w:cs="Times New Roman" w:hint="eastAsia"/>
                <w:szCs w:val="21"/>
              </w:rPr>
              <w:t>思维、发掘创新、</w:t>
            </w:r>
            <w:r>
              <w:rPr>
                <w:rFonts w:ascii="Times New Roman" w:eastAsia="宋体" w:hAnsi="Times New Roman" w:cs="Times New Roman" w:hint="eastAsia"/>
                <w:szCs w:val="21"/>
              </w:rPr>
              <w:t>开拓发展</w:t>
            </w:r>
            <w:r>
              <w:rPr>
                <w:rFonts w:ascii="Times New Roman" w:eastAsia="宋体" w:hAnsi="Times New Roman" w:cs="Times New Roman" w:hint="eastAsia"/>
                <w:szCs w:val="21"/>
              </w:rPr>
              <w:t>，提升素养。</w:t>
            </w:r>
          </w:p>
        </w:tc>
      </w:tr>
    </w:tbl>
    <w:p w:rsidR="00146308" w:rsidRDefault="00342593">
      <w:pPr>
        <w:autoSpaceDE w:val="0"/>
        <w:autoSpaceDN w:val="0"/>
        <w:adjustRightInd w:val="0"/>
        <w:snapToGrid w:val="0"/>
        <w:spacing w:line="360" w:lineRule="auto"/>
        <w:jc w:val="left"/>
        <w:rPr>
          <w:rFonts w:ascii="Times New Roman" w:eastAsia="黑体" w:hAnsi="Times New Roman" w:cs="Times New Roman"/>
          <w:b/>
          <w:kern w:val="0"/>
          <w:sz w:val="28"/>
          <w:szCs w:val="28"/>
        </w:rPr>
      </w:pPr>
      <w:r>
        <w:rPr>
          <w:rFonts w:ascii="Times New Roman" w:eastAsia="黑体" w:hAnsi="Times New Roman" w:cs="Times New Roman"/>
          <w:b/>
          <w:kern w:val="0"/>
          <w:sz w:val="28"/>
          <w:szCs w:val="28"/>
        </w:rPr>
        <w:lastRenderedPageBreak/>
        <w:t>二、课程目标</w:t>
      </w:r>
    </w:p>
    <w:p w:rsidR="00146308" w:rsidRDefault="00342593">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 xml:space="preserve">1  </w:t>
      </w:r>
      <w:r>
        <w:rPr>
          <w:rFonts w:ascii="Times New Roman" w:eastAsia="宋体" w:hAnsi="Times New Roman" w:cs="Times New Roman"/>
          <w:b/>
          <w:color w:val="000000" w:themeColor="text1"/>
          <w:szCs w:val="21"/>
        </w:rPr>
        <w:t>课程目标</w:t>
      </w:r>
    </w:p>
    <w:tbl>
      <w:tblPr>
        <w:tblStyle w:val="af1"/>
        <w:tblW w:w="4999" w:type="pct"/>
        <w:tblLook w:val="04A0" w:firstRow="1" w:lastRow="0" w:firstColumn="1" w:lastColumn="0" w:noHBand="0" w:noVBand="1"/>
      </w:tblPr>
      <w:tblGrid>
        <w:gridCol w:w="1506"/>
        <w:gridCol w:w="7780"/>
      </w:tblGrid>
      <w:tr w:rsidR="00146308" w:rsidTr="00E2026D">
        <w:tc>
          <w:tcPr>
            <w:tcW w:w="811" w:type="pct"/>
            <w:vAlign w:val="center"/>
          </w:tcPr>
          <w:p w:rsidR="00146308" w:rsidRDefault="00342593">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序号</w:t>
            </w:r>
          </w:p>
        </w:tc>
        <w:tc>
          <w:tcPr>
            <w:tcW w:w="4189" w:type="pct"/>
            <w:vAlign w:val="center"/>
          </w:tcPr>
          <w:p w:rsidR="00146308" w:rsidRDefault="00342593">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具体课程目标</w:t>
            </w:r>
          </w:p>
        </w:tc>
      </w:tr>
      <w:tr w:rsidR="00146308" w:rsidTr="00E2026D">
        <w:tc>
          <w:tcPr>
            <w:tcW w:w="811" w:type="pct"/>
            <w:vAlign w:val="center"/>
          </w:tcPr>
          <w:p w:rsidR="00146308" w:rsidRDefault="00342593">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1</w:t>
            </w:r>
          </w:p>
        </w:tc>
        <w:tc>
          <w:tcPr>
            <w:tcW w:w="4189" w:type="pct"/>
            <w:vAlign w:val="center"/>
          </w:tcPr>
          <w:p w:rsidR="00146308" w:rsidRDefault="00342593">
            <w:pPr>
              <w:spacing w:line="360" w:lineRule="auto"/>
              <w:jc w:val="left"/>
              <w:rPr>
                <w:rFonts w:ascii="Times New Roman" w:eastAsia="宋体" w:hAnsi="Times New Roman" w:cs="Times New Roman"/>
                <w:b/>
                <w:color w:val="000000" w:themeColor="text1"/>
                <w:kern w:val="0"/>
                <w:szCs w:val="21"/>
              </w:rPr>
            </w:pPr>
            <w:r>
              <w:rPr>
                <w:rFonts w:ascii="宋体" w:hAnsi="宋体" w:hint="eastAsia"/>
              </w:rPr>
              <w:t>人文修养</w:t>
            </w:r>
            <w:r>
              <w:rPr>
                <w:rFonts w:ascii="宋体" w:hAnsi="宋体" w:hint="eastAsia"/>
              </w:rPr>
              <w:t>方面：</w:t>
            </w:r>
            <w:r>
              <w:rPr>
                <w:rFonts w:ascii="Times New Roman" w:eastAsia="宋体" w:hAnsi="Times New Roman" w:cs="Times New Roman" w:hint="eastAsia"/>
                <w:color w:val="000000" w:themeColor="text1"/>
                <w:kern w:val="0"/>
                <w:szCs w:val="21"/>
              </w:rPr>
              <w:t>从</w:t>
            </w:r>
            <w:r>
              <w:rPr>
                <w:rFonts w:ascii="Times New Roman" w:eastAsia="宋体" w:hAnsi="Times New Roman" w:cs="Times New Roman" w:hint="eastAsia"/>
                <w:color w:val="000000" w:themeColor="text1"/>
                <w:kern w:val="0"/>
                <w:szCs w:val="21"/>
              </w:rPr>
              <w:t>文化</w:t>
            </w:r>
            <w:r>
              <w:rPr>
                <w:rFonts w:ascii="Times New Roman" w:eastAsia="宋体" w:hAnsi="Times New Roman" w:cs="Times New Roman" w:hint="eastAsia"/>
                <w:color w:val="000000" w:themeColor="text1"/>
                <w:kern w:val="0"/>
                <w:szCs w:val="21"/>
              </w:rPr>
              <w:t>的</w:t>
            </w:r>
            <w:r>
              <w:rPr>
                <w:rFonts w:ascii="Times New Roman" w:eastAsia="宋体" w:hAnsi="Times New Roman" w:cs="Times New Roman" w:hint="eastAsia"/>
                <w:color w:val="000000" w:themeColor="text1"/>
                <w:kern w:val="0"/>
                <w:szCs w:val="21"/>
              </w:rPr>
              <w:t>角度研究</w:t>
            </w:r>
            <w:r>
              <w:rPr>
                <w:rFonts w:ascii="Times New Roman" w:eastAsia="宋体" w:hAnsi="Times New Roman" w:cs="Times New Roman" w:hint="eastAsia"/>
                <w:color w:val="000000" w:themeColor="text1"/>
                <w:kern w:val="0"/>
                <w:szCs w:val="21"/>
              </w:rPr>
              <w:t>服饰</w:t>
            </w:r>
            <w:r>
              <w:rPr>
                <w:rFonts w:ascii="Times New Roman" w:eastAsia="宋体" w:hAnsi="Times New Roman" w:cs="Times New Roman" w:hint="eastAsia"/>
                <w:color w:val="000000" w:themeColor="text1"/>
                <w:kern w:val="0"/>
                <w:szCs w:val="21"/>
              </w:rPr>
              <w:t>文</w:t>
            </w:r>
            <w:proofErr w:type="gramStart"/>
            <w:r>
              <w:rPr>
                <w:rFonts w:ascii="Times New Roman" w:eastAsia="宋体" w:hAnsi="Times New Roman" w:cs="Times New Roman" w:hint="eastAsia"/>
                <w:color w:val="000000" w:themeColor="text1"/>
                <w:kern w:val="0"/>
                <w:szCs w:val="21"/>
              </w:rPr>
              <w:t>创产品</w:t>
            </w:r>
            <w:proofErr w:type="gramEnd"/>
            <w:r>
              <w:rPr>
                <w:rFonts w:ascii="Times New Roman" w:eastAsia="宋体" w:hAnsi="Times New Roman" w:cs="Times New Roman" w:hint="eastAsia"/>
                <w:color w:val="000000" w:themeColor="text1"/>
                <w:kern w:val="0"/>
                <w:szCs w:val="21"/>
              </w:rPr>
              <w:t>的</w:t>
            </w:r>
            <w:r>
              <w:rPr>
                <w:rFonts w:ascii="Times New Roman" w:eastAsia="宋体" w:hAnsi="Times New Roman" w:cs="Times New Roman" w:hint="eastAsia"/>
                <w:color w:val="000000" w:themeColor="text1"/>
                <w:kern w:val="0"/>
                <w:szCs w:val="21"/>
              </w:rPr>
              <w:t>发展</w:t>
            </w:r>
            <w:r>
              <w:rPr>
                <w:rFonts w:ascii="Times New Roman" w:eastAsia="宋体" w:hAnsi="Times New Roman" w:cs="Times New Roman" w:hint="eastAsia"/>
                <w:color w:val="000000" w:themeColor="text1"/>
                <w:kern w:val="0"/>
                <w:szCs w:val="21"/>
              </w:rPr>
              <w:t>，</w:t>
            </w:r>
            <w:r>
              <w:rPr>
                <w:rFonts w:ascii="Times New Roman" w:eastAsia="宋体" w:hAnsi="Times New Roman" w:cs="Times New Roman" w:hint="eastAsia"/>
                <w:bCs/>
                <w:color w:val="000000" w:themeColor="text1"/>
                <w:kern w:val="0"/>
                <w:szCs w:val="21"/>
              </w:rPr>
              <w:t>提升艺术素养和人文精神</w:t>
            </w:r>
            <w:r>
              <w:rPr>
                <w:rFonts w:ascii="Times New Roman" w:eastAsia="宋体" w:hAnsi="Times New Roman" w:cs="Times New Roman" w:hint="eastAsia"/>
                <w:color w:val="000000" w:themeColor="text1"/>
                <w:kern w:val="0"/>
                <w:szCs w:val="21"/>
              </w:rPr>
              <w:t>。</w:t>
            </w:r>
          </w:p>
        </w:tc>
      </w:tr>
      <w:tr w:rsidR="00146308" w:rsidTr="00E2026D">
        <w:tc>
          <w:tcPr>
            <w:tcW w:w="811" w:type="pct"/>
            <w:vAlign w:val="center"/>
          </w:tcPr>
          <w:p w:rsidR="00146308" w:rsidRDefault="00342593">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2</w:t>
            </w:r>
          </w:p>
        </w:tc>
        <w:tc>
          <w:tcPr>
            <w:tcW w:w="4189" w:type="pct"/>
            <w:vAlign w:val="center"/>
          </w:tcPr>
          <w:p w:rsidR="00146308" w:rsidRDefault="00342593">
            <w:pPr>
              <w:spacing w:line="360" w:lineRule="auto"/>
              <w:jc w:val="left"/>
              <w:rPr>
                <w:rFonts w:ascii="Times New Roman" w:eastAsia="宋体" w:hAnsi="Times New Roman" w:cs="Times New Roman"/>
                <w:b/>
                <w:color w:val="000000" w:themeColor="text1"/>
                <w:kern w:val="0"/>
                <w:szCs w:val="21"/>
              </w:rPr>
            </w:pPr>
            <w:r>
              <w:rPr>
                <w:rFonts w:ascii="宋体" w:hAnsi="宋体" w:hint="eastAsia"/>
              </w:rPr>
              <w:t>学科素养</w:t>
            </w:r>
            <w:r>
              <w:rPr>
                <w:rFonts w:ascii="宋体" w:hAnsi="宋体" w:hint="eastAsia"/>
              </w:rPr>
              <w:t>方面：</w:t>
            </w:r>
            <w:r>
              <w:rPr>
                <w:rFonts w:ascii="Times New Roman" w:eastAsia="宋体" w:hAnsi="Times New Roman" w:cs="Times New Roman" w:hint="eastAsia"/>
                <w:color w:val="000000" w:themeColor="text1"/>
                <w:kern w:val="0"/>
                <w:szCs w:val="21"/>
              </w:rPr>
              <w:t>系统学习文</w:t>
            </w:r>
            <w:proofErr w:type="gramStart"/>
            <w:r>
              <w:rPr>
                <w:rFonts w:ascii="Times New Roman" w:eastAsia="宋体" w:hAnsi="Times New Roman" w:cs="Times New Roman" w:hint="eastAsia"/>
                <w:color w:val="000000" w:themeColor="text1"/>
                <w:kern w:val="0"/>
                <w:szCs w:val="21"/>
              </w:rPr>
              <w:t>创产品</w:t>
            </w:r>
            <w:proofErr w:type="gramEnd"/>
            <w:r>
              <w:rPr>
                <w:rFonts w:ascii="Times New Roman" w:eastAsia="宋体" w:hAnsi="Times New Roman" w:cs="Times New Roman" w:hint="eastAsia"/>
                <w:color w:val="000000" w:themeColor="text1"/>
                <w:kern w:val="0"/>
                <w:szCs w:val="21"/>
              </w:rPr>
              <w:t>理论，</w:t>
            </w:r>
            <w:r>
              <w:rPr>
                <w:rFonts w:ascii="Times New Roman" w:eastAsia="宋体" w:hAnsi="Times New Roman" w:cs="Times New Roman" w:hint="eastAsia"/>
                <w:color w:val="000000" w:themeColor="text1"/>
                <w:kern w:val="0"/>
                <w:szCs w:val="21"/>
              </w:rPr>
              <w:t>将中国</w:t>
            </w:r>
            <w:r>
              <w:rPr>
                <w:rFonts w:ascii="Times New Roman" w:eastAsia="宋体" w:hAnsi="Times New Roman" w:cs="Times New Roman" w:hint="eastAsia"/>
                <w:color w:val="000000" w:themeColor="text1"/>
                <w:kern w:val="0"/>
                <w:szCs w:val="21"/>
              </w:rPr>
              <w:t>服饰</w:t>
            </w:r>
            <w:r>
              <w:rPr>
                <w:rFonts w:ascii="Times New Roman" w:eastAsia="宋体" w:hAnsi="Times New Roman" w:cs="Times New Roman" w:hint="eastAsia"/>
                <w:color w:val="000000" w:themeColor="text1"/>
                <w:kern w:val="0"/>
                <w:szCs w:val="21"/>
              </w:rPr>
              <w:t>文化应用于文</w:t>
            </w:r>
            <w:proofErr w:type="gramStart"/>
            <w:r>
              <w:rPr>
                <w:rFonts w:ascii="Times New Roman" w:eastAsia="宋体" w:hAnsi="Times New Roman" w:cs="Times New Roman" w:hint="eastAsia"/>
                <w:color w:val="000000" w:themeColor="text1"/>
                <w:kern w:val="0"/>
                <w:szCs w:val="21"/>
              </w:rPr>
              <w:t>创产</w:t>
            </w:r>
            <w:proofErr w:type="gramEnd"/>
            <w:r>
              <w:rPr>
                <w:rFonts w:ascii="Times New Roman" w:eastAsia="宋体" w:hAnsi="Times New Roman" w:cs="Times New Roman" w:hint="eastAsia"/>
                <w:color w:val="000000" w:themeColor="text1"/>
                <w:kern w:val="0"/>
                <w:szCs w:val="21"/>
              </w:rPr>
              <w:t>品设计</w:t>
            </w:r>
            <w:r>
              <w:rPr>
                <w:rFonts w:ascii="Times New Roman" w:eastAsia="宋体" w:hAnsi="Times New Roman" w:cs="Times New Roman" w:hint="eastAsia"/>
                <w:color w:val="000000" w:themeColor="text1"/>
                <w:kern w:val="0"/>
                <w:szCs w:val="21"/>
              </w:rPr>
              <w:t>。</w:t>
            </w:r>
          </w:p>
        </w:tc>
      </w:tr>
      <w:tr w:rsidR="00146308" w:rsidTr="00E2026D">
        <w:tc>
          <w:tcPr>
            <w:tcW w:w="811" w:type="pct"/>
            <w:vAlign w:val="center"/>
          </w:tcPr>
          <w:p w:rsidR="00146308" w:rsidRDefault="00342593">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3</w:t>
            </w:r>
          </w:p>
        </w:tc>
        <w:tc>
          <w:tcPr>
            <w:tcW w:w="4189" w:type="pct"/>
            <w:vAlign w:val="center"/>
          </w:tcPr>
          <w:p w:rsidR="00146308" w:rsidRDefault="00342593">
            <w:pPr>
              <w:spacing w:line="360" w:lineRule="auto"/>
              <w:jc w:val="left"/>
              <w:rPr>
                <w:rFonts w:ascii="Times New Roman" w:eastAsia="宋体" w:hAnsi="Times New Roman" w:cs="Times New Roman"/>
                <w:b/>
                <w:color w:val="000000" w:themeColor="text1"/>
                <w:kern w:val="0"/>
                <w:szCs w:val="21"/>
              </w:rPr>
            </w:pPr>
            <w:r>
              <w:rPr>
                <w:rFonts w:ascii="宋体" w:eastAsia="宋体" w:hAnsi="宋体" w:hint="eastAsia"/>
              </w:rPr>
              <w:t>创新创意</w:t>
            </w:r>
            <w:r>
              <w:rPr>
                <w:rFonts w:ascii="宋体" w:eastAsia="宋体" w:hAnsi="宋体" w:hint="eastAsia"/>
              </w:rPr>
              <w:t>方面：</w:t>
            </w:r>
            <w:r>
              <w:rPr>
                <w:rFonts w:ascii="Times New Roman" w:eastAsia="宋体" w:hAnsi="Times New Roman" w:cs="Times New Roman" w:hint="eastAsia"/>
                <w:color w:val="000000" w:themeColor="text1"/>
                <w:kern w:val="0"/>
                <w:szCs w:val="21"/>
              </w:rPr>
              <w:t>扩宽视野，运用设计思维发掘创新，设计有服装元素的文创产品</w:t>
            </w:r>
            <w:r>
              <w:rPr>
                <w:rFonts w:ascii="Times New Roman" w:eastAsia="宋体" w:hAnsi="Times New Roman" w:cs="Times New Roman" w:hint="eastAsia"/>
                <w:color w:val="000000" w:themeColor="text1"/>
                <w:kern w:val="0"/>
                <w:szCs w:val="21"/>
              </w:rPr>
              <w:t>。</w:t>
            </w:r>
          </w:p>
        </w:tc>
      </w:tr>
      <w:tr w:rsidR="00146308" w:rsidTr="00E2026D">
        <w:tc>
          <w:tcPr>
            <w:tcW w:w="811" w:type="pct"/>
            <w:vAlign w:val="center"/>
          </w:tcPr>
          <w:p w:rsidR="00146308" w:rsidRDefault="00342593">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4</w:t>
            </w:r>
          </w:p>
        </w:tc>
        <w:tc>
          <w:tcPr>
            <w:tcW w:w="4189" w:type="pct"/>
            <w:vAlign w:val="center"/>
          </w:tcPr>
          <w:p w:rsidR="00146308" w:rsidRDefault="00342593">
            <w:pPr>
              <w:spacing w:line="360" w:lineRule="auto"/>
              <w:jc w:val="left"/>
              <w:rPr>
                <w:rFonts w:ascii="Times New Roman" w:eastAsia="宋体" w:hAnsi="Times New Roman" w:cs="Times New Roman"/>
                <w:b/>
                <w:color w:val="000000" w:themeColor="text1"/>
                <w:kern w:val="0"/>
                <w:szCs w:val="21"/>
              </w:rPr>
            </w:pPr>
            <w:r>
              <w:rPr>
                <w:rFonts w:ascii="Times New Roman" w:eastAsia="宋体" w:hAnsi="Times New Roman" w:cs="Times New Roman" w:hint="eastAsia"/>
                <w:color w:val="000000" w:themeColor="text1"/>
                <w:kern w:val="0"/>
                <w:szCs w:val="21"/>
              </w:rPr>
              <w:t>综合能力</w:t>
            </w:r>
            <w:r>
              <w:rPr>
                <w:rFonts w:ascii="Times New Roman" w:eastAsia="宋体" w:hAnsi="Times New Roman" w:cs="Times New Roman" w:hint="eastAsia"/>
                <w:color w:val="000000" w:themeColor="text1"/>
                <w:kern w:val="0"/>
                <w:szCs w:val="21"/>
              </w:rPr>
              <w:t>方面</w:t>
            </w:r>
            <w:bookmarkStart w:id="0" w:name="_GoBack"/>
            <w:bookmarkEnd w:id="0"/>
            <w:r>
              <w:rPr>
                <w:rFonts w:ascii="Times New Roman" w:eastAsia="宋体" w:hAnsi="Times New Roman" w:cs="Times New Roman" w:hint="eastAsia"/>
                <w:color w:val="000000" w:themeColor="text1"/>
                <w:kern w:val="0"/>
                <w:szCs w:val="21"/>
              </w:rPr>
              <w:t>：</w:t>
            </w:r>
            <w:r>
              <w:rPr>
                <w:rFonts w:ascii="Times New Roman" w:eastAsia="宋体" w:hAnsi="Times New Roman" w:cs="Times New Roman" w:hint="eastAsia"/>
                <w:bCs/>
                <w:color w:val="000000" w:themeColor="text1"/>
                <w:kern w:val="0"/>
                <w:szCs w:val="21"/>
              </w:rPr>
              <w:t>知识</w:t>
            </w:r>
            <w:r>
              <w:rPr>
                <w:rFonts w:ascii="Times New Roman" w:eastAsia="宋体" w:hAnsi="Times New Roman" w:cs="Times New Roman" w:hint="eastAsia"/>
                <w:bCs/>
                <w:color w:val="000000" w:themeColor="text1"/>
                <w:kern w:val="0"/>
                <w:szCs w:val="21"/>
              </w:rPr>
              <w:t>普及</w:t>
            </w:r>
            <w:r>
              <w:rPr>
                <w:rFonts w:ascii="Times New Roman" w:eastAsia="宋体" w:hAnsi="Times New Roman" w:cs="Times New Roman" w:hint="eastAsia"/>
                <w:bCs/>
                <w:color w:val="000000" w:themeColor="text1"/>
                <w:kern w:val="0"/>
                <w:szCs w:val="21"/>
              </w:rPr>
              <w:t>、</w:t>
            </w:r>
            <w:r>
              <w:rPr>
                <w:rFonts w:ascii="Times New Roman" w:eastAsia="宋体" w:hAnsi="Times New Roman" w:cs="Times New Roman" w:hint="eastAsia"/>
                <w:color w:val="000000" w:themeColor="text1"/>
                <w:kern w:val="0"/>
                <w:szCs w:val="21"/>
              </w:rPr>
              <w:t>跨界合作</w:t>
            </w:r>
            <w:r>
              <w:rPr>
                <w:rFonts w:ascii="Times New Roman" w:eastAsia="宋体" w:hAnsi="Times New Roman" w:cs="Times New Roman" w:hint="eastAsia"/>
                <w:bCs/>
                <w:color w:val="000000" w:themeColor="text1"/>
                <w:kern w:val="0"/>
                <w:szCs w:val="21"/>
              </w:rPr>
              <w:t>、</w:t>
            </w:r>
            <w:r>
              <w:rPr>
                <w:rFonts w:ascii="Times New Roman" w:eastAsia="宋体" w:hAnsi="Times New Roman" w:cs="Times New Roman" w:hint="eastAsia"/>
                <w:bCs/>
                <w:color w:val="000000" w:themeColor="text1"/>
                <w:kern w:val="0"/>
                <w:szCs w:val="21"/>
              </w:rPr>
              <w:t>创新实践</w:t>
            </w:r>
            <w:r>
              <w:rPr>
                <w:rFonts w:ascii="Times New Roman" w:eastAsia="宋体" w:hAnsi="Times New Roman" w:cs="Times New Roman" w:hint="eastAsia"/>
                <w:bCs/>
                <w:color w:val="000000" w:themeColor="text1"/>
                <w:kern w:val="0"/>
                <w:szCs w:val="21"/>
              </w:rPr>
              <w:t>，培养</w:t>
            </w:r>
            <w:r>
              <w:rPr>
                <w:rFonts w:ascii="Times New Roman" w:eastAsia="宋体" w:hAnsi="Times New Roman" w:cs="Times New Roman" w:hint="eastAsia"/>
                <w:bCs/>
                <w:color w:val="000000" w:themeColor="text1"/>
                <w:kern w:val="0"/>
                <w:szCs w:val="21"/>
              </w:rPr>
              <w:t>独特思考</w:t>
            </w:r>
            <w:r>
              <w:rPr>
                <w:rFonts w:ascii="Times New Roman" w:eastAsia="宋体" w:hAnsi="Times New Roman" w:cs="Times New Roman" w:hint="eastAsia"/>
                <w:bCs/>
                <w:color w:val="000000" w:themeColor="text1"/>
                <w:kern w:val="0"/>
                <w:szCs w:val="21"/>
              </w:rPr>
              <w:t>与</w:t>
            </w:r>
            <w:r>
              <w:rPr>
                <w:rFonts w:ascii="Times New Roman" w:eastAsia="宋体" w:hAnsi="Times New Roman" w:cs="Times New Roman" w:hint="eastAsia"/>
                <w:bCs/>
                <w:color w:val="000000" w:themeColor="text1"/>
                <w:kern w:val="0"/>
                <w:szCs w:val="21"/>
              </w:rPr>
              <w:t>发现规律的能力</w:t>
            </w:r>
            <w:r>
              <w:rPr>
                <w:rFonts w:ascii="Times New Roman" w:eastAsia="宋体" w:hAnsi="Times New Roman" w:cs="Times New Roman" w:hint="eastAsia"/>
                <w:bCs/>
                <w:color w:val="000000" w:themeColor="text1"/>
                <w:kern w:val="0"/>
                <w:szCs w:val="21"/>
              </w:rPr>
              <w:t>。</w:t>
            </w:r>
          </w:p>
        </w:tc>
      </w:tr>
    </w:tbl>
    <w:p w:rsidR="00146308" w:rsidRDefault="00146308">
      <w:pPr>
        <w:spacing w:line="360" w:lineRule="auto"/>
        <w:jc w:val="center"/>
        <w:rPr>
          <w:rFonts w:ascii="Times New Roman" w:eastAsia="宋体" w:hAnsi="Times New Roman" w:cs="Times New Roman"/>
          <w:b/>
          <w:color w:val="000000" w:themeColor="text1"/>
          <w:szCs w:val="21"/>
        </w:rPr>
      </w:pPr>
    </w:p>
    <w:p w:rsidR="00146308" w:rsidRDefault="00342593">
      <w:pPr>
        <w:pStyle w:val="af4"/>
        <w:spacing w:line="320" w:lineRule="exact"/>
        <w:ind w:left="420" w:firstLine="422"/>
        <w:jc w:val="center"/>
        <w:rPr>
          <w:rFonts w:ascii="Times New Roman" w:eastAsia="宋体" w:hAnsi="Times New Roman" w:cs="Times New Roman"/>
          <w:b/>
          <w:szCs w:val="21"/>
        </w:rPr>
      </w:pPr>
      <w:r>
        <w:rPr>
          <w:rFonts w:ascii="Times New Roman" w:hAnsi="Times New Roman" w:cs="Times New Roman"/>
          <w:b/>
          <w:szCs w:val="21"/>
        </w:rPr>
        <w:t>表</w:t>
      </w:r>
      <w:r>
        <w:rPr>
          <w:rFonts w:ascii="Times New Roman" w:hAnsi="Times New Roman" w:cs="Times New Roman"/>
          <w:b/>
          <w:szCs w:val="21"/>
        </w:rPr>
        <w:t>2</w:t>
      </w:r>
      <w:r>
        <w:rPr>
          <w:rFonts w:ascii="Times New Roman" w:hAnsi="Times New Roman" w:cs="Times New Roman" w:hint="eastAsia"/>
          <w:b/>
          <w:szCs w:val="21"/>
        </w:rPr>
        <w:t xml:space="preserve"> </w:t>
      </w:r>
      <w:r>
        <w:rPr>
          <w:rFonts w:ascii="Times New Roman" w:hAnsi="Times New Roman" w:cs="Times New Roman"/>
          <w:b/>
          <w:szCs w:val="21"/>
        </w:rPr>
        <w:t>课程目标与毕业要求对应关系</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4112"/>
        <w:gridCol w:w="2230"/>
      </w:tblGrid>
      <w:tr w:rsidR="00146308">
        <w:trPr>
          <w:trHeight w:val="328"/>
          <w:tblHeader/>
          <w:jc w:val="center"/>
        </w:trPr>
        <w:tc>
          <w:tcPr>
            <w:tcW w:w="1584"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201"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rsidR="00146308">
        <w:trPr>
          <w:trHeight w:val="888"/>
          <w:jc w:val="center"/>
        </w:trPr>
        <w:tc>
          <w:tcPr>
            <w:tcW w:w="1584" w:type="pct"/>
            <w:vMerge w:val="restart"/>
            <w:tcBorders>
              <w:top w:val="single" w:sz="4" w:space="0" w:color="auto"/>
              <w:left w:val="single" w:sz="4" w:space="0" w:color="auto"/>
              <w:right w:val="single" w:sz="4" w:space="0" w:color="auto"/>
              <w:tl2br w:val="nil"/>
              <w:tr2bl w:val="nil"/>
            </w:tcBorders>
            <w:vAlign w:val="center"/>
          </w:tcPr>
          <w:p w:rsidR="00146308" w:rsidRDefault="00342593">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ascii="Times New Roman" w:hAnsi="Times New Roman" w:cs="Times New Roman"/>
                <w:b/>
                <w:color w:val="000000"/>
                <w:szCs w:val="21"/>
              </w:rPr>
              <w:t>1</w:t>
            </w:r>
            <w:r>
              <w:rPr>
                <w:rFonts w:ascii="Times New Roman" w:hAnsi="Times New Roman" w:cs="Times New Roman"/>
                <w:b/>
                <w:color w:val="000000"/>
                <w:szCs w:val="21"/>
              </w:rPr>
              <w:t>：</w:t>
            </w:r>
            <w:r>
              <w:rPr>
                <w:rFonts w:ascii="Times New Roman" w:hAnsi="Times New Roman" w:cs="Times New Roman" w:hint="eastAsia"/>
                <w:bCs/>
                <w:color w:val="000000"/>
                <w:szCs w:val="21"/>
              </w:rPr>
              <w:t>个人素质与艺术修养</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rPr>
                <w:rFonts w:ascii="Times New Roman" w:hAnsi="Times New Roman" w:cs="Times New Roman"/>
                <w:color w:val="000000"/>
                <w:szCs w:val="21"/>
              </w:rPr>
            </w:pPr>
            <w:r>
              <w:rPr>
                <w:rFonts w:hint="eastAsia"/>
              </w:rPr>
              <w:t>1.1</w:t>
            </w:r>
            <w:r>
              <w:rPr>
                <w:rFonts w:hint="eastAsia"/>
              </w:rPr>
              <w:t xml:space="preserve"> </w:t>
            </w:r>
            <w:r>
              <w:rPr>
                <w:rFonts w:hint="eastAsia"/>
              </w:rPr>
              <w:t>个人素养。培养学生拥有正确的世界观、人生观和价值观，能够不断学习和实践，不断完善思想品德，成为一个优秀的人。</w:t>
            </w:r>
            <w:r>
              <w:t xml:space="preserve"> </w:t>
            </w:r>
          </w:p>
        </w:tc>
        <w:tc>
          <w:tcPr>
            <w:tcW w:w="1201"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jc w:val="center"/>
              <w:rPr>
                <w:rFonts w:ascii="Times New Roman" w:hAnsi="Times New Roman" w:cs="Times New Roman"/>
                <w:color w:val="000000"/>
                <w:szCs w:val="21"/>
              </w:rPr>
            </w:pPr>
            <w:r>
              <w:t>课程目标</w:t>
            </w:r>
            <w:r>
              <w:t>1</w:t>
            </w:r>
          </w:p>
        </w:tc>
      </w:tr>
      <w:tr w:rsidR="00146308">
        <w:trPr>
          <w:trHeight w:val="725"/>
          <w:jc w:val="center"/>
        </w:trPr>
        <w:tc>
          <w:tcPr>
            <w:tcW w:w="1584" w:type="pct"/>
            <w:vMerge/>
            <w:tcBorders>
              <w:left w:val="single" w:sz="4" w:space="0" w:color="auto"/>
              <w:right w:val="single" w:sz="4" w:space="0" w:color="auto"/>
              <w:tl2br w:val="nil"/>
              <w:tr2bl w:val="nil"/>
            </w:tcBorders>
            <w:vAlign w:val="center"/>
          </w:tcPr>
          <w:p w:rsidR="00146308" w:rsidRDefault="00146308">
            <w:pPr>
              <w:spacing w:line="300" w:lineRule="exact"/>
              <w:rPr>
                <w:rFonts w:ascii="Times New Roman" w:hAnsi="Times New Roman" w:cs="Times New Roman"/>
                <w:color w:val="000000"/>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rPr>
                <w:rFonts w:ascii="Times New Roman" w:hAnsi="Times New Roman" w:cs="Times New Roman"/>
                <w:color w:val="000000"/>
                <w:szCs w:val="21"/>
              </w:rPr>
            </w:pPr>
            <w:r>
              <w:rPr>
                <w:rFonts w:hint="eastAsia"/>
              </w:rPr>
              <w:t>1.2</w:t>
            </w:r>
            <w:r>
              <w:rPr>
                <w:rFonts w:hint="eastAsia"/>
              </w:rPr>
              <w:t xml:space="preserve"> </w:t>
            </w:r>
            <w:r>
              <w:rPr>
                <w:rFonts w:hint="eastAsia"/>
              </w:rPr>
              <w:t>人文素养。良好的人文与科学素养；具有基本的科学知识、认知能力、研究能力</w:t>
            </w:r>
            <w:r>
              <w:rPr>
                <w:rFonts w:hint="eastAsia"/>
              </w:rPr>
              <w:t>,</w:t>
            </w:r>
            <w:r>
              <w:rPr>
                <w:rFonts w:hint="eastAsia"/>
              </w:rPr>
              <w:t>具有较高的文化素养。</w:t>
            </w:r>
          </w:p>
        </w:tc>
        <w:tc>
          <w:tcPr>
            <w:tcW w:w="1201"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jc w:val="center"/>
              <w:rPr>
                <w:rFonts w:ascii="Times New Roman" w:hAnsi="Times New Roman" w:cs="Times New Roman"/>
                <w:color w:val="000000"/>
                <w:szCs w:val="21"/>
              </w:rPr>
            </w:pPr>
            <w:r>
              <w:t>课程目标</w:t>
            </w:r>
            <w:r>
              <w:t>1</w:t>
            </w:r>
          </w:p>
        </w:tc>
      </w:tr>
      <w:tr w:rsidR="00146308">
        <w:trPr>
          <w:trHeight w:val="403"/>
          <w:jc w:val="center"/>
        </w:trPr>
        <w:tc>
          <w:tcPr>
            <w:tcW w:w="1584" w:type="pct"/>
            <w:vMerge/>
            <w:tcBorders>
              <w:left w:val="single" w:sz="4" w:space="0" w:color="auto"/>
              <w:bottom w:val="single" w:sz="4" w:space="0" w:color="auto"/>
              <w:right w:val="single" w:sz="4" w:space="0" w:color="auto"/>
              <w:tl2br w:val="nil"/>
              <w:tr2bl w:val="nil"/>
            </w:tcBorders>
            <w:vAlign w:val="center"/>
          </w:tcPr>
          <w:p w:rsidR="00146308" w:rsidRDefault="00146308">
            <w:pPr>
              <w:spacing w:line="300" w:lineRule="exact"/>
              <w:rPr>
                <w:rFonts w:ascii="Times New Roman" w:hAnsi="Times New Roman" w:cs="Times New Roman"/>
                <w:color w:val="000000"/>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rPr>
                <w:rFonts w:ascii="Times New Roman" w:hAnsi="Times New Roman" w:cs="Times New Roman"/>
                <w:color w:val="000000"/>
                <w:szCs w:val="21"/>
              </w:rPr>
            </w:pPr>
            <w:r>
              <w:rPr>
                <w:rFonts w:hint="eastAsia"/>
              </w:rPr>
              <w:t>1</w:t>
            </w:r>
            <w:r>
              <w:t>.3</w:t>
            </w:r>
            <w:r>
              <w:rPr>
                <w:rFonts w:hint="eastAsia"/>
              </w:rPr>
              <w:t xml:space="preserve"> </w:t>
            </w:r>
            <w:r>
              <w:rPr>
                <w:rFonts w:hint="eastAsia"/>
              </w:rPr>
              <w:t>艺术修养。了解近现代设计史、设计概论、中西方服饰发展史、民族服饰文化，提升艺术修养，夯实文化底蕴。</w:t>
            </w:r>
          </w:p>
        </w:tc>
        <w:tc>
          <w:tcPr>
            <w:tcW w:w="1201"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jc w:val="center"/>
              <w:rPr>
                <w:rFonts w:ascii="Times New Roman" w:hAnsi="Times New Roman" w:cs="Times New Roman"/>
                <w:color w:val="000000"/>
                <w:szCs w:val="21"/>
              </w:rPr>
            </w:pPr>
            <w:r>
              <w:t>课程目标</w:t>
            </w:r>
            <w:r>
              <w:t>1</w:t>
            </w:r>
          </w:p>
        </w:tc>
      </w:tr>
      <w:tr w:rsidR="00146308">
        <w:trPr>
          <w:trHeight w:val="822"/>
          <w:jc w:val="center"/>
        </w:trPr>
        <w:tc>
          <w:tcPr>
            <w:tcW w:w="1584" w:type="pct"/>
            <w:vMerge w:val="restart"/>
            <w:tcBorders>
              <w:top w:val="single" w:sz="4" w:space="0" w:color="auto"/>
              <w:left w:val="single" w:sz="4" w:space="0" w:color="auto"/>
              <w:right w:val="single" w:sz="4" w:space="0" w:color="auto"/>
              <w:tl2br w:val="nil"/>
              <w:tr2bl w:val="nil"/>
            </w:tcBorders>
            <w:vAlign w:val="center"/>
          </w:tcPr>
          <w:p w:rsidR="00146308" w:rsidRDefault="00342593">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ascii="Times New Roman" w:hAnsi="Times New Roman" w:cs="Times New Roman" w:hint="eastAsia"/>
                <w:b/>
                <w:color w:val="000000"/>
                <w:szCs w:val="21"/>
              </w:rPr>
              <w:t>5</w:t>
            </w:r>
            <w:r>
              <w:rPr>
                <w:rFonts w:ascii="Times New Roman" w:hAnsi="Times New Roman" w:cs="Times New Roman"/>
                <w:b/>
                <w:color w:val="000000"/>
                <w:szCs w:val="21"/>
              </w:rPr>
              <w:t>：</w:t>
            </w:r>
            <w:r>
              <w:rPr>
                <w:rFonts w:ascii="Times New Roman" w:hAnsi="Times New Roman" w:cs="Times New Roman" w:hint="eastAsia"/>
                <w:color w:val="000000"/>
                <w:szCs w:val="21"/>
              </w:rPr>
              <w:t>艺术审美与能力提升</w:t>
            </w:r>
            <w:r>
              <w:rPr>
                <w:rFonts w:ascii="Times New Roman" w:hAnsi="Times New Roman" w:cs="Times New Roman"/>
                <w:color w:val="000000"/>
                <w:szCs w:val="21"/>
              </w:rPr>
              <w:t>【</w:t>
            </w:r>
            <w:r>
              <w:rPr>
                <w:rFonts w:ascii="Times New Roman" w:hAnsi="Times New Roman" w:cs="Times New Roman"/>
                <w:color w:val="000000"/>
                <w:szCs w:val="21"/>
              </w:rPr>
              <w:t>M</w:t>
            </w:r>
            <w:r>
              <w:rPr>
                <w:rFonts w:ascii="Times New Roman" w:hAnsi="Times New Roman" w:cs="Times New Roman"/>
                <w:color w:val="000000"/>
                <w:szCs w:val="21"/>
              </w:rPr>
              <w:t>】</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rPr>
                <w:rFonts w:ascii="Times New Roman" w:hAnsi="Times New Roman" w:cs="Times New Roman"/>
                <w:color w:val="000000"/>
                <w:szCs w:val="21"/>
              </w:rPr>
            </w:pPr>
            <w:r>
              <w:rPr>
                <w:rFonts w:hint="eastAsia"/>
              </w:rPr>
              <w:t>5.1</w:t>
            </w:r>
            <w:r>
              <w:rPr>
                <w:rFonts w:hint="eastAsia"/>
              </w:rPr>
              <w:t xml:space="preserve"> </w:t>
            </w:r>
            <w:r>
              <w:rPr>
                <w:rFonts w:hint="eastAsia"/>
              </w:rPr>
              <w:t>艺术审美能力。掌握中外传统服饰文化与时尚潮流，把握服装流行趋势，提升审美能力。</w:t>
            </w:r>
          </w:p>
        </w:tc>
        <w:tc>
          <w:tcPr>
            <w:tcW w:w="1201"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jc w:val="center"/>
              <w:rPr>
                <w:rFonts w:ascii="Times New Roman" w:hAnsi="Times New Roman" w:cs="Times New Roman"/>
                <w:color w:val="000000"/>
                <w:szCs w:val="21"/>
              </w:rPr>
            </w:pPr>
            <w:r>
              <w:t>课程目标</w:t>
            </w:r>
            <w:r>
              <w:rPr>
                <w:rFonts w:hint="eastAsia"/>
              </w:rPr>
              <w:t>1</w:t>
            </w:r>
          </w:p>
        </w:tc>
      </w:tr>
      <w:tr w:rsidR="00146308">
        <w:trPr>
          <w:trHeight w:val="771"/>
          <w:jc w:val="center"/>
        </w:trPr>
        <w:tc>
          <w:tcPr>
            <w:tcW w:w="1584" w:type="pct"/>
            <w:vMerge/>
            <w:tcBorders>
              <w:left w:val="single" w:sz="4" w:space="0" w:color="auto"/>
              <w:right w:val="single" w:sz="4" w:space="0" w:color="auto"/>
              <w:tl2br w:val="nil"/>
              <w:tr2bl w:val="nil"/>
            </w:tcBorders>
            <w:vAlign w:val="center"/>
          </w:tcPr>
          <w:p w:rsidR="00146308" w:rsidRDefault="00146308">
            <w:pPr>
              <w:spacing w:line="300" w:lineRule="exact"/>
              <w:rPr>
                <w:rFonts w:ascii="Times New Roman" w:hAnsi="Times New Roman" w:cs="Times New Roman"/>
                <w:color w:val="000000"/>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rPr>
                <w:rFonts w:ascii="Times New Roman" w:hAnsi="Times New Roman" w:cs="Times New Roman"/>
                <w:color w:val="000000"/>
                <w:szCs w:val="21"/>
              </w:rPr>
            </w:pPr>
            <w:r>
              <w:rPr>
                <w:rFonts w:hint="eastAsia"/>
              </w:rPr>
              <w:t>5.2</w:t>
            </w:r>
            <w:r>
              <w:rPr>
                <w:rFonts w:hint="eastAsia"/>
              </w:rPr>
              <w:t xml:space="preserve"> </w:t>
            </w:r>
            <w:r>
              <w:rPr>
                <w:rFonts w:hint="eastAsia"/>
              </w:rPr>
              <w:t>技能提升能力。具有不断探索服饰设计新材料、新工艺和新技法的能力；具有较好的设计及实践基础。</w:t>
            </w:r>
          </w:p>
        </w:tc>
        <w:tc>
          <w:tcPr>
            <w:tcW w:w="1201"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jc w:val="center"/>
              <w:rPr>
                <w:rFonts w:ascii="Times New Roman" w:hAnsi="Times New Roman" w:cs="Times New Roman"/>
                <w:color w:val="000000"/>
                <w:szCs w:val="21"/>
              </w:rPr>
            </w:pPr>
            <w:r>
              <w:t>课程目标</w:t>
            </w:r>
            <w:r>
              <w:rPr>
                <w:rFonts w:hint="eastAsia"/>
              </w:rPr>
              <w:t>2</w:t>
            </w:r>
          </w:p>
        </w:tc>
      </w:tr>
      <w:tr w:rsidR="00146308">
        <w:trPr>
          <w:trHeight w:val="357"/>
          <w:jc w:val="center"/>
        </w:trPr>
        <w:tc>
          <w:tcPr>
            <w:tcW w:w="1584" w:type="pct"/>
            <w:vMerge/>
            <w:tcBorders>
              <w:left w:val="single" w:sz="4" w:space="0" w:color="auto"/>
              <w:bottom w:val="single" w:sz="4" w:space="0" w:color="auto"/>
              <w:right w:val="single" w:sz="4" w:space="0" w:color="auto"/>
              <w:tl2br w:val="nil"/>
              <w:tr2bl w:val="nil"/>
            </w:tcBorders>
            <w:vAlign w:val="center"/>
          </w:tcPr>
          <w:p w:rsidR="00146308" w:rsidRDefault="00146308">
            <w:pPr>
              <w:spacing w:line="300" w:lineRule="exact"/>
              <w:rPr>
                <w:rFonts w:ascii="Times New Roman" w:hAnsi="Times New Roman" w:cs="Times New Roman"/>
                <w:color w:val="000000"/>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rPr>
                <w:rFonts w:ascii="Times New Roman" w:hAnsi="Times New Roman" w:cs="Times New Roman"/>
                <w:color w:val="000000"/>
                <w:szCs w:val="21"/>
              </w:rPr>
            </w:pPr>
            <w:r>
              <w:rPr>
                <w:rFonts w:hint="eastAsia"/>
              </w:rPr>
              <w:t>5</w:t>
            </w:r>
            <w:r>
              <w:t>.3</w:t>
            </w:r>
            <w:r>
              <w:rPr>
                <w:rFonts w:hint="eastAsia"/>
              </w:rPr>
              <w:t xml:space="preserve"> </w:t>
            </w:r>
            <w:r>
              <w:rPr>
                <w:rFonts w:hint="eastAsia"/>
              </w:rPr>
              <w:t>综合运用能力。能够将设计与工艺、材料完美结合，具有综合需要专业知识和技能的能力。</w:t>
            </w:r>
          </w:p>
        </w:tc>
        <w:tc>
          <w:tcPr>
            <w:tcW w:w="1201"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jc w:val="center"/>
              <w:rPr>
                <w:rFonts w:ascii="Times New Roman" w:hAnsi="Times New Roman" w:cs="Times New Roman"/>
                <w:color w:val="000000"/>
                <w:szCs w:val="21"/>
              </w:rPr>
            </w:pPr>
            <w:r>
              <w:t>课程目标</w:t>
            </w:r>
            <w:r>
              <w:rPr>
                <w:rFonts w:hint="eastAsia"/>
              </w:rPr>
              <w:t>4</w:t>
            </w:r>
          </w:p>
        </w:tc>
      </w:tr>
      <w:tr w:rsidR="00146308">
        <w:trPr>
          <w:trHeight w:val="969"/>
          <w:jc w:val="center"/>
        </w:trPr>
        <w:tc>
          <w:tcPr>
            <w:tcW w:w="1584" w:type="pct"/>
            <w:vMerge w:val="restart"/>
            <w:tcBorders>
              <w:top w:val="single" w:sz="4" w:space="0" w:color="auto"/>
              <w:left w:val="single" w:sz="4" w:space="0" w:color="auto"/>
              <w:right w:val="single" w:sz="4" w:space="0" w:color="auto"/>
              <w:tl2br w:val="nil"/>
              <w:tr2bl w:val="nil"/>
            </w:tcBorders>
            <w:vAlign w:val="center"/>
          </w:tcPr>
          <w:p w:rsidR="00146308" w:rsidRDefault="00342593">
            <w:pPr>
              <w:spacing w:line="300" w:lineRule="exact"/>
              <w:rPr>
                <w:rFonts w:ascii="Times New Roman" w:hAnsi="Times New Roman" w:cs="Times New Roman"/>
                <w:color w:val="000000"/>
                <w:szCs w:val="21"/>
              </w:rPr>
            </w:pPr>
            <w:r>
              <w:rPr>
                <w:rFonts w:ascii="Times New Roman" w:hAnsi="Times New Roman" w:cs="Times New Roman"/>
                <w:b/>
                <w:color w:val="000000"/>
                <w:szCs w:val="21"/>
              </w:rPr>
              <w:t>毕业要求</w:t>
            </w:r>
            <w:r>
              <w:rPr>
                <w:rFonts w:ascii="Times New Roman" w:hAnsi="Times New Roman" w:cs="Times New Roman" w:hint="eastAsia"/>
                <w:b/>
                <w:color w:val="000000"/>
                <w:szCs w:val="21"/>
              </w:rPr>
              <w:t>8</w:t>
            </w:r>
            <w:r>
              <w:rPr>
                <w:rFonts w:ascii="Times New Roman" w:hAnsi="Times New Roman" w:cs="Times New Roman"/>
                <w:b/>
                <w:color w:val="000000"/>
                <w:szCs w:val="21"/>
              </w:rPr>
              <w:t>：</w:t>
            </w:r>
            <w:r>
              <w:rPr>
                <w:rFonts w:ascii="Times New Roman" w:hAnsi="Times New Roman" w:cs="Times New Roman" w:hint="eastAsia"/>
                <w:color w:val="000000"/>
                <w:szCs w:val="21"/>
              </w:rPr>
              <w:t>综合素养与职业规划</w:t>
            </w:r>
            <w:r>
              <w:rPr>
                <w:rFonts w:ascii="Times New Roman" w:hAnsi="Times New Roman" w:cs="Times New Roman"/>
                <w:color w:val="000000"/>
                <w:szCs w:val="21"/>
              </w:rPr>
              <w:t>【</w:t>
            </w:r>
            <w:r>
              <w:rPr>
                <w:rFonts w:ascii="Times New Roman" w:hAnsi="Times New Roman" w:cs="Times New Roman" w:hint="eastAsia"/>
                <w:color w:val="000000"/>
                <w:szCs w:val="21"/>
              </w:rPr>
              <w:t>M</w:t>
            </w:r>
            <w:r>
              <w:rPr>
                <w:rFonts w:ascii="Times New Roman" w:hAnsi="Times New Roman" w:cs="Times New Roman"/>
                <w:color w:val="000000"/>
                <w:szCs w:val="21"/>
              </w:rPr>
              <w:t>】</w:t>
            </w: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spacing w:line="300" w:lineRule="exact"/>
              <w:rPr>
                <w:rFonts w:ascii="Times New Roman" w:hAnsi="Times New Roman" w:cs="Times New Roman"/>
                <w:color w:val="000000"/>
                <w:szCs w:val="21"/>
              </w:rPr>
            </w:pPr>
            <w:r>
              <w:rPr>
                <w:rFonts w:ascii="Times New Roman" w:hAnsi="Times New Roman" w:cs="Times New Roman" w:hint="eastAsia"/>
                <w:color w:val="000000"/>
                <w:szCs w:val="21"/>
              </w:rPr>
              <w:t>8.1</w:t>
            </w:r>
            <w:r>
              <w:rPr>
                <w:rFonts w:ascii="Times New Roman" w:hAnsi="Times New Roman" w:cs="Times New Roman" w:hint="eastAsia"/>
                <w:color w:val="000000"/>
                <w:szCs w:val="21"/>
              </w:rPr>
              <w:t xml:space="preserve"> </w:t>
            </w:r>
            <w:r>
              <w:rPr>
                <w:rFonts w:ascii="Times New Roman" w:hAnsi="Times New Roman" w:cs="Times New Roman" w:hint="eastAsia"/>
                <w:color w:val="000000"/>
                <w:szCs w:val="21"/>
              </w:rPr>
              <w:t>职业素养。具有先进的设计理念和较强的创新精神，具有良好的个人形象、职业素养和较强的团队精神；</w:t>
            </w:r>
            <w:r>
              <w:rPr>
                <w:rFonts w:ascii="Times New Roman" w:hAnsi="Times New Roman" w:cs="Times New Roman" w:hint="eastAsia"/>
                <w:color w:val="000000"/>
                <w:szCs w:val="21"/>
              </w:rPr>
              <w:t xml:space="preserve"> </w:t>
            </w:r>
          </w:p>
        </w:tc>
        <w:tc>
          <w:tcPr>
            <w:tcW w:w="1201"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spacing w:line="300" w:lineRule="exact"/>
              <w:jc w:val="center"/>
              <w:rPr>
                <w:rFonts w:ascii="Times New Roman" w:hAnsi="Times New Roman" w:cs="Times New Roman"/>
                <w:color w:val="000000"/>
                <w:szCs w:val="21"/>
              </w:rPr>
            </w:pPr>
            <w:r>
              <w:t>课程目标</w:t>
            </w:r>
            <w:r>
              <w:rPr>
                <w:rFonts w:hint="eastAsia"/>
              </w:rPr>
              <w:t>4</w:t>
            </w:r>
          </w:p>
        </w:tc>
      </w:tr>
      <w:tr w:rsidR="00146308">
        <w:trPr>
          <w:trHeight w:val="1084"/>
          <w:jc w:val="center"/>
        </w:trPr>
        <w:tc>
          <w:tcPr>
            <w:tcW w:w="1584" w:type="pct"/>
            <w:vMerge/>
            <w:tcBorders>
              <w:left w:val="single" w:sz="4" w:space="0" w:color="auto"/>
              <w:right w:val="single" w:sz="4" w:space="0" w:color="auto"/>
              <w:tl2br w:val="nil"/>
              <w:tr2bl w:val="nil"/>
            </w:tcBorders>
            <w:vAlign w:val="center"/>
          </w:tcPr>
          <w:p w:rsidR="00146308" w:rsidRDefault="00146308">
            <w:pPr>
              <w:spacing w:line="300" w:lineRule="exact"/>
              <w:rPr>
                <w:rFonts w:ascii="Times New Roman" w:hAnsi="Times New Roman" w:cs="Times New Roman"/>
                <w:color w:val="548DD4"/>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spacing w:line="300" w:lineRule="exact"/>
              <w:rPr>
                <w:rFonts w:ascii="Times New Roman" w:hAnsi="Times New Roman" w:cs="Times New Roman"/>
                <w:color w:val="000000"/>
                <w:szCs w:val="21"/>
              </w:rPr>
            </w:pPr>
            <w:r>
              <w:rPr>
                <w:rFonts w:ascii="Times New Roman" w:hAnsi="Times New Roman" w:cs="Times New Roman" w:hint="eastAsia"/>
                <w:color w:val="000000"/>
                <w:szCs w:val="21"/>
              </w:rPr>
              <w:t>8.2</w:t>
            </w:r>
            <w:r>
              <w:rPr>
                <w:rFonts w:ascii="Times New Roman" w:hAnsi="Times New Roman" w:cs="Times New Roman" w:hint="eastAsia"/>
                <w:color w:val="000000"/>
                <w:szCs w:val="21"/>
              </w:rPr>
              <w:t xml:space="preserve"> </w:t>
            </w:r>
            <w:r>
              <w:rPr>
                <w:rFonts w:ascii="Times New Roman" w:hAnsi="Times New Roman" w:cs="Times New Roman" w:hint="eastAsia"/>
                <w:color w:val="000000"/>
                <w:szCs w:val="21"/>
              </w:rPr>
              <w:t>设计思维。具备与人们生产生活息息相关、既继承优秀传统民族服饰文化又符合国际潮流趋势发展的独特设计思维；</w:t>
            </w:r>
          </w:p>
        </w:tc>
        <w:tc>
          <w:tcPr>
            <w:tcW w:w="1201"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spacing w:line="300" w:lineRule="exact"/>
              <w:jc w:val="center"/>
              <w:rPr>
                <w:rFonts w:ascii="Times New Roman" w:hAnsi="Times New Roman" w:cs="Times New Roman"/>
                <w:color w:val="000000"/>
                <w:szCs w:val="21"/>
              </w:rPr>
            </w:pPr>
            <w:r>
              <w:t>课程目标</w:t>
            </w:r>
            <w:r>
              <w:rPr>
                <w:rFonts w:hint="eastAsia"/>
              </w:rPr>
              <w:t>3</w:t>
            </w:r>
          </w:p>
        </w:tc>
      </w:tr>
      <w:tr w:rsidR="00146308">
        <w:trPr>
          <w:trHeight w:val="940"/>
          <w:jc w:val="center"/>
        </w:trPr>
        <w:tc>
          <w:tcPr>
            <w:tcW w:w="1584" w:type="pct"/>
            <w:vMerge/>
            <w:tcBorders>
              <w:left w:val="single" w:sz="4" w:space="0" w:color="auto"/>
              <w:bottom w:val="single" w:sz="4" w:space="0" w:color="auto"/>
              <w:right w:val="single" w:sz="4" w:space="0" w:color="auto"/>
              <w:tl2br w:val="nil"/>
              <w:tr2bl w:val="nil"/>
            </w:tcBorders>
            <w:vAlign w:val="center"/>
          </w:tcPr>
          <w:p w:rsidR="00146308" w:rsidRDefault="00146308">
            <w:pPr>
              <w:spacing w:line="300" w:lineRule="exact"/>
              <w:rPr>
                <w:rFonts w:ascii="Times New Roman" w:hAnsi="Times New Roman" w:cs="Times New Roman"/>
                <w:color w:val="548DD4"/>
                <w:szCs w:val="21"/>
              </w:rPr>
            </w:pPr>
          </w:p>
        </w:tc>
        <w:tc>
          <w:tcPr>
            <w:tcW w:w="2214"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spacing w:line="300" w:lineRule="exact"/>
              <w:rPr>
                <w:rFonts w:ascii="Times New Roman" w:hAnsi="Times New Roman" w:cs="Times New Roman"/>
                <w:color w:val="000000"/>
                <w:szCs w:val="21"/>
              </w:rPr>
            </w:pPr>
            <w:r>
              <w:rPr>
                <w:rFonts w:ascii="Times New Roman" w:hAnsi="Times New Roman" w:cs="Times New Roman" w:hint="eastAsia"/>
                <w:color w:val="000000"/>
                <w:szCs w:val="21"/>
              </w:rPr>
              <w:t>8.3</w:t>
            </w:r>
            <w:r>
              <w:rPr>
                <w:rFonts w:ascii="Times New Roman" w:hAnsi="Times New Roman" w:cs="Times New Roman" w:hint="eastAsia"/>
                <w:color w:val="000000"/>
                <w:szCs w:val="21"/>
              </w:rPr>
              <w:t xml:space="preserve"> </w:t>
            </w:r>
            <w:r>
              <w:rPr>
                <w:rFonts w:ascii="Times New Roman" w:hAnsi="Times New Roman" w:cs="Times New Roman" w:hint="eastAsia"/>
                <w:color w:val="000000"/>
                <w:szCs w:val="21"/>
              </w:rPr>
              <w:t>综合素养。具有较高审美水平、良好的沟通能力以及团队合作精神。</w:t>
            </w:r>
          </w:p>
        </w:tc>
        <w:tc>
          <w:tcPr>
            <w:tcW w:w="1201" w:type="pct"/>
            <w:tcBorders>
              <w:top w:val="single" w:sz="4" w:space="0" w:color="auto"/>
              <w:left w:val="single" w:sz="4" w:space="0" w:color="auto"/>
              <w:bottom w:val="single" w:sz="4" w:space="0" w:color="auto"/>
              <w:right w:val="single" w:sz="4" w:space="0" w:color="auto"/>
              <w:tl2br w:val="nil"/>
              <w:tr2bl w:val="nil"/>
            </w:tcBorders>
            <w:vAlign w:val="center"/>
          </w:tcPr>
          <w:p w:rsidR="00146308" w:rsidRDefault="00342593">
            <w:pPr>
              <w:spacing w:line="300" w:lineRule="exact"/>
              <w:jc w:val="center"/>
              <w:rPr>
                <w:rFonts w:ascii="Times New Roman" w:hAnsi="Times New Roman" w:cs="Times New Roman"/>
                <w:color w:val="000000"/>
                <w:szCs w:val="21"/>
              </w:rPr>
            </w:pPr>
            <w:r>
              <w:t>课程目标</w:t>
            </w:r>
            <w:r>
              <w:rPr>
                <w:rFonts w:hint="eastAsia"/>
              </w:rPr>
              <w:t>4</w:t>
            </w:r>
          </w:p>
        </w:tc>
      </w:tr>
    </w:tbl>
    <w:p w:rsidR="00146308" w:rsidRDefault="00146308">
      <w:pPr>
        <w:rPr>
          <w:rFonts w:ascii="Times New Roman" w:hAnsi="Times New Roman" w:cs="Times New Roman"/>
        </w:rPr>
        <w:sectPr w:rsidR="00146308">
          <w:footerReference w:type="default" r:id="rId8"/>
          <w:pgSz w:w="11906" w:h="16838"/>
          <w:pgMar w:top="1417" w:right="1417" w:bottom="1417" w:left="1417" w:header="851" w:footer="992" w:gutter="0"/>
          <w:cols w:space="425"/>
          <w:docGrid w:type="lines" w:linePitch="312"/>
        </w:sectPr>
      </w:pPr>
    </w:p>
    <w:p w:rsidR="00146308" w:rsidRDefault="00342593">
      <w:pPr>
        <w:pStyle w:val="a5"/>
        <w:kinsoku w:val="0"/>
        <w:overflowPunct w:val="0"/>
        <w:spacing w:before="61"/>
        <w:rPr>
          <w:rFonts w:ascii="Times New Roman" w:eastAsia="黑体" w:cs="Times New Roman"/>
          <w:b/>
          <w:sz w:val="28"/>
          <w:szCs w:val="28"/>
        </w:rPr>
      </w:pPr>
      <w:r>
        <w:rPr>
          <w:rFonts w:ascii="Times New Roman" w:eastAsia="黑体" w:cs="Times New Roman"/>
          <w:b/>
          <w:sz w:val="28"/>
          <w:szCs w:val="28"/>
        </w:rPr>
        <w:lastRenderedPageBreak/>
        <w:t>三、课程教学内容与方法</w:t>
      </w:r>
    </w:p>
    <w:p w:rsidR="00146308" w:rsidRDefault="00342593">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3</w:t>
      </w:r>
      <w:r>
        <w:rPr>
          <w:rFonts w:ascii="Times New Roman" w:eastAsia="宋体" w:hAnsi="Times New Roman" w:cs="Times New Roman"/>
          <w:b/>
          <w:color w:val="000000" w:themeColor="text1"/>
          <w:szCs w:val="21"/>
        </w:rPr>
        <w:t>课程目标、教学内容和方法对应关系</w:t>
      </w:r>
    </w:p>
    <w:tbl>
      <w:tblPr>
        <w:tblStyle w:val="af1"/>
        <w:tblW w:w="0" w:type="auto"/>
        <w:tblLook w:val="04A0" w:firstRow="1" w:lastRow="0" w:firstColumn="1" w:lastColumn="0" w:noHBand="0" w:noVBand="1"/>
      </w:tblPr>
      <w:tblGrid>
        <w:gridCol w:w="505"/>
        <w:gridCol w:w="2094"/>
        <w:gridCol w:w="1558"/>
        <w:gridCol w:w="5325"/>
        <w:gridCol w:w="690"/>
        <w:gridCol w:w="848"/>
        <w:gridCol w:w="690"/>
        <w:gridCol w:w="848"/>
        <w:gridCol w:w="848"/>
        <w:gridCol w:w="768"/>
      </w:tblGrid>
      <w:tr w:rsidR="00146308">
        <w:tc>
          <w:tcPr>
            <w:tcW w:w="505" w:type="dxa"/>
            <w:vAlign w:val="center"/>
          </w:tcPr>
          <w:p w:rsidR="00146308" w:rsidRDefault="00342593">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序号</w:t>
            </w:r>
          </w:p>
        </w:tc>
        <w:tc>
          <w:tcPr>
            <w:tcW w:w="2094" w:type="dxa"/>
            <w:vAlign w:val="center"/>
          </w:tcPr>
          <w:p w:rsidR="00146308" w:rsidRDefault="00342593">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项目名称</w:t>
            </w:r>
          </w:p>
        </w:tc>
        <w:tc>
          <w:tcPr>
            <w:tcW w:w="1558" w:type="dxa"/>
            <w:vAlign w:val="center"/>
          </w:tcPr>
          <w:p w:rsidR="00146308" w:rsidRDefault="00342593">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项目来源</w:t>
            </w:r>
          </w:p>
        </w:tc>
        <w:tc>
          <w:tcPr>
            <w:tcW w:w="5325" w:type="dxa"/>
            <w:vAlign w:val="center"/>
          </w:tcPr>
          <w:p w:rsidR="00146308" w:rsidRDefault="00342593">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教学目标（观测点、重难点）</w:t>
            </w:r>
          </w:p>
        </w:tc>
        <w:tc>
          <w:tcPr>
            <w:tcW w:w="690" w:type="dxa"/>
            <w:vAlign w:val="center"/>
          </w:tcPr>
          <w:p w:rsidR="00146308" w:rsidRDefault="00342593">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学时数</w:t>
            </w:r>
          </w:p>
        </w:tc>
        <w:tc>
          <w:tcPr>
            <w:tcW w:w="848" w:type="dxa"/>
            <w:vAlign w:val="center"/>
          </w:tcPr>
          <w:p w:rsidR="00146308" w:rsidRDefault="00342593">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项目类型</w:t>
            </w:r>
          </w:p>
        </w:tc>
        <w:tc>
          <w:tcPr>
            <w:tcW w:w="690" w:type="dxa"/>
            <w:vAlign w:val="center"/>
          </w:tcPr>
          <w:p w:rsidR="00146308" w:rsidRDefault="00342593">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要求</w:t>
            </w:r>
          </w:p>
        </w:tc>
        <w:tc>
          <w:tcPr>
            <w:tcW w:w="848" w:type="dxa"/>
            <w:vAlign w:val="center"/>
          </w:tcPr>
          <w:p w:rsidR="00146308" w:rsidRDefault="00342593">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每组人数</w:t>
            </w:r>
          </w:p>
        </w:tc>
        <w:tc>
          <w:tcPr>
            <w:tcW w:w="848" w:type="dxa"/>
            <w:vAlign w:val="center"/>
          </w:tcPr>
          <w:p w:rsidR="00146308" w:rsidRDefault="00342593">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教学方法</w:t>
            </w:r>
          </w:p>
        </w:tc>
        <w:tc>
          <w:tcPr>
            <w:tcW w:w="768" w:type="dxa"/>
            <w:vAlign w:val="center"/>
          </w:tcPr>
          <w:p w:rsidR="00146308" w:rsidRDefault="00342593">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课程目标</w:t>
            </w:r>
          </w:p>
        </w:tc>
      </w:tr>
      <w:tr w:rsidR="00146308">
        <w:trPr>
          <w:trHeight w:val="535"/>
        </w:trPr>
        <w:tc>
          <w:tcPr>
            <w:tcW w:w="505"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 w:val="20"/>
                <w:szCs w:val="21"/>
              </w:rPr>
            </w:pPr>
            <w:r>
              <w:rPr>
                <w:rFonts w:ascii="Times New Roman" w:eastAsia="宋体" w:hAnsi="Times New Roman" w:cs="Times New Roman"/>
                <w:color w:val="000000" w:themeColor="text1"/>
                <w:kern w:val="0"/>
                <w:sz w:val="20"/>
                <w:szCs w:val="21"/>
              </w:rPr>
              <w:t>1</w:t>
            </w:r>
          </w:p>
        </w:tc>
        <w:tc>
          <w:tcPr>
            <w:tcW w:w="2094"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实验</w:t>
            </w:r>
            <w:r>
              <w:rPr>
                <w:rFonts w:ascii="Times New Roman" w:eastAsia="宋体" w:hAnsi="Times New Roman" w:cs="Times New Roman"/>
                <w:color w:val="000000" w:themeColor="text1"/>
                <w:kern w:val="0"/>
                <w:szCs w:val="21"/>
              </w:rPr>
              <w:t>1</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文</w:t>
            </w:r>
            <w:proofErr w:type="gramStart"/>
            <w:r>
              <w:rPr>
                <w:rFonts w:ascii="Times New Roman" w:eastAsia="宋体" w:hAnsi="Times New Roman" w:cs="Times New Roman" w:hint="eastAsia"/>
                <w:color w:val="000000" w:themeColor="text1"/>
                <w:kern w:val="0"/>
                <w:szCs w:val="21"/>
              </w:rPr>
              <w:t>创产品</w:t>
            </w:r>
            <w:proofErr w:type="gramEnd"/>
            <w:r>
              <w:rPr>
                <w:rFonts w:ascii="Times New Roman" w:eastAsia="宋体" w:hAnsi="Times New Roman" w:cs="Times New Roman" w:hint="eastAsia"/>
                <w:color w:val="000000" w:themeColor="text1"/>
                <w:kern w:val="0"/>
                <w:szCs w:val="21"/>
              </w:rPr>
              <w:t>概述</w:t>
            </w:r>
          </w:p>
        </w:tc>
        <w:tc>
          <w:tcPr>
            <w:tcW w:w="1558" w:type="dxa"/>
            <w:vMerge w:val="restart"/>
            <w:vAlign w:val="center"/>
          </w:tcPr>
          <w:p w:rsidR="00146308" w:rsidRDefault="00342593">
            <w:pPr>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szCs w:val="21"/>
              </w:rPr>
              <w:t>教师开发</w:t>
            </w:r>
          </w:p>
        </w:tc>
        <w:tc>
          <w:tcPr>
            <w:tcW w:w="5325" w:type="dxa"/>
            <w:vAlign w:val="center"/>
          </w:tcPr>
          <w:p w:rsidR="00146308" w:rsidRDefault="00342593">
            <w:pPr>
              <w:spacing w:line="360" w:lineRule="auto"/>
            </w:pPr>
            <w:r>
              <w:rPr>
                <w:rFonts w:hint="eastAsia"/>
              </w:rPr>
              <w:t>1.</w:t>
            </w:r>
            <w:r>
              <w:rPr>
                <w:rFonts w:hint="eastAsia"/>
              </w:rPr>
              <w:t>文</w:t>
            </w:r>
            <w:proofErr w:type="gramStart"/>
            <w:r>
              <w:rPr>
                <w:rFonts w:hint="eastAsia"/>
              </w:rPr>
              <w:t>创产品</w:t>
            </w:r>
            <w:proofErr w:type="gramEnd"/>
            <w:r>
              <w:rPr>
                <w:rFonts w:hint="eastAsia"/>
              </w:rPr>
              <w:t>的</w:t>
            </w:r>
            <w:r>
              <w:rPr>
                <w:rFonts w:hint="eastAsia"/>
              </w:rPr>
              <w:t>概念</w:t>
            </w:r>
          </w:p>
        </w:tc>
        <w:tc>
          <w:tcPr>
            <w:tcW w:w="690"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12</w:t>
            </w:r>
          </w:p>
        </w:tc>
        <w:tc>
          <w:tcPr>
            <w:tcW w:w="848"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其他</w:t>
            </w:r>
          </w:p>
        </w:tc>
        <w:tc>
          <w:tcPr>
            <w:tcW w:w="690"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必做</w:t>
            </w:r>
          </w:p>
        </w:tc>
        <w:tc>
          <w:tcPr>
            <w:tcW w:w="848"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p>
        </w:tc>
        <w:tc>
          <w:tcPr>
            <w:tcW w:w="848"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课堂讲授</w:t>
            </w:r>
          </w:p>
        </w:tc>
        <w:tc>
          <w:tcPr>
            <w:tcW w:w="768"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p>
        </w:tc>
      </w:tr>
      <w:tr w:rsidR="00146308">
        <w:trPr>
          <w:trHeight w:val="543"/>
        </w:trPr>
        <w:tc>
          <w:tcPr>
            <w:tcW w:w="505"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 w:val="20"/>
                <w:szCs w:val="21"/>
              </w:rPr>
            </w:pPr>
          </w:p>
        </w:tc>
        <w:tc>
          <w:tcPr>
            <w:tcW w:w="2094"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Cs w:val="21"/>
              </w:rPr>
            </w:pPr>
          </w:p>
        </w:tc>
        <w:tc>
          <w:tcPr>
            <w:tcW w:w="1558"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Cs w:val="21"/>
              </w:rPr>
            </w:pPr>
          </w:p>
        </w:tc>
        <w:tc>
          <w:tcPr>
            <w:tcW w:w="5325" w:type="dxa"/>
            <w:vAlign w:val="center"/>
          </w:tcPr>
          <w:p w:rsidR="00146308" w:rsidRDefault="00342593">
            <w:pPr>
              <w:spacing w:line="360" w:lineRule="auto"/>
            </w:pPr>
            <w:r>
              <w:rPr>
                <w:rFonts w:hint="eastAsia"/>
              </w:rPr>
              <w:t>2</w:t>
            </w:r>
            <w:r>
              <w:rPr>
                <w:rFonts w:hint="eastAsia"/>
              </w:rPr>
              <w:t>.</w:t>
            </w:r>
            <w:r>
              <w:rPr>
                <w:rFonts w:hint="eastAsia"/>
              </w:rPr>
              <w:t>文</w:t>
            </w:r>
            <w:proofErr w:type="gramStart"/>
            <w:r>
              <w:rPr>
                <w:rFonts w:hint="eastAsia"/>
              </w:rPr>
              <w:t>创产品</w:t>
            </w:r>
            <w:proofErr w:type="gramEnd"/>
            <w:r>
              <w:rPr>
                <w:rFonts w:hint="eastAsia"/>
              </w:rPr>
              <w:t>的种类和特征</w:t>
            </w:r>
          </w:p>
        </w:tc>
        <w:tc>
          <w:tcPr>
            <w:tcW w:w="690"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Cs w:val="21"/>
              </w:rPr>
            </w:pPr>
          </w:p>
        </w:tc>
        <w:tc>
          <w:tcPr>
            <w:tcW w:w="848"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Cs w:val="21"/>
              </w:rPr>
            </w:pPr>
          </w:p>
        </w:tc>
        <w:tc>
          <w:tcPr>
            <w:tcW w:w="690"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Cs w:val="21"/>
              </w:rPr>
            </w:pPr>
          </w:p>
        </w:tc>
        <w:tc>
          <w:tcPr>
            <w:tcW w:w="848"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Cs w:val="21"/>
              </w:rPr>
            </w:pPr>
          </w:p>
        </w:tc>
        <w:tc>
          <w:tcPr>
            <w:tcW w:w="848"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Cs w:val="21"/>
              </w:rPr>
            </w:pPr>
          </w:p>
        </w:tc>
        <w:tc>
          <w:tcPr>
            <w:tcW w:w="768"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Cs w:val="21"/>
              </w:rPr>
            </w:pPr>
          </w:p>
        </w:tc>
      </w:tr>
      <w:tr w:rsidR="00146308">
        <w:trPr>
          <w:trHeight w:val="600"/>
        </w:trPr>
        <w:tc>
          <w:tcPr>
            <w:tcW w:w="505"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 w:val="20"/>
                <w:szCs w:val="21"/>
              </w:rPr>
            </w:pPr>
          </w:p>
        </w:tc>
        <w:tc>
          <w:tcPr>
            <w:tcW w:w="2094"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Cs w:val="21"/>
              </w:rPr>
            </w:pPr>
          </w:p>
        </w:tc>
        <w:tc>
          <w:tcPr>
            <w:tcW w:w="1558"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Cs w:val="21"/>
              </w:rPr>
            </w:pPr>
          </w:p>
        </w:tc>
        <w:tc>
          <w:tcPr>
            <w:tcW w:w="5325" w:type="dxa"/>
            <w:vAlign w:val="center"/>
          </w:tcPr>
          <w:p w:rsidR="00146308" w:rsidRDefault="00342593">
            <w:pPr>
              <w:spacing w:line="360" w:lineRule="auto"/>
            </w:pPr>
            <w:r>
              <w:rPr>
                <w:rFonts w:hint="eastAsia"/>
              </w:rPr>
              <w:t>3</w:t>
            </w:r>
            <w:r>
              <w:rPr>
                <w:rFonts w:hint="eastAsia"/>
              </w:rPr>
              <w:t>.</w:t>
            </w:r>
            <w:r>
              <w:rPr>
                <w:rFonts w:hint="eastAsia"/>
              </w:rPr>
              <w:t>文</w:t>
            </w:r>
            <w:proofErr w:type="gramStart"/>
            <w:r>
              <w:rPr>
                <w:rFonts w:hint="eastAsia"/>
              </w:rPr>
              <w:t>创产品</w:t>
            </w:r>
            <w:proofErr w:type="gramEnd"/>
            <w:r>
              <w:rPr>
                <w:rFonts w:hint="eastAsia"/>
              </w:rPr>
              <w:t>的功能和</w:t>
            </w:r>
            <w:r>
              <w:rPr>
                <w:rFonts w:hint="eastAsia"/>
              </w:rPr>
              <w:t>价值</w:t>
            </w:r>
          </w:p>
        </w:tc>
        <w:tc>
          <w:tcPr>
            <w:tcW w:w="690"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Cs w:val="21"/>
              </w:rPr>
            </w:pPr>
          </w:p>
        </w:tc>
        <w:tc>
          <w:tcPr>
            <w:tcW w:w="848"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Cs w:val="21"/>
              </w:rPr>
            </w:pPr>
          </w:p>
        </w:tc>
        <w:tc>
          <w:tcPr>
            <w:tcW w:w="690"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Cs w:val="21"/>
              </w:rPr>
            </w:pPr>
          </w:p>
        </w:tc>
        <w:tc>
          <w:tcPr>
            <w:tcW w:w="848"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Cs w:val="21"/>
              </w:rPr>
            </w:pPr>
          </w:p>
        </w:tc>
        <w:tc>
          <w:tcPr>
            <w:tcW w:w="848"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Cs w:val="21"/>
              </w:rPr>
            </w:pPr>
          </w:p>
        </w:tc>
        <w:tc>
          <w:tcPr>
            <w:tcW w:w="768"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Cs w:val="21"/>
              </w:rPr>
            </w:pPr>
          </w:p>
        </w:tc>
      </w:tr>
      <w:tr w:rsidR="00146308">
        <w:trPr>
          <w:trHeight w:val="510"/>
        </w:trPr>
        <w:tc>
          <w:tcPr>
            <w:tcW w:w="505"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 w:val="20"/>
                <w:szCs w:val="21"/>
              </w:rPr>
            </w:pPr>
            <w:r>
              <w:rPr>
                <w:rFonts w:ascii="Times New Roman" w:eastAsia="宋体" w:hAnsi="Times New Roman" w:cs="Times New Roman"/>
                <w:color w:val="000000" w:themeColor="text1"/>
                <w:kern w:val="0"/>
                <w:sz w:val="20"/>
                <w:szCs w:val="21"/>
              </w:rPr>
              <w:t>2</w:t>
            </w:r>
          </w:p>
        </w:tc>
        <w:tc>
          <w:tcPr>
            <w:tcW w:w="2094"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实验</w:t>
            </w:r>
            <w:r>
              <w:rPr>
                <w:rFonts w:ascii="Times New Roman" w:eastAsia="宋体" w:hAnsi="Times New Roman" w:cs="Times New Roman"/>
                <w:color w:val="000000" w:themeColor="text1"/>
                <w:kern w:val="0"/>
                <w:szCs w:val="21"/>
              </w:rPr>
              <w:t>2</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Cs w:val="21"/>
              </w:rPr>
              <w:t>文</w:t>
            </w:r>
            <w:proofErr w:type="gramStart"/>
            <w:r>
              <w:rPr>
                <w:rFonts w:ascii="Times New Roman" w:eastAsia="宋体" w:hAnsi="Times New Roman" w:cs="Times New Roman" w:hint="eastAsia"/>
                <w:color w:val="000000" w:themeColor="text1"/>
                <w:kern w:val="0"/>
                <w:szCs w:val="21"/>
              </w:rPr>
              <w:t>创产品</w:t>
            </w:r>
            <w:proofErr w:type="gramEnd"/>
            <w:r>
              <w:rPr>
                <w:rFonts w:ascii="Times New Roman" w:eastAsia="宋体" w:hAnsi="Times New Roman" w:cs="Times New Roman" w:hint="eastAsia"/>
                <w:color w:val="000000" w:themeColor="text1"/>
                <w:kern w:val="0"/>
                <w:szCs w:val="21"/>
              </w:rPr>
              <w:t>设计的策划及创意</w:t>
            </w:r>
          </w:p>
        </w:tc>
        <w:tc>
          <w:tcPr>
            <w:tcW w:w="1558" w:type="dxa"/>
            <w:vMerge w:val="restart"/>
            <w:vAlign w:val="center"/>
          </w:tcPr>
          <w:p w:rsidR="00146308" w:rsidRDefault="00342593">
            <w:pPr>
              <w:snapToGrid w:val="0"/>
              <w:spacing w:line="300" w:lineRule="exact"/>
              <w:jc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教师开发</w:t>
            </w:r>
          </w:p>
        </w:tc>
        <w:tc>
          <w:tcPr>
            <w:tcW w:w="5325" w:type="dxa"/>
            <w:vAlign w:val="center"/>
          </w:tcPr>
          <w:p w:rsidR="00146308" w:rsidRDefault="00342593">
            <w:pPr>
              <w:spacing w:line="360" w:lineRule="auto"/>
            </w:pPr>
            <w:r>
              <w:rPr>
                <w:rFonts w:hint="eastAsia"/>
              </w:rPr>
              <w:t>1.</w:t>
            </w:r>
            <w:r>
              <w:rPr>
                <w:rFonts w:hint="eastAsia"/>
              </w:rPr>
              <w:t>文</w:t>
            </w:r>
            <w:proofErr w:type="gramStart"/>
            <w:r>
              <w:rPr>
                <w:rFonts w:hint="eastAsia"/>
              </w:rPr>
              <w:t>创产品</w:t>
            </w:r>
            <w:proofErr w:type="gramEnd"/>
            <w:r>
              <w:rPr>
                <w:rFonts w:hint="eastAsia"/>
              </w:rPr>
              <w:t>设计</w:t>
            </w:r>
            <w:r>
              <w:rPr>
                <w:rFonts w:hint="eastAsia"/>
              </w:rPr>
              <w:t>开发</w:t>
            </w:r>
            <w:r>
              <w:rPr>
                <w:rFonts w:hint="eastAsia"/>
              </w:rPr>
              <w:t>的</w:t>
            </w:r>
            <w:r>
              <w:rPr>
                <w:rFonts w:hint="eastAsia"/>
              </w:rPr>
              <w:t>主题文化选择</w:t>
            </w:r>
          </w:p>
        </w:tc>
        <w:tc>
          <w:tcPr>
            <w:tcW w:w="690"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12</w:t>
            </w:r>
          </w:p>
        </w:tc>
        <w:tc>
          <w:tcPr>
            <w:tcW w:w="848"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其他</w:t>
            </w:r>
          </w:p>
        </w:tc>
        <w:tc>
          <w:tcPr>
            <w:tcW w:w="690"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必做</w:t>
            </w:r>
          </w:p>
        </w:tc>
        <w:tc>
          <w:tcPr>
            <w:tcW w:w="848"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p>
        </w:tc>
        <w:tc>
          <w:tcPr>
            <w:tcW w:w="848"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课堂讲授</w:t>
            </w:r>
          </w:p>
        </w:tc>
        <w:tc>
          <w:tcPr>
            <w:tcW w:w="768"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2</w:t>
            </w:r>
          </w:p>
        </w:tc>
      </w:tr>
      <w:tr w:rsidR="00146308">
        <w:trPr>
          <w:trHeight w:val="512"/>
        </w:trPr>
        <w:tc>
          <w:tcPr>
            <w:tcW w:w="505"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2094"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1558"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5325" w:type="dxa"/>
          </w:tcPr>
          <w:p w:rsidR="00146308" w:rsidRDefault="00342593">
            <w:pPr>
              <w:spacing w:line="360" w:lineRule="auto"/>
            </w:pPr>
            <w:r>
              <w:rPr>
                <w:rFonts w:hint="eastAsia"/>
              </w:rPr>
              <w:t>2</w:t>
            </w:r>
            <w:r>
              <w:rPr>
                <w:rFonts w:hint="eastAsia"/>
              </w:rPr>
              <w:t>.</w:t>
            </w:r>
            <w:r>
              <w:rPr>
                <w:rFonts w:hint="eastAsia"/>
              </w:rPr>
              <w:t>文</w:t>
            </w:r>
            <w:proofErr w:type="gramStart"/>
            <w:r>
              <w:rPr>
                <w:rFonts w:hint="eastAsia"/>
              </w:rPr>
              <w:t>创产品</w:t>
            </w:r>
            <w:proofErr w:type="gramEnd"/>
            <w:r>
              <w:rPr>
                <w:rFonts w:hint="eastAsia"/>
              </w:rPr>
              <w:t>设计开发的主题</w:t>
            </w:r>
            <w:r>
              <w:rPr>
                <w:rFonts w:hint="eastAsia"/>
              </w:rPr>
              <w:t>文化研究</w:t>
            </w:r>
          </w:p>
        </w:tc>
        <w:tc>
          <w:tcPr>
            <w:tcW w:w="690"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848"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690"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848"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848"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768"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r>
      <w:tr w:rsidR="00146308">
        <w:trPr>
          <w:trHeight w:val="480"/>
        </w:trPr>
        <w:tc>
          <w:tcPr>
            <w:tcW w:w="505"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2094"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1558"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5325" w:type="dxa"/>
          </w:tcPr>
          <w:p w:rsidR="00146308" w:rsidRDefault="00342593">
            <w:pPr>
              <w:spacing w:line="360" w:lineRule="auto"/>
            </w:pPr>
            <w:r>
              <w:rPr>
                <w:rFonts w:hint="eastAsia"/>
              </w:rPr>
              <w:t>3.</w:t>
            </w:r>
            <w:r>
              <w:rPr>
                <w:rFonts w:hint="eastAsia"/>
              </w:rPr>
              <w:t>文</w:t>
            </w:r>
            <w:proofErr w:type="gramStart"/>
            <w:r>
              <w:rPr>
                <w:rFonts w:hint="eastAsia"/>
              </w:rPr>
              <w:t>创产品</w:t>
            </w:r>
            <w:proofErr w:type="gramEnd"/>
            <w:r>
              <w:rPr>
                <w:rFonts w:hint="eastAsia"/>
              </w:rPr>
              <w:t>设计的方法与创意表达</w:t>
            </w:r>
          </w:p>
        </w:tc>
        <w:tc>
          <w:tcPr>
            <w:tcW w:w="690"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848"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690"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848"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848"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768"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r>
      <w:tr w:rsidR="00146308">
        <w:trPr>
          <w:trHeight w:val="492"/>
        </w:trPr>
        <w:tc>
          <w:tcPr>
            <w:tcW w:w="505"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2094"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1558"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5325" w:type="dxa"/>
          </w:tcPr>
          <w:p w:rsidR="00146308" w:rsidRDefault="00342593">
            <w:pPr>
              <w:spacing w:line="360" w:lineRule="auto"/>
            </w:pPr>
            <w:r>
              <w:rPr>
                <w:rFonts w:hint="eastAsia"/>
              </w:rPr>
              <w:t>4.</w:t>
            </w:r>
            <w:r>
              <w:rPr>
                <w:rFonts w:hint="eastAsia"/>
              </w:rPr>
              <w:t>文</w:t>
            </w:r>
            <w:proofErr w:type="gramStart"/>
            <w:r>
              <w:rPr>
                <w:rFonts w:hint="eastAsia"/>
              </w:rPr>
              <w:t>创产品</w:t>
            </w:r>
            <w:proofErr w:type="gramEnd"/>
            <w:r>
              <w:rPr>
                <w:rFonts w:hint="eastAsia"/>
              </w:rPr>
              <w:t>设计</w:t>
            </w:r>
            <w:r>
              <w:rPr>
                <w:rFonts w:hint="eastAsia"/>
              </w:rPr>
              <w:t>的</w:t>
            </w:r>
            <w:r>
              <w:rPr>
                <w:rFonts w:hint="eastAsia"/>
              </w:rPr>
              <w:t>流程与载体寻找</w:t>
            </w:r>
          </w:p>
        </w:tc>
        <w:tc>
          <w:tcPr>
            <w:tcW w:w="690"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848"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690"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848"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848"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768" w:type="dxa"/>
            <w:vMerge/>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r>
      <w:tr w:rsidR="00146308">
        <w:trPr>
          <w:trHeight w:val="432"/>
        </w:trPr>
        <w:tc>
          <w:tcPr>
            <w:tcW w:w="505"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 w:val="18"/>
                <w:szCs w:val="21"/>
              </w:rPr>
            </w:pPr>
            <w:r>
              <w:rPr>
                <w:rFonts w:ascii="Times New Roman" w:eastAsia="宋体" w:hAnsi="Times New Roman" w:cs="Times New Roman" w:hint="eastAsia"/>
                <w:color w:val="000000" w:themeColor="text1"/>
                <w:kern w:val="0"/>
                <w:sz w:val="18"/>
                <w:szCs w:val="21"/>
              </w:rPr>
              <w:t>3</w:t>
            </w:r>
          </w:p>
        </w:tc>
        <w:tc>
          <w:tcPr>
            <w:tcW w:w="2094"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 w:val="20"/>
                <w:szCs w:val="21"/>
              </w:rPr>
            </w:pPr>
            <w:r>
              <w:rPr>
                <w:rFonts w:ascii="Times New Roman" w:eastAsia="宋体" w:hAnsi="Times New Roman" w:cs="Times New Roman"/>
                <w:color w:val="000000" w:themeColor="text1"/>
                <w:kern w:val="0"/>
                <w:szCs w:val="21"/>
              </w:rPr>
              <w:t>实验</w:t>
            </w:r>
            <w:r>
              <w:rPr>
                <w:rFonts w:ascii="Times New Roman" w:eastAsia="宋体" w:hAnsi="Times New Roman" w:cs="Times New Roman" w:hint="eastAsia"/>
                <w:color w:val="000000" w:themeColor="text1"/>
                <w:kern w:val="0"/>
                <w:szCs w:val="21"/>
              </w:rPr>
              <w:t>3</w:t>
            </w:r>
            <w:r>
              <w:rPr>
                <w:rFonts w:ascii="Times New Roman" w:eastAsia="宋体" w:hAnsi="Times New Roman" w:cs="Times New Roman"/>
                <w:color w:val="000000" w:themeColor="text1"/>
                <w:kern w:val="0"/>
                <w:szCs w:val="21"/>
              </w:rPr>
              <w:t>：</w:t>
            </w:r>
            <w:r>
              <w:rPr>
                <w:rFonts w:ascii="Times New Roman" w:eastAsia="宋体" w:hAnsi="Times New Roman" w:cs="Times New Roman" w:hint="eastAsia"/>
                <w:color w:val="000000" w:themeColor="text1"/>
                <w:kern w:val="0"/>
                <w:sz w:val="20"/>
                <w:szCs w:val="21"/>
              </w:rPr>
              <w:t>文</w:t>
            </w:r>
            <w:proofErr w:type="gramStart"/>
            <w:r>
              <w:rPr>
                <w:rFonts w:ascii="Times New Roman" w:eastAsia="宋体" w:hAnsi="Times New Roman" w:cs="Times New Roman" w:hint="eastAsia"/>
                <w:color w:val="000000" w:themeColor="text1"/>
                <w:kern w:val="0"/>
                <w:sz w:val="20"/>
                <w:szCs w:val="21"/>
              </w:rPr>
              <w:t>创产品</w:t>
            </w:r>
            <w:proofErr w:type="gramEnd"/>
            <w:r>
              <w:rPr>
                <w:rFonts w:ascii="Times New Roman" w:eastAsia="宋体" w:hAnsi="Times New Roman" w:cs="Times New Roman" w:hint="eastAsia"/>
                <w:color w:val="000000" w:themeColor="text1"/>
                <w:kern w:val="0"/>
                <w:sz w:val="20"/>
                <w:szCs w:val="21"/>
              </w:rPr>
              <w:t>设计的视觉表达</w:t>
            </w:r>
          </w:p>
        </w:tc>
        <w:tc>
          <w:tcPr>
            <w:tcW w:w="1558"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 w:val="20"/>
                <w:szCs w:val="21"/>
              </w:rPr>
            </w:pPr>
            <w:r>
              <w:rPr>
                <w:rFonts w:ascii="Times New Roman" w:eastAsia="宋体" w:hAnsi="Times New Roman" w:cs="Times New Roman" w:hint="eastAsia"/>
                <w:color w:val="000000"/>
                <w:szCs w:val="21"/>
              </w:rPr>
              <w:t>教师开发</w:t>
            </w:r>
          </w:p>
        </w:tc>
        <w:tc>
          <w:tcPr>
            <w:tcW w:w="5325" w:type="dxa"/>
            <w:tcBorders>
              <w:bottom w:val="single" w:sz="4" w:space="0" w:color="auto"/>
            </w:tcBorders>
            <w:vAlign w:val="center"/>
          </w:tcPr>
          <w:p w:rsidR="00146308" w:rsidRDefault="00342593">
            <w:pPr>
              <w:spacing w:line="360" w:lineRule="auto"/>
            </w:pPr>
            <w:r>
              <w:rPr>
                <w:rFonts w:hint="eastAsia"/>
              </w:rPr>
              <w:t>1</w:t>
            </w:r>
            <w:r>
              <w:rPr>
                <w:rFonts w:hint="eastAsia"/>
              </w:rPr>
              <w:t xml:space="preserve">. </w:t>
            </w:r>
            <w:r>
              <w:rPr>
                <w:rFonts w:hint="eastAsia"/>
              </w:rPr>
              <w:t>文化与产品：文</w:t>
            </w:r>
            <w:proofErr w:type="gramStart"/>
            <w:r>
              <w:rPr>
                <w:rFonts w:hint="eastAsia"/>
              </w:rPr>
              <w:t>创</w:t>
            </w:r>
            <w:r>
              <w:rPr>
                <w:rFonts w:hint="eastAsia"/>
              </w:rPr>
              <w:t>产品</w:t>
            </w:r>
            <w:proofErr w:type="gramEnd"/>
            <w:r>
              <w:rPr>
                <w:rFonts w:hint="eastAsia"/>
              </w:rPr>
              <w:t>的</w:t>
            </w:r>
            <w:r>
              <w:rPr>
                <w:rFonts w:hint="eastAsia"/>
              </w:rPr>
              <w:t>形态</w:t>
            </w:r>
            <w:r>
              <w:rPr>
                <w:rFonts w:hint="eastAsia"/>
              </w:rPr>
              <w:t>设计</w:t>
            </w:r>
          </w:p>
        </w:tc>
        <w:tc>
          <w:tcPr>
            <w:tcW w:w="690"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12</w:t>
            </w:r>
          </w:p>
        </w:tc>
        <w:tc>
          <w:tcPr>
            <w:tcW w:w="848"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其他</w:t>
            </w:r>
          </w:p>
        </w:tc>
        <w:tc>
          <w:tcPr>
            <w:tcW w:w="690"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必做</w:t>
            </w:r>
          </w:p>
        </w:tc>
        <w:tc>
          <w:tcPr>
            <w:tcW w:w="848"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p>
        </w:tc>
        <w:tc>
          <w:tcPr>
            <w:tcW w:w="848"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实验指导</w:t>
            </w:r>
          </w:p>
        </w:tc>
        <w:tc>
          <w:tcPr>
            <w:tcW w:w="768"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3</w:t>
            </w:r>
          </w:p>
        </w:tc>
      </w:tr>
      <w:tr w:rsidR="00146308">
        <w:trPr>
          <w:trHeight w:val="443"/>
        </w:trPr>
        <w:tc>
          <w:tcPr>
            <w:tcW w:w="505"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 w:val="18"/>
                <w:szCs w:val="21"/>
              </w:rPr>
            </w:pPr>
          </w:p>
        </w:tc>
        <w:tc>
          <w:tcPr>
            <w:tcW w:w="2094"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 w:val="20"/>
                <w:szCs w:val="21"/>
              </w:rPr>
            </w:pPr>
          </w:p>
        </w:tc>
        <w:tc>
          <w:tcPr>
            <w:tcW w:w="1558"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 w:val="20"/>
                <w:szCs w:val="21"/>
              </w:rPr>
            </w:pPr>
          </w:p>
        </w:tc>
        <w:tc>
          <w:tcPr>
            <w:tcW w:w="5325" w:type="dxa"/>
            <w:tcBorders>
              <w:top w:val="single" w:sz="4" w:space="0" w:color="auto"/>
              <w:bottom w:val="single" w:sz="4" w:space="0" w:color="auto"/>
            </w:tcBorders>
            <w:vAlign w:val="center"/>
          </w:tcPr>
          <w:p w:rsidR="00146308" w:rsidRDefault="00342593">
            <w:pPr>
              <w:spacing w:line="360" w:lineRule="auto"/>
            </w:pPr>
            <w:r>
              <w:rPr>
                <w:rFonts w:hint="eastAsia"/>
              </w:rPr>
              <w:t>2</w:t>
            </w:r>
            <w:r>
              <w:rPr>
                <w:rFonts w:hint="eastAsia"/>
              </w:rPr>
              <w:t xml:space="preserve">. </w:t>
            </w:r>
            <w:r>
              <w:rPr>
                <w:rFonts w:hint="eastAsia"/>
              </w:rPr>
              <w:t>色彩与意义：文</w:t>
            </w:r>
            <w:proofErr w:type="gramStart"/>
            <w:r>
              <w:rPr>
                <w:rFonts w:hint="eastAsia"/>
              </w:rPr>
              <w:t>创</w:t>
            </w:r>
            <w:r>
              <w:rPr>
                <w:rFonts w:hint="eastAsia"/>
              </w:rPr>
              <w:t>产品</w:t>
            </w:r>
            <w:proofErr w:type="gramEnd"/>
            <w:r>
              <w:rPr>
                <w:rFonts w:hint="eastAsia"/>
              </w:rPr>
              <w:t>的色彩与图案设计</w:t>
            </w:r>
          </w:p>
        </w:tc>
        <w:tc>
          <w:tcPr>
            <w:tcW w:w="690" w:type="dxa"/>
            <w:vMerge/>
            <w:vAlign w:val="center"/>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848" w:type="dxa"/>
            <w:vMerge/>
            <w:vAlign w:val="center"/>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690" w:type="dxa"/>
            <w:vMerge/>
            <w:vAlign w:val="center"/>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848" w:type="dxa"/>
            <w:vMerge/>
            <w:vAlign w:val="center"/>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848" w:type="dxa"/>
            <w:vMerge/>
            <w:vAlign w:val="center"/>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768" w:type="dxa"/>
            <w:vMerge/>
            <w:vAlign w:val="center"/>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r>
      <w:tr w:rsidR="00146308">
        <w:trPr>
          <w:trHeight w:val="479"/>
        </w:trPr>
        <w:tc>
          <w:tcPr>
            <w:tcW w:w="505"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 w:val="18"/>
                <w:szCs w:val="21"/>
              </w:rPr>
            </w:pPr>
          </w:p>
        </w:tc>
        <w:tc>
          <w:tcPr>
            <w:tcW w:w="2094"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 w:val="20"/>
                <w:szCs w:val="21"/>
              </w:rPr>
            </w:pPr>
          </w:p>
        </w:tc>
        <w:tc>
          <w:tcPr>
            <w:tcW w:w="1558" w:type="dxa"/>
            <w:vMerge/>
            <w:vAlign w:val="center"/>
          </w:tcPr>
          <w:p w:rsidR="00146308" w:rsidRDefault="00146308">
            <w:pPr>
              <w:adjustRightInd w:val="0"/>
              <w:snapToGrid w:val="0"/>
              <w:spacing w:line="300" w:lineRule="exact"/>
              <w:jc w:val="center"/>
              <w:rPr>
                <w:rFonts w:ascii="Times New Roman" w:eastAsia="宋体" w:hAnsi="Times New Roman" w:cs="Times New Roman"/>
                <w:color w:val="000000" w:themeColor="text1"/>
                <w:kern w:val="0"/>
                <w:sz w:val="20"/>
                <w:szCs w:val="21"/>
              </w:rPr>
            </w:pPr>
          </w:p>
        </w:tc>
        <w:tc>
          <w:tcPr>
            <w:tcW w:w="5325" w:type="dxa"/>
            <w:tcBorders>
              <w:top w:val="single" w:sz="4" w:space="0" w:color="auto"/>
            </w:tcBorders>
            <w:vAlign w:val="center"/>
          </w:tcPr>
          <w:p w:rsidR="00146308" w:rsidRDefault="00342593">
            <w:pPr>
              <w:spacing w:line="360" w:lineRule="auto"/>
            </w:pPr>
            <w:r>
              <w:rPr>
                <w:rFonts w:hint="eastAsia"/>
              </w:rPr>
              <w:t>3</w:t>
            </w:r>
            <w:r>
              <w:rPr>
                <w:rFonts w:hint="eastAsia"/>
              </w:rPr>
              <w:t xml:space="preserve">. </w:t>
            </w:r>
            <w:r>
              <w:rPr>
                <w:rFonts w:hint="eastAsia"/>
              </w:rPr>
              <w:t>体验与反思：文</w:t>
            </w:r>
            <w:proofErr w:type="gramStart"/>
            <w:r>
              <w:rPr>
                <w:rFonts w:hint="eastAsia"/>
              </w:rPr>
              <w:t>创</w:t>
            </w:r>
            <w:r>
              <w:rPr>
                <w:rFonts w:hint="eastAsia"/>
              </w:rPr>
              <w:t>产品</w:t>
            </w:r>
            <w:proofErr w:type="gramEnd"/>
            <w:r>
              <w:rPr>
                <w:rFonts w:hint="eastAsia"/>
              </w:rPr>
              <w:t>的</w:t>
            </w:r>
            <w:r>
              <w:rPr>
                <w:rFonts w:hint="eastAsia"/>
              </w:rPr>
              <w:t>功能与情感设计</w:t>
            </w:r>
          </w:p>
        </w:tc>
        <w:tc>
          <w:tcPr>
            <w:tcW w:w="690" w:type="dxa"/>
            <w:vMerge/>
            <w:vAlign w:val="center"/>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848" w:type="dxa"/>
            <w:vMerge/>
            <w:vAlign w:val="center"/>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690" w:type="dxa"/>
            <w:vMerge/>
            <w:vAlign w:val="center"/>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848" w:type="dxa"/>
            <w:vMerge/>
            <w:vAlign w:val="center"/>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848" w:type="dxa"/>
            <w:vMerge/>
            <w:vAlign w:val="center"/>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c>
          <w:tcPr>
            <w:tcW w:w="768" w:type="dxa"/>
            <w:vMerge/>
            <w:vAlign w:val="center"/>
          </w:tcPr>
          <w:p w:rsidR="00146308" w:rsidRDefault="00146308">
            <w:pPr>
              <w:spacing w:line="300" w:lineRule="exact"/>
              <w:jc w:val="center"/>
              <w:rPr>
                <w:rFonts w:ascii="Times New Roman" w:eastAsia="宋体" w:hAnsi="Times New Roman" w:cs="Times New Roman"/>
                <w:b/>
                <w:color w:val="000000" w:themeColor="text1"/>
                <w:kern w:val="0"/>
                <w:sz w:val="20"/>
                <w:szCs w:val="21"/>
              </w:rPr>
            </w:pPr>
          </w:p>
        </w:tc>
      </w:tr>
      <w:tr w:rsidR="00146308">
        <w:trPr>
          <w:trHeight w:val="423"/>
        </w:trPr>
        <w:tc>
          <w:tcPr>
            <w:tcW w:w="505"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 w:val="18"/>
                <w:szCs w:val="21"/>
              </w:rPr>
            </w:pPr>
            <w:r>
              <w:rPr>
                <w:rFonts w:ascii="Times New Roman" w:eastAsia="宋体" w:hAnsi="Times New Roman" w:cs="Times New Roman" w:hint="eastAsia"/>
                <w:color w:val="000000" w:themeColor="text1"/>
                <w:kern w:val="0"/>
                <w:sz w:val="18"/>
                <w:szCs w:val="21"/>
              </w:rPr>
              <w:t>4</w:t>
            </w:r>
          </w:p>
        </w:tc>
        <w:tc>
          <w:tcPr>
            <w:tcW w:w="2094"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 w:val="20"/>
                <w:szCs w:val="21"/>
              </w:rPr>
            </w:pPr>
            <w:r>
              <w:rPr>
                <w:rFonts w:ascii="Times New Roman" w:eastAsia="宋体" w:hAnsi="Times New Roman" w:cs="Times New Roman"/>
                <w:color w:val="000000" w:themeColor="text1"/>
                <w:kern w:val="0"/>
                <w:szCs w:val="21"/>
              </w:rPr>
              <w:t>实验</w:t>
            </w:r>
            <w:r>
              <w:rPr>
                <w:rFonts w:ascii="Times New Roman" w:eastAsia="宋体" w:hAnsi="Times New Roman" w:cs="Times New Roman" w:hint="eastAsia"/>
                <w:color w:val="000000" w:themeColor="text1"/>
                <w:kern w:val="0"/>
                <w:szCs w:val="21"/>
              </w:rPr>
              <w:t>4</w:t>
            </w:r>
            <w:r>
              <w:rPr>
                <w:rFonts w:ascii="Times New Roman" w:eastAsia="宋体" w:hAnsi="Times New Roman" w:cs="Times New Roman"/>
                <w:color w:val="000000" w:themeColor="text1"/>
                <w:kern w:val="0"/>
                <w:szCs w:val="21"/>
              </w:rPr>
              <w:t>：</w:t>
            </w:r>
            <w:r>
              <w:rPr>
                <w:rFonts w:hint="eastAsia"/>
                <w:sz w:val="22"/>
                <w:szCs w:val="24"/>
              </w:rPr>
              <w:t>优秀文</w:t>
            </w:r>
            <w:proofErr w:type="gramStart"/>
            <w:r>
              <w:rPr>
                <w:rFonts w:hint="eastAsia"/>
                <w:sz w:val="22"/>
                <w:szCs w:val="24"/>
              </w:rPr>
              <w:t>创产品</w:t>
            </w:r>
            <w:proofErr w:type="gramEnd"/>
            <w:r>
              <w:rPr>
                <w:rFonts w:hint="eastAsia"/>
                <w:sz w:val="22"/>
                <w:szCs w:val="24"/>
              </w:rPr>
              <w:t>设计欣赏</w:t>
            </w:r>
          </w:p>
        </w:tc>
        <w:tc>
          <w:tcPr>
            <w:tcW w:w="1558"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 w:val="20"/>
                <w:szCs w:val="21"/>
              </w:rPr>
            </w:pPr>
            <w:r>
              <w:rPr>
                <w:rFonts w:ascii="Times New Roman" w:eastAsia="宋体" w:hAnsi="Times New Roman" w:cs="Times New Roman" w:hint="eastAsia"/>
                <w:color w:val="000000"/>
                <w:szCs w:val="21"/>
              </w:rPr>
              <w:t>教师开发</w:t>
            </w:r>
          </w:p>
        </w:tc>
        <w:tc>
          <w:tcPr>
            <w:tcW w:w="5325" w:type="dxa"/>
            <w:tcBorders>
              <w:bottom w:val="single" w:sz="4" w:space="0" w:color="auto"/>
            </w:tcBorders>
            <w:vAlign w:val="center"/>
          </w:tcPr>
          <w:p w:rsidR="00146308" w:rsidRDefault="00342593">
            <w:pPr>
              <w:spacing w:line="360" w:lineRule="auto"/>
            </w:pPr>
            <w:r>
              <w:rPr>
                <w:rFonts w:hint="eastAsia"/>
              </w:rPr>
              <w:t>1.</w:t>
            </w:r>
            <w:r>
              <w:rPr>
                <w:rFonts w:hint="eastAsia"/>
              </w:rPr>
              <w:t>国际国内优秀文</w:t>
            </w:r>
            <w:proofErr w:type="gramStart"/>
            <w:r>
              <w:rPr>
                <w:rFonts w:hint="eastAsia"/>
              </w:rPr>
              <w:t>创产品</w:t>
            </w:r>
            <w:proofErr w:type="gramEnd"/>
            <w:r>
              <w:rPr>
                <w:rFonts w:hint="eastAsia"/>
              </w:rPr>
              <w:t>设计欣赏</w:t>
            </w:r>
          </w:p>
        </w:tc>
        <w:tc>
          <w:tcPr>
            <w:tcW w:w="690"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12</w:t>
            </w:r>
          </w:p>
        </w:tc>
        <w:tc>
          <w:tcPr>
            <w:tcW w:w="848"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其他</w:t>
            </w:r>
          </w:p>
        </w:tc>
        <w:tc>
          <w:tcPr>
            <w:tcW w:w="690"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必做</w:t>
            </w:r>
          </w:p>
        </w:tc>
        <w:tc>
          <w:tcPr>
            <w:tcW w:w="848"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1</w:t>
            </w:r>
          </w:p>
        </w:tc>
        <w:tc>
          <w:tcPr>
            <w:tcW w:w="848"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案例教学</w:t>
            </w:r>
          </w:p>
        </w:tc>
        <w:tc>
          <w:tcPr>
            <w:tcW w:w="768" w:type="dxa"/>
            <w:vMerge w:val="restart"/>
            <w:vAlign w:val="center"/>
          </w:tcPr>
          <w:p w:rsidR="00146308" w:rsidRDefault="00342593">
            <w:pPr>
              <w:adjustRightInd w:val="0"/>
              <w:snapToGrid w:val="0"/>
              <w:spacing w:line="300" w:lineRule="exact"/>
              <w:jc w:val="center"/>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4</w:t>
            </w:r>
          </w:p>
        </w:tc>
      </w:tr>
      <w:tr w:rsidR="00146308">
        <w:trPr>
          <w:trHeight w:val="501"/>
        </w:trPr>
        <w:tc>
          <w:tcPr>
            <w:tcW w:w="505" w:type="dxa"/>
            <w:vMerge/>
          </w:tcPr>
          <w:p w:rsidR="00146308" w:rsidRDefault="00146308">
            <w:pPr>
              <w:adjustRightInd w:val="0"/>
              <w:snapToGrid w:val="0"/>
              <w:spacing w:line="360" w:lineRule="auto"/>
              <w:jc w:val="center"/>
              <w:rPr>
                <w:rFonts w:ascii="Times New Roman" w:eastAsia="宋体" w:hAnsi="Times New Roman" w:cs="Times New Roman"/>
                <w:color w:val="000000" w:themeColor="text1"/>
                <w:kern w:val="0"/>
                <w:sz w:val="18"/>
                <w:szCs w:val="21"/>
              </w:rPr>
            </w:pPr>
          </w:p>
        </w:tc>
        <w:tc>
          <w:tcPr>
            <w:tcW w:w="2094" w:type="dxa"/>
            <w:vMerge/>
          </w:tcPr>
          <w:p w:rsidR="00146308" w:rsidRDefault="00146308">
            <w:pPr>
              <w:adjustRightInd w:val="0"/>
              <w:snapToGrid w:val="0"/>
              <w:spacing w:line="360" w:lineRule="auto"/>
              <w:jc w:val="center"/>
              <w:rPr>
                <w:rFonts w:ascii="Times New Roman" w:eastAsia="宋体" w:hAnsi="Times New Roman" w:cs="Times New Roman"/>
                <w:color w:val="000000" w:themeColor="text1"/>
                <w:kern w:val="0"/>
                <w:sz w:val="20"/>
                <w:szCs w:val="21"/>
              </w:rPr>
            </w:pPr>
          </w:p>
        </w:tc>
        <w:tc>
          <w:tcPr>
            <w:tcW w:w="1558" w:type="dxa"/>
            <w:vMerge/>
          </w:tcPr>
          <w:p w:rsidR="00146308" w:rsidRDefault="00146308">
            <w:pPr>
              <w:adjustRightInd w:val="0"/>
              <w:snapToGrid w:val="0"/>
              <w:spacing w:line="360" w:lineRule="auto"/>
              <w:jc w:val="center"/>
              <w:rPr>
                <w:rFonts w:ascii="Times New Roman" w:eastAsia="宋体" w:hAnsi="Times New Roman" w:cs="Times New Roman"/>
                <w:color w:val="000000" w:themeColor="text1"/>
                <w:kern w:val="0"/>
                <w:sz w:val="20"/>
                <w:szCs w:val="21"/>
              </w:rPr>
            </w:pPr>
          </w:p>
        </w:tc>
        <w:tc>
          <w:tcPr>
            <w:tcW w:w="5325" w:type="dxa"/>
            <w:tcBorders>
              <w:top w:val="single" w:sz="4" w:space="0" w:color="auto"/>
              <w:bottom w:val="single" w:sz="4" w:space="0" w:color="auto"/>
            </w:tcBorders>
          </w:tcPr>
          <w:p w:rsidR="00146308" w:rsidRDefault="00342593">
            <w:pPr>
              <w:spacing w:line="360" w:lineRule="auto"/>
            </w:pPr>
            <w:r>
              <w:rPr>
                <w:rFonts w:hint="eastAsia"/>
              </w:rPr>
              <w:t>2.</w:t>
            </w:r>
            <w:r>
              <w:rPr>
                <w:rFonts w:hint="eastAsia"/>
              </w:rPr>
              <w:t>文</w:t>
            </w:r>
            <w:proofErr w:type="gramStart"/>
            <w:r>
              <w:rPr>
                <w:rFonts w:hint="eastAsia"/>
              </w:rPr>
              <w:t>创产品</w:t>
            </w:r>
            <w:proofErr w:type="gramEnd"/>
            <w:r>
              <w:rPr>
                <w:rFonts w:hint="eastAsia"/>
              </w:rPr>
              <w:t>设计大赛作品欣赏</w:t>
            </w:r>
          </w:p>
        </w:tc>
        <w:tc>
          <w:tcPr>
            <w:tcW w:w="690" w:type="dxa"/>
            <w:vMerge/>
          </w:tcPr>
          <w:p w:rsidR="00146308" w:rsidRDefault="00146308">
            <w:pPr>
              <w:spacing w:line="360" w:lineRule="auto"/>
              <w:jc w:val="center"/>
              <w:rPr>
                <w:rFonts w:ascii="Times New Roman" w:eastAsia="宋体" w:hAnsi="Times New Roman" w:cs="Times New Roman"/>
                <w:b/>
                <w:color w:val="000000" w:themeColor="text1"/>
                <w:kern w:val="0"/>
                <w:sz w:val="20"/>
                <w:szCs w:val="21"/>
              </w:rPr>
            </w:pPr>
          </w:p>
        </w:tc>
        <w:tc>
          <w:tcPr>
            <w:tcW w:w="848" w:type="dxa"/>
            <w:vMerge/>
          </w:tcPr>
          <w:p w:rsidR="00146308" w:rsidRDefault="00146308">
            <w:pPr>
              <w:spacing w:line="360" w:lineRule="auto"/>
              <w:jc w:val="center"/>
              <w:rPr>
                <w:rFonts w:ascii="Times New Roman" w:eastAsia="宋体" w:hAnsi="Times New Roman" w:cs="Times New Roman"/>
                <w:b/>
                <w:color w:val="000000" w:themeColor="text1"/>
                <w:kern w:val="0"/>
                <w:sz w:val="20"/>
                <w:szCs w:val="21"/>
              </w:rPr>
            </w:pPr>
          </w:p>
        </w:tc>
        <w:tc>
          <w:tcPr>
            <w:tcW w:w="690" w:type="dxa"/>
            <w:vMerge/>
          </w:tcPr>
          <w:p w:rsidR="00146308" w:rsidRDefault="00146308">
            <w:pPr>
              <w:spacing w:line="360" w:lineRule="auto"/>
              <w:jc w:val="center"/>
              <w:rPr>
                <w:rFonts w:ascii="Times New Roman" w:eastAsia="宋体" w:hAnsi="Times New Roman" w:cs="Times New Roman"/>
                <w:b/>
                <w:color w:val="000000" w:themeColor="text1"/>
                <w:kern w:val="0"/>
                <w:sz w:val="20"/>
                <w:szCs w:val="21"/>
              </w:rPr>
            </w:pPr>
          </w:p>
        </w:tc>
        <w:tc>
          <w:tcPr>
            <w:tcW w:w="848" w:type="dxa"/>
            <w:vMerge/>
          </w:tcPr>
          <w:p w:rsidR="00146308" w:rsidRDefault="00146308">
            <w:pPr>
              <w:spacing w:line="360" w:lineRule="auto"/>
              <w:jc w:val="center"/>
              <w:rPr>
                <w:rFonts w:ascii="Times New Roman" w:eastAsia="宋体" w:hAnsi="Times New Roman" w:cs="Times New Roman"/>
                <w:b/>
                <w:color w:val="000000" w:themeColor="text1"/>
                <w:kern w:val="0"/>
                <w:sz w:val="20"/>
                <w:szCs w:val="21"/>
              </w:rPr>
            </w:pPr>
          </w:p>
        </w:tc>
        <w:tc>
          <w:tcPr>
            <w:tcW w:w="848" w:type="dxa"/>
            <w:vMerge/>
          </w:tcPr>
          <w:p w:rsidR="00146308" w:rsidRDefault="00146308">
            <w:pPr>
              <w:spacing w:line="360" w:lineRule="auto"/>
              <w:jc w:val="center"/>
              <w:rPr>
                <w:rFonts w:ascii="Times New Roman" w:eastAsia="宋体" w:hAnsi="Times New Roman" w:cs="Times New Roman"/>
                <w:b/>
                <w:color w:val="000000" w:themeColor="text1"/>
                <w:kern w:val="0"/>
                <w:sz w:val="20"/>
                <w:szCs w:val="21"/>
              </w:rPr>
            </w:pPr>
          </w:p>
        </w:tc>
        <w:tc>
          <w:tcPr>
            <w:tcW w:w="768" w:type="dxa"/>
            <w:vMerge/>
          </w:tcPr>
          <w:p w:rsidR="00146308" w:rsidRDefault="00146308">
            <w:pPr>
              <w:spacing w:line="360" w:lineRule="auto"/>
              <w:jc w:val="center"/>
              <w:rPr>
                <w:rFonts w:ascii="Times New Roman" w:eastAsia="宋体" w:hAnsi="Times New Roman" w:cs="Times New Roman"/>
                <w:b/>
                <w:color w:val="000000" w:themeColor="text1"/>
                <w:kern w:val="0"/>
                <w:sz w:val="20"/>
                <w:szCs w:val="21"/>
              </w:rPr>
            </w:pPr>
          </w:p>
        </w:tc>
      </w:tr>
      <w:tr w:rsidR="00146308">
        <w:trPr>
          <w:trHeight w:val="490"/>
        </w:trPr>
        <w:tc>
          <w:tcPr>
            <w:tcW w:w="505" w:type="dxa"/>
            <w:vMerge/>
          </w:tcPr>
          <w:p w:rsidR="00146308" w:rsidRDefault="00146308">
            <w:pPr>
              <w:adjustRightInd w:val="0"/>
              <w:snapToGrid w:val="0"/>
              <w:spacing w:line="360" w:lineRule="auto"/>
              <w:jc w:val="center"/>
              <w:rPr>
                <w:rFonts w:ascii="Times New Roman" w:eastAsia="宋体" w:hAnsi="Times New Roman" w:cs="Times New Roman"/>
                <w:color w:val="000000" w:themeColor="text1"/>
                <w:kern w:val="0"/>
                <w:sz w:val="18"/>
                <w:szCs w:val="21"/>
              </w:rPr>
            </w:pPr>
          </w:p>
        </w:tc>
        <w:tc>
          <w:tcPr>
            <w:tcW w:w="2094" w:type="dxa"/>
            <w:vMerge/>
          </w:tcPr>
          <w:p w:rsidR="00146308" w:rsidRDefault="00146308">
            <w:pPr>
              <w:adjustRightInd w:val="0"/>
              <w:snapToGrid w:val="0"/>
              <w:spacing w:line="360" w:lineRule="auto"/>
              <w:jc w:val="center"/>
              <w:rPr>
                <w:rFonts w:ascii="Times New Roman" w:eastAsia="宋体" w:hAnsi="Times New Roman" w:cs="Times New Roman"/>
                <w:color w:val="000000" w:themeColor="text1"/>
                <w:kern w:val="0"/>
                <w:sz w:val="20"/>
                <w:szCs w:val="21"/>
              </w:rPr>
            </w:pPr>
          </w:p>
        </w:tc>
        <w:tc>
          <w:tcPr>
            <w:tcW w:w="1558" w:type="dxa"/>
            <w:vMerge/>
          </w:tcPr>
          <w:p w:rsidR="00146308" w:rsidRDefault="00146308">
            <w:pPr>
              <w:adjustRightInd w:val="0"/>
              <w:snapToGrid w:val="0"/>
              <w:spacing w:line="360" w:lineRule="auto"/>
              <w:jc w:val="center"/>
              <w:rPr>
                <w:rFonts w:ascii="Times New Roman" w:eastAsia="宋体" w:hAnsi="Times New Roman" w:cs="Times New Roman"/>
                <w:color w:val="000000" w:themeColor="text1"/>
                <w:kern w:val="0"/>
                <w:sz w:val="20"/>
                <w:szCs w:val="21"/>
              </w:rPr>
            </w:pPr>
          </w:p>
        </w:tc>
        <w:tc>
          <w:tcPr>
            <w:tcW w:w="5325" w:type="dxa"/>
            <w:tcBorders>
              <w:top w:val="single" w:sz="4" w:space="0" w:color="auto"/>
            </w:tcBorders>
          </w:tcPr>
          <w:p w:rsidR="00146308" w:rsidRDefault="00342593">
            <w:pPr>
              <w:spacing w:line="360" w:lineRule="auto"/>
            </w:pPr>
            <w:r>
              <w:rPr>
                <w:rFonts w:hint="eastAsia"/>
              </w:rPr>
              <w:t>3</w:t>
            </w:r>
            <w:r>
              <w:rPr>
                <w:rFonts w:hint="eastAsia"/>
              </w:rPr>
              <w:t>.</w:t>
            </w:r>
            <w:r>
              <w:rPr>
                <w:rFonts w:hint="eastAsia"/>
              </w:rPr>
              <w:t>往届优秀</w:t>
            </w:r>
            <w:r>
              <w:rPr>
                <w:rFonts w:hint="eastAsia"/>
              </w:rPr>
              <w:t>作品欣赏</w:t>
            </w:r>
          </w:p>
        </w:tc>
        <w:tc>
          <w:tcPr>
            <w:tcW w:w="690" w:type="dxa"/>
            <w:vMerge/>
          </w:tcPr>
          <w:p w:rsidR="00146308" w:rsidRDefault="00146308">
            <w:pPr>
              <w:spacing w:line="360" w:lineRule="auto"/>
              <w:jc w:val="center"/>
              <w:rPr>
                <w:rFonts w:ascii="Times New Roman" w:eastAsia="宋体" w:hAnsi="Times New Roman" w:cs="Times New Roman"/>
                <w:b/>
                <w:color w:val="000000" w:themeColor="text1"/>
                <w:kern w:val="0"/>
                <w:sz w:val="20"/>
                <w:szCs w:val="21"/>
              </w:rPr>
            </w:pPr>
          </w:p>
        </w:tc>
        <w:tc>
          <w:tcPr>
            <w:tcW w:w="848" w:type="dxa"/>
            <w:vMerge/>
          </w:tcPr>
          <w:p w:rsidR="00146308" w:rsidRDefault="00146308">
            <w:pPr>
              <w:spacing w:line="360" w:lineRule="auto"/>
              <w:jc w:val="center"/>
              <w:rPr>
                <w:rFonts w:ascii="Times New Roman" w:eastAsia="宋体" w:hAnsi="Times New Roman" w:cs="Times New Roman"/>
                <w:b/>
                <w:color w:val="000000" w:themeColor="text1"/>
                <w:kern w:val="0"/>
                <w:sz w:val="20"/>
                <w:szCs w:val="21"/>
              </w:rPr>
            </w:pPr>
          </w:p>
        </w:tc>
        <w:tc>
          <w:tcPr>
            <w:tcW w:w="690" w:type="dxa"/>
            <w:vMerge/>
          </w:tcPr>
          <w:p w:rsidR="00146308" w:rsidRDefault="00146308">
            <w:pPr>
              <w:spacing w:line="360" w:lineRule="auto"/>
              <w:jc w:val="center"/>
              <w:rPr>
                <w:rFonts w:ascii="Times New Roman" w:eastAsia="宋体" w:hAnsi="Times New Roman" w:cs="Times New Roman"/>
                <w:b/>
                <w:color w:val="000000" w:themeColor="text1"/>
                <w:kern w:val="0"/>
                <w:sz w:val="20"/>
                <w:szCs w:val="21"/>
              </w:rPr>
            </w:pPr>
          </w:p>
        </w:tc>
        <w:tc>
          <w:tcPr>
            <w:tcW w:w="848" w:type="dxa"/>
            <w:vMerge/>
          </w:tcPr>
          <w:p w:rsidR="00146308" w:rsidRDefault="00146308">
            <w:pPr>
              <w:spacing w:line="360" w:lineRule="auto"/>
              <w:jc w:val="center"/>
              <w:rPr>
                <w:rFonts w:ascii="Times New Roman" w:eastAsia="宋体" w:hAnsi="Times New Roman" w:cs="Times New Roman"/>
                <w:b/>
                <w:color w:val="000000" w:themeColor="text1"/>
                <w:kern w:val="0"/>
                <w:sz w:val="20"/>
                <w:szCs w:val="21"/>
              </w:rPr>
            </w:pPr>
          </w:p>
        </w:tc>
        <w:tc>
          <w:tcPr>
            <w:tcW w:w="848" w:type="dxa"/>
            <w:vMerge/>
          </w:tcPr>
          <w:p w:rsidR="00146308" w:rsidRDefault="00146308">
            <w:pPr>
              <w:spacing w:line="360" w:lineRule="auto"/>
              <w:jc w:val="center"/>
              <w:rPr>
                <w:rFonts w:ascii="Times New Roman" w:eastAsia="宋体" w:hAnsi="Times New Roman" w:cs="Times New Roman"/>
                <w:b/>
                <w:color w:val="000000" w:themeColor="text1"/>
                <w:kern w:val="0"/>
                <w:sz w:val="20"/>
                <w:szCs w:val="21"/>
              </w:rPr>
            </w:pPr>
          </w:p>
        </w:tc>
        <w:tc>
          <w:tcPr>
            <w:tcW w:w="768" w:type="dxa"/>
            <w:vMerge/>
          </w:tcPr>
          <w:p w:rsidR="00146308" w:rsidRDefault="00146308">
            <w:pPr>
              <w:spacing w:line="360" w:lineRule="auto"/>
              <w:jc w:val="center"/>
              <w:rPr>
                <w:rFonts w:ascii="Times New Roman" w:eastAsia="宋体" w:hAnsi="Times New Roman" w:cs="Times New Roman"/>
                <w:b/>
                <w:color w:val="000000" w:themeColor="text1"/>
                <w:kern w:val="0"/>
                <w:sz w:val="20"/>
                <w:szCs w:val="21"/>
              </w:rPr>
            </w:pPr>
          </w:p>
        </w:tc>
      </w:tr>
    </w:tbl>
    <w:p w:rsidR="00146308" w:rsidRDefault="00146308">
      <w:pPr>
        <w:spacing w:line="360" w:lineRule="exact"/>
        <w:rPr>
          <w:rFonts w:ascii="Times New Roman" w:eastAsia="宋体" w:hAnsi="Times New Roman" w:cs="Times New Roman"/>
          <w:color w:val="FF0000"/>
          <w:szCs w:val="21"/>
        </w:rPr>
      </w:pPr>
    </w:p>
    <w:p w:rsidR="00146308" w:rsidRDefault="00146308">
      <w:pPr>
        <w:widowControl/>
        <w:spacing w:line="360" w:lineRule="exact"/>
        <w:jc w:val="left"/>
        <w:rPr>
          <w:rFonts w:ascii="Times New Roman" w:hAnsi="Times New Roman" w:cs="Times New Roman"/>
        </w:rPr>
      </w:pPr>
    </w:p>
    <w:p w:rsidR="00146308" w:rsidRDefault="00146308" w:rsidP="00145395">
      <w:pPr>
        <w:widowControl/>
        <w:spacing w:line="360" w:lineRule="exact"/>
        <w:jc w:val="left"/>
        <w:rPr>
          <w:rFonts w:ascii="Times New Roman" w:hAnsi="Times New Roman" w:cs="Times New Roman" w:hint="eastAsia"/>
        </w:rPr>
        <w:sectPr w:rsidR="00146308">
          <w:pgSz w:w="16838" w:h="11906" w:orient="landscape"/>
          <w:pgMar w:top="1417" w:right="1417" w:bottom="1417" w:left="1417" w:header="851" w:footer="992" w:gutter="0"/>
          <w:cols w:space="425"/>
          <w:docGrid w:linePitch="312"/>
        </w:sectPr>
      </w:pPr>
    </w:p>
    <w:p w:rsidR="00146308" w:rsidRDefault="00342593">
      <w:pPr>
        <w:pStyle w:val="2"/>
        <w:kinsoku w:val="0"/>
        <w:overflowPunct w:val="0"/>
        <w:autoSpaceDE w:val="0"/>
        <w:autoSpaceDN w:val="0"/>
        <w:adjustRightInd w:val="0"/>
        <w:snapToGrid w:val="0"/>
        <w:spacing w:before="0" w:afterLines="50" w:after="120"/>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lastRenderedPageBreak/>
        <w:t>四、</w:t>
      </w:r>
      <w:r>
        <w:rPr>
          <w:rFonts w:ascii="Times New Roman" w:eastAsia="黑体" w:hAnsi="Times New Roman" w:cs="Times New Roman"/>
          <w:kern w:val="0"/>
        </w:rPr>
        <w:t>课程考核</w:t>
      </w:r>
    </w:p>
    <w:p w:rsidR="00146308" w:rsidRDefault="00342593">
      <w:pPr>
        <w:kinsoku w:val="0"/>
        <w:overflowPunct w:val="0"/>
        <w:autoSpaceDE w:val="0"/>
        <w:autoSpaceDN w:val="0"/>
        <w:adjustRightInd w:val="0"/>
        <w:spacing w:before="168" w:line="420" w:lineRule="exact"/>
        <w:ind w:right="737" w:firstLineChars="200" w:firstLine="482"/>
        <w:rPr>
          <w:rFonts w:ascii="Times" w:eastAsia="宋体" w:hAnsi="Times" w:cs="Times"/>
          <w:color w:val="FF0000"/>
          <w:sz w:val="24"/>
          <w:szCs w:val="21"/>
        </w:rPr>
      </w:pPr>
      <w:r>
        <w:rPr>
          <w:rFonts w:ascii="黑体" w:eastAsia="黑体" w:hAnsi="黑体" w:cs="黑体" w:hint="eastAsia"/>
          <w:b/>
          <w:sz w:val="24"/>
          <w:szCs w:val="24"/>
        </w:rPr>
        <w:t>（一）考核内容与考核方式</w:t>
      </w:r>
    </w:p>
    <w:p w:rsidR="00146308" w:rsidRDefault="00342593">
      <w:pPr>
        <w:pStyle w:val="a5"/>
        <w:kinsoku w:val="0"/>
        <w:overflowPunct w:val="0"/>
        <w:spacing w:before="66"/>
        <w:jc w:val="center"/>
        <w:rPr>
          <w:rFonts w:ascii="Times" w:hAnsi="Times" w:cs="Times"/>
          <w:color w:val="FF0000"/>
          <w:szCs w:val="21"/>
        </w:rPr>
      </w:pPr>
      <w:r>
        <w:rPr>
          <w:rFonts w:ascii="Times New Roman" w:cs="Times New Roman" w:hint="eastAsia"/>
          <w:b/>
          <w:sz w:val="21"/>
          <w:szCs w:val="21"/>
        </w:rPr>
        <w:t>表</w:t>
      </w:r>
      <w:r>
        <w:rPr>
          <w:rFonts w:ascii="Times New Roman" w:cs="Times New Roman" w:hint="eastAsia"/>
          <w:b/>
          <w:sz w:val="21"/>
          <w:szCs w:val="21"/>
        </w:rPr>
        <w:t xml:space="preserve">4 </w:t>
      </w:r>
      <w:r>
        <w:rPr>
          <w:rFonts w:ascii="Times New Roman" w:cs="Times New Roman" w:hint="eastAsia"/>
          <w:b/>
          <w:sz w:val="21"/>
          <w:szCs w:val="21"/>
        </w:rPr>
        <w:t>课程目标、考核内容与考核方式对应关系</w:t>
      </w:r>
    </w:p>
    <w:tbl>
      <w:tblPr>
        <w:tblW w:w="4863" w:type="pct"/>
        <w:tblLook w:val="04A0" w:firstRow="1" w:lastRow="0" w:firstColumn="1" w:lastColumn="0" w:noHBand="0" w:noVBand="1"/>
      </w:tblPr>
      <w:tblGrid>
        <w:gridCol w:w="1024"/>
        <w:gridCol w:w="4288"/>
        <w:gridCol w:w="1539"/>
        <w:gridCol w:w="998"/>
        <w:gridCol w:w="1185"/>
      </w:tblGrid>
      <w:tr w:rsidR="00146308">
        <w:trPr>
          <w:trHeight w:val="623"/>
        </w:trPr>
        <w:tc>
          <w:tcPr>
            <w:tcW w:w="566" w:type="pct"/>
            <w:tcBorders>
              <w:top w:val="single" w:sz="4" w:space="0" w:color="000000"/>
              <w:left w:val="single" w:sz="4" w:space="0" w:color="000000"/>
              <w:bottom w:val="single" w:sz="4" w:space="0" w:color="000000"/>
              <w:right w:val="single" w:sz="4" w:space="0" w:color="000000"/>
              <w:tl2br w:val="nil"/>
              <w:tr2bl w:val="nil"/>
            </w:tcBorders>
            <w:vAlign w:val="center"/>
          </w:tcPr>
          <w:p w:rsidR="00146308" w:rsidRDefault="00342593">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课程目标</w:t>
            </w:r>
          </w:p>
        </w:tc>
        <w:tc>
          <w:tcPr>
            <w:tcW w:w="2372" w:type="pct"/>
            <w:tcBorders>
              <w:top w:val="single" w:sz="4" w:space="0" w:color="000000"/>
              <w:left w:val="single" w:sz="4" w:space="0" w:color="000000"/>
              <w:bottom w:val="single" w:sz="4" w:space="0" w:color="000000"/>
              <w:right w:val="single" w:sz="4" w:space="0" w:color="000000"/>
              <w:tl2br w:val="nil"/>
              <w:tr2bl w:val="nil"/>
            </w:tcBorders>
            <w:vAlign w:val="center"/>
          </w:tcPr>
          <w:p w:rsidR="00146308" w:rsidRDefault="00342593">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考核内容</w:t>
            </w:r>
          </w:p>
        </w:tc>
        <w:tc>
          <w:tcPr>
            <w:tcW w:w="852" w:type="pct"/>
            <w:tcBorders>
              <w:top w:val="single" w:sz="4" w:space="0" w:color="000000"/>
              <w:left w:val="single" w:sz="4" w:space="0" w:color="000000"/>
              <w:bottom w:val="single" w:sz="4" w:space="0" w:color="000000"/>
              <w:right w:val="single" w:sz="4" w:space="0" w:color="000000"/>
              <w:tl2br w:val="nil"/>
              <w:tr2bl w:val="nil"/>
            </w:tcBorders>
            <w:vAlign w:val="center"/>
          </w:tcPr>
          <w:p w:rsidR="00146308" w:rsidRDefault="00342593">
            <w:pPr>
              <w:pStyle w:val="TableParagraph"/>
              <w:kinsoku w:val="0"/>
              <w:overflowPunct w:val="0"/>
              <w:spacing w:before="15"/>
              <w:ind w:left="129"/>
              <w:jc w:val="center"/>
              <w:rPr>
                <w:rFonts w:ascii="明黑等宽" w:eastAsia="明黑等宽" w:cs="明黑等宽" w:hint="default"/>
                <w:b/>
                <w:sz w:val="22"/>
                <w:szCs w:val="22"/>
              </w:rPr>
            </w:pPr>
            <w:r>
              <w:rPr>
                <w:rFonts w:ascii="明黑等宽" w:eastAsia="明黑等宽" w:cs="明黑等宽"/>
                <w:b/>
                <w:sz w:val="22"/>
                <w:szCs w:val="22"/>
              </w:rPr>
              <w:t>所属</w:t>
            </w:r>
          </w:p>
          <w:p w:rsidR="00146308" w:rsidRDefault="00342593">
            <w:pPr>
              <w:pStyle w:val="TableParagraph"/>
              <w:kinsoku w:val="0"/>
              <w:overflowPunct w:val="0"/>
              <w:spacing w:before="30" w:line="277" w:lineRule="exact"/>
              <w:ind w:left="129"/>
              <w:jc w:val="center"/>
              <w:rPr>
                <w:rFonts w:ascii="明黑等宽" w:eastAsia="明黑等宽" w:cs="明黑等宽" w:hint="default"/>
                <w:b/>
                <w:sz w:val="22"/>
                <w:szCs w:val="22"/>
              </w:rPr>
            </w:pPr>
            <w:r>
              <w:rPr>
                <w:rFonts w:ascii="明黑等宽" w:eastAsia="明黑等宽" w:cs="明黑等宽"/>
                <w:b/>
                <w:sz w:val="22"/>
                <w:szCs w:val="22"/>
              </w:rPr>
              <w:t>学习项目</w:t>
            </w:r>
          </w:p>
        </w:tc>
        <w:tc>
          <w:tcPr>
            <w:tcW w:w="552" w:type="pct"/>
            <w:tcBorders>
              <w:top w:val="single" w:sz="4" w:space="0" w:color="000000"/>
              <w:left w:val="single" w:sz="4" w:space="0" w:color="000000"/>
              <w:bottom w:val="single" w:sz="4" w:space="0" w:color="000000"/>
              <w:right w:val="single" w:sz="4" w:space="0" w:color="000000"/>
              <w:tl2br w:val="nil"/>
              <w:tr2bl w:val="nil"/>
            </w:tcBorders>
            <w:vAlign w:val="center"/>
          </w:tcPr>
          <w:p w:rsidR="00146308" w:rsidRDefault="00342593">
            <w:pPr>
              <w:pStyle w:val="TableParagraph"/>
              <w:kinsoku w:val="0"/>
              <w:overflowPunct w:val="0"/>
              <w:spacing w:before="171"/>
              <w:ind w:left="185" w:right="177"/>
              <w:jc w:val="both"/>
              <w:rPr>
                <w:rFonts w:ascii="明黑等宽" w:eastAsia="明黑等宽" w:cs="明黑等宽" w:hint="default"/>
                <w:b/>
                <w:sz w:val="22"/>
                <w:szCs w:val="22"/>
              </w:rPr>
            </w:pPr>
            <w:proofErr w:type="gramStart"/>
            <w:r>
              <w:rPr>
                <w:rFonts w:ascii="明黑等宽" w:eastAsia="明黑等宽" w:cs="明黑等宽"/>
                <w:b/>
                <w:sz w:val="22"/>
                <w:szCs w:val="22"/>
              </w:rPr>
              <w:t>考核占</w:t>
            </w:r>
            <w:proofErr w:type="gramEnd"/>
            <w:r>
              <w:rPr>
                <w:rFonts w:ascii="明黑等宽" w:eastAsia="明黑等宽" w:cs="明黑等宽"/>
                <w:b/>
                <w:sz w:val="22"/>
                <w:szCs w:val="22"/>
              </w:rPr>
              <w:t>比</w:t>
            </w:r>
          </w:p>
        </w:tc>
        <w:tc>
          <w:tcPr>
            <w:tcW w:w="656" w:type="pct"/>
            <w:tcBorders>
              <w:top w:val="single" w:sz="4" w:space="0" w:color="000000"/>
              <w:left w:val="single" w:sz="4" w:space="0" w:color="000000"/>
              <w:bottom w:val="single" w:sz="4" w:space="0" w:color="000000"/>
              <w:right w:val="single" w:sz="4" w:space="0" w:color="000000"/>
              <w:tl2br w:val="nil"/>
              <w:tr2bl w:val="nil"/>
            </w:tcBorders>
            <w:vAlign w:val="center"/>
          </w:tcPr>
          <w:p w:rsidR="00146308" w:rsidRDefault="00342593">
            <w:pPr>
              <w:pStyle w:val="TableParagraph"/>
              <w:kinsoku w:val="0"/>
              <w:overflowPunct w:val="0"/>
              <w:spacing w:before="15"/>
              <w:ind w:left="201"/>
              <w:jc w:val="both"/>
              <w:rPr>
                <w:rFonts w:ascii="明黑等宽" w:eastAsia="明黑等宽" w:cs="明黑等宽" w:hint="default"/>
                <w:b/>
                <w:sz w:val="22"/>
                <w:szCs w:val="22"/>
              </w:rPr>
            </w:pPr>
            <w:r>
              <w:rPr>
                <w:rFonts w:ascii="明黑等宽" w:eastAsia="明黑等宽" w:cs="明黑等宽"/>
                <w:b/>
                <w:sz w:val="22"/>
                <w:szCs w:val="22"/>
              </w:rPr>
              <w:t>考核方式</w:t>
            </w:r>
          </w:p>
        </w:tc>
      </w:tr>
      <w:tr w:rsidR="00146308">
        <w:trPr>
          <w:trHeight w:val="312"/>
        </w:trPr>
        <w:tc>
          <w:tcPr>
            <w:tcW w:w="566" w:type="pct"/>
            <w:vMerge w:val="restart"/>
            <w:tcBorders>
              <w:top w:val="single" w:sz="4" w:space="0" w:color="000000"/>
              <w:left w:val="single" w:sz="4" w:space="0" w:color="000000"/>
              <w:bottom w:val="single" w:sz="4" w:space="0" w:color="000000"/>
              <w:right w:val="single" w:sz="4" w:space="0" w:color="000000"/>
              <w:tl2br w:val="nil"/>
              <w:tr2bl w:val="nil"/>
            </w:tcBorders>
          </w:tcPr>
          <w:p w:rsidR="00146308" w:rsidRDefault="00146308">
            <w:pPr>
              <w:pStyle w:val="TableParagraph"/>
              <w:kinsoku w:val="0"/>
              <w:overflowPunct w:val="0"/>
              <w:spacing w:before="15"/>
              <w:rPr>
                <w:rFonts w:ascii="方正小标宋_GBK" w:eastAsia="方正小标宋_GBK" w:cs="方正小标宋_GBK" w:hint="default"/>
                <w:sz w:val="19"/>
                <w:szCs w:val="19"/>
              </w:rPr>
            </w:pPr>
          </w:p>
          <w:p w:rsidR="00146308" w:rsidRDefault="00342593">
            <w:pPr>
              <w:pStyle w:val="TableParagraph"/>
              <w:kinsoku w:val="0"/>
              <w:overflowPunct w:val="0"/>
              <w:spacing w:line="278" w:lineRule="auto"/>
              <w:ind w:left="242" w:right="98" w:hanging="132"/>
              <w:rPr>
                <w:rFonts w:hint="default"/>
                <w:sz w:val="21"/>
                <w:szCs w:val="21"/>
              </w:rPr>
            </w:pPr>
            <w:r>
              <w:rPr>
                <w:sz w:val="21"/>
                <w:szCs w:val="21"/>
              </w:rPr>
              <w:t>课程目标</w:t>
            </w:r>
            <w:r>
              <w:rPr>
                <w:sz w:val="21"/>
                <w:szCs w:val="21"/>
              </w:rPr>
              <w:t xml:space="preserve"> 1</w:t>
            </w:r>
          </w:p>
        </w:tc>
        <w:tc>
          <w:tcPr>
            <w:tcW w:w="2372" w:type="pct"/>
            <w:tcBorders>
              <w:top w:val="single" w:sz="4" w:space="0" w:color="000000"/>
              <w:left w:val="single" w:sz="4" w:space="0" w:color="000000"/>
              <w:bottom w:val="single" w:sz="4" w:space="0" w:color="000000"/>
              <w:right w:val="single" w:sz="4" w:space="0" w:color="000000"/>
              <w:tl2br w:val="nil"/>
              <w:tr2bl w:val="nil"/>
            </w:tcBorders>
            <w:vAlign w:val="center"/>
          </w:tcPr>
          <w:p w:rsidR="00146308" w:rsidRDefault="00342593">
            <w:pPr>
              <w:spacing w:line="360" w:lineRule="auto"/>
              <w:rPr>
                <w:szCs w:val="21"/>
              </w:rPr>
            </w:pPr>
            <w:r>
              <w:rPr>
                <w:rFonts w:hint="eastAsia"/>
              </w:rPr>
              <w:t>1.</w:t>
            </w:r>
            <w:r>
              <w:rPr>
                <w:rFonts w:hint="eastAsia"/>
              </w:rPr>
              <w:t>文</w:t>
            </w:r>
            <w:proofErr w:type="gramStart"/>
            <w:r>
              <w:rPr>
                <w:rFonts w:hint="eastAsia"/>
              </w:rPr>
              <w:t>创产品</w:t>
            </w:r>
            <w:proofErr w:type="gramEnd"/>
            <w:r>
              <w:rPr>
                <w:rFonts w:hint="eastAsia"/>
              </w:rPr>
              <w:t>的</w:t>
            </w:r>
            <w:r>
              <w:rPr>
                <w:rFonts w:hint="eastAsia"/>
              </w:rPr>
              <w:t>概念</w:t>
            </w:r>
          </w:p>
        </w:tc>
        <w:tc>
          <w:tcPr>
            <w:tcW w:w="852" w:type="pc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pStyle w:val="TableParagraph"/>
              <w:kinsoku w:val="0"/>
              <w:overflowPunct w:val="0"/>
              <w:jc w:val="center"/>
              <w:rPr>
                <w:rFonts w:ascii="Times New Roman" w:cs="Times New Roman" w:hint="default"/>
                <w:sz w:val="22"/>
                <w:szCs w:val="22"/>
              </w:rPr>
            </w:pPr>
            <w:r>
              <w:rPr>
                <w:rFonts w:ascii="Times New Roman" w:cs="Times New Roman"/>
                <w:sz w:val="22"/>
                <w:szCs w:val="22"/>
              </w:rPr>
              <w:t>1</w:t>
            </w:r>
          </w:p>
        </w:tc>
        <w:tc>
          <w:tcPr>
            <w:tcW w:w="552" w:type="pct"/>
            <w:vMerge w:val="restart"/>
            <w:tcBorders>
              <w:top w:val="single" w:sz="4" w:space="0" w:color="000000"/>
              <w:left w:val="single" w:sz="4" w:space="0" w:color="000000"/>
              <w:right w:val="single" w:sz="4" w:space="0" w:color="000000"/>
              <w:tl2br w:val="nil"/>
              <w:tr2bl w:val="nil"/>
            </w:tcBorders>
            <w:vAlign w:val="center"/>
          </w:tcPr>
          <w:p w:rsidR="00146308" w:rsidRDefault="00342593">
            <w:pPr>
              <w:pStyle w:val="TableParagraph"/>
              <w:kinsoku w:val="0"/>
              <w:overflowPunct w:val="0"/>
              <w:spacing w:before="23"/>
              <w:ind w:left="185" w:right="177"/>
              <w:jc w:val="center"/>
              <w:rPr>
                <w:rFonts w:hint="default"/>
                <w:sz w:val="21"/>
                <w:szCs w:val="21"/>
              </w:rPr>
            </w:pPr>
            <w:r>
              <w:rPr>
                <w:sz w:val="21"/>
                <w:szCs w:val="21"/>
              </w:rPr>
              <w:t>30</w:t>
            </w:r>
            <w:r>
              <w:rPr>
                <w:sz w:val="21"/>
                <w:szCs w:val="21"/>
              </w:rPr>
              <w:t>%</w:t>
            </w:r>
          </w:p>
        </w:tc>
        <w:tc>
          <w:tcPr>
            <w:tcW w:w="1186" w:type="dxa"/>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146308" w:rsidRDefault="00342593">
            <w:pPr>
              <w:pStyle w:val="TableParagraph"/>
              <w:kinsoku w:val="0"/>
              <w:overflowPunct w:val="0"/>
              <w:jc w:val="center"/>
              <w:rPr>
                <w:rFonts w:ascii="Times New Roman" w:cs="Times New Roman" w:hint="default"/>
                <w:sz w:val="22"/>
                <w:szCs w:val="22"/>
              </w:rPr>
            </w:pPr>
            <w:r>
              <w:rPr>
                <w:rFonts w:ascii="Times New Roman" w:cs="Times New Roman" w:hint="default"/>
                <w:sz w:val="22"/>
                <w:szCs w:val="22"/>
              </w:rPr>
              <w:t>出勤情况</w:t>
            </w:r>
          </w:p>
        </w:tc>
      </w:tr>
      <w:tr w:rsidR="00146308">
        <w:trPr>
          <w:trHeight w:val="311"/>
        </w:trPr>
        <w:tc>
          <w:tcPr>
            <w:tcW w:w="566" w:type="pct"/>
            <w:vMerge/>
            <w:tcBorders>
              <w:top w:val="nil"/>
              <w:left w:val="single" w:sz="4" w:space="0" w:color="000000"/>
              <w:bottom w:val="single" w:sz="4" w:space="0" w:color="000000"/>
              <w:right w:val="single" w:sz="4" w:space="0" w:color="000000"/>
              <w:tl2br w:val="nil"/>
              <w:tr2bl w:val="nil"/>
            </w:tcBorders>
          </w:tcPr>
          <w:p w:rsidR="00146308" w:rsidRDefault="00146308">
            <w:pPr>
              <w:autoSpaceDE w:val="0"/>
              <w:autoSpaceDN w:val="0"/>
              <w:adjustRightInd w:val="0"/>
              <w:jc w:val="left"/>
              <w:rPr>
                <w:rFonts w:ascii="Times New Roman" w:eastAsia="宋体" w:hAnsi="Times New Roman" w:cs="Times New Roman"/>
                <w:kern w:val="0"/>
                <w:sz w:val="2"/>
                <w:szCs w:val="2"/>
              </w:rPr>
            </w:pPr>
          </w:p>
        </w:tc>
        <w:tc>
          <w:tcPr>
            <w:tcW w:w="2372" w:type="pct"/>
            <w:tcBorders>
              <w:top w:val="single" w:sz="4" w:space="0" w:color="000000"/>
              <w:left w:val="single" w:sz="4" w:space="0" w:color="000000"/>
              <w:bottom w:val="single" w:sz="4" w:space="0" w:color="000000"/>
              <w:right w:val="single" w:sz="4" w:space="0" w:color="000000"/>
              <w:tl2br w:val="nil"/>
              <w:tr2bl w:val="nil"/>
            </w:tcBorders>
            <w:vAlign w:val="center"/>
          </w:tcPr>
          <w:p w:rsidR="00146308" w:rsidRDefault="00342593">
            <w:pPr>
              <w:spacing w:line="360" w:lineRule="auto"/>
              <w:rPr>
                <w:szCs w:val="21"/>
              </w:rPr>
            </w:pPr>
            <w:r>
              <w:rPr>
                <w:rFonts w:hint="eastAsia"/>
              </w:rPr>
              <w:t>2</w:t>
            </w:r>
            <w:r>
              <w:rPr>
                <w:rFonts w:hint="eastAsia"/>
              </w:rPr>
              <w:t>.</w:t>
            </w:r>
            <w:r>
              <w:rPr>
                <w:rFonts w:hint="eastAsia"/>
              </w:rPr>
              <w:t>文</w:t>
            </w:r>
            <w:proofErr w:type="gramStart"/>
            <w:r>
              <w:rPr>
                <w:rFonts w:hint="eastAsia"/>
              </w:rPr>
              <w:t>创产品</w:t>
            </w:r>
            <w:proofErr w:type="gramEnd"/>
            <w:r>
              <w:rPr>
                <w:rFonts w:hint="eastAsia"/>
              </w:rPr>
              <w:t>的种类和特征</w:t>
            </w:r>
          </w:p>
        </w:tc>
        <w:tc>
          <w:tcPr>
            <w:tcW w:w="852" w:type="pc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pStyle w:val="TableParagraph"/>
              <w:kinsoku w:val="0"/>
              <w:overflowPunct w:val="0"/>
              <w:jc w:val="center"/>
              <w:rPr>
                <w:rFonts w:ascii="Times New Roman" w:cs="Times New Roman" w:hint="default"/>
                <w:sz w:val="22"/>
                <w:szCs w:val="22"/>
              </w:rPr>
            </w:pPr>
            <w:r>
              <w:rPr>
                <w:rFonts w:ascii="Times New Roman" w:cs="Times New Roman"/>
                <w:sz w:val="22"/>
                <w:szCs w:val="22"/>
              </w:rPr>
              <w:t>1</w:t>
            </w:r>
          </w:p>
        </w:tc>
        <w:tc>
          <w:tcPr>
            <w:tcW w:w="552" w:type="pct"/>
            <w:vMerge/>
            <w:tcBorders>
              <w:left w:val="single" w:sz="4" w:space="0" w:color="000000"/>
              <w:right w:val="single" w:sz="4" w:space="0" w:color="000000"/>
              <w:tl2br w:val="nil"/>
              <w:tr2bl w:val="nil"/>
            </w:tcBorders>
            <w:vAlign w:val="center"/>
          </w:tcPr>
          <w:p w:rsidR="00146308" w:rsidRDefault="00146308">
            <w:pPr>
              <w:pStyle w:val="TableParagraph"/>
              <w:kinsoku w:val="0"/>
              <w:overflowPunct w:val="0"/>
              <w:spacing w:before="22"/>
              <w:ind w:left="185" w:right="177"/>
              <w:jc w:val="center"/>
              <w:rPr>
                <w:rFonts w:hint="default"/>
                <w:sz w:val="21"/>
                <w:szCs w:val="21"/>
              </w:rPr>
            </w:pPr>
          </w:p>
        </w:tc>
        <w:tc>
          <w:tcPr>
            <w:tcW w:w="656" w:type="pct"/>
            <w:vMerge/>
            <w:tcBorders>
              <w:top w:val="nil"/>
              <w:left w:val="single" w:sz="4" w:space="0" w:color="000000"/>
              <w:bottom w:val="single" w:sz="4" w:space="0" w:color="000000"/>
              <w:right w:val="single" w:sz="4" w:space="0" w:color="000000"/>
              <w:tl2br w:val="nil"/>
              <w:tr2bl w:val="nil"/>
            </w:tcBorders>
            <w:vAlign w:val="center"/>
          </w:tcPr>
          <w:p w:rsidR="00146308" w:rsidRDefault="00146308">
            <w:pPr>
              <w:autoSpaceDE w:val="0"/>
              <w:autoSpaceDN w:val="0"/>
              <w:adjustRightInd w:val="0"/>
              <w:jc w:val="center"/>
              <w:rPr>
                <w:rFonts w:ascii="Times New Roman" w:eastAsia="宋体" w:hAnsi="Times New Roman" w:cs="Times New Roman"/>
                <w:kern w:val="0"/>
                <w:sz w:val="2"/>
                <w:szCs w:val="2"/>
              </w:rPr>
            </w:pPr>
          </w:p>
        </w:tc>
      </w:tr>
      <w:tr w:rsidR="00146308">
        <w:trPr>
          <w:trHeight w:val="311"/>
        </w:trPr>
        <w:tc>
          <w:tcPr>
            <w:tcW w:w="566" w:type="pct"/>
            <w:vMerge/>
            <w:tcBorders>
              <w:top w:val="nil"/>
              <w:left w:val="single" w:sz="4" w:space="0" w:color="000000"/>
              <w:bottom w:val="single" w:sz="4" w:space="0" w:color="000000"/>
              <w:right w:val="single" w:sz="4" w:space="0" w:color="000000"/>
              <w:tl2br w:val="nil"/>
              <w:tr2bl w:val="nil"/>
            </w:tcBorders>
          </w:tcPr>
          <w:p w:rsidR="00146308" w:rsidRDefault="00146308">
            <w:pPr>
              <w:autoSpaceDE w:val="0"/>
              <w:autoSpaceDN w:val="0"/>
              <w:adjustRightInd w:val="0"/>
              <w:jc w:val="left"/>
              <w:rPr>
                <w:rFonts w:ascii="Times New Roman" w:eastAsia="宋体" w:hAnsi="Times New Roman" w:cs="Times New Roman"/>
                <w:kern w:val="0"/>
                <w:sz w:val="2"/>
                <w:szCs w:val="2"/>
              </w:rPr>
            </w:pPr>
          </w:p>
        </w:tc>
        <w:tc>
          <w:tcPr>
            <w:tcW w:w="2372" w:type="pct"/>
            <w:tcBorders>
              <w:top w:val="single" w:sz="4" w:space="0" w:color="000000"/>
              <w:left w:val="single" w:sz="4" w:space="0" w:color="000000"/>
              <w:bottom w:val="single" w:sz="4" w:space="0" w:color="000000"/>
              <w:right w:val="single" w:sz="4" w:space="0" w:color="000000"/>
              <w:tl2br w:val="nil"/>
              <w:tr2bl w:val="nil"/>
            </w:tcBorders>
            <w:vAlign w:val="center"/>
          </w:tcPr>
          <w:p w:rsidR="00146308" w:rsidRDefault="00342593">
            <w:pPr>
              <w:spacing w:line="360" w:lineRule="auto"/>
              <w:rPr>
                <w:szCs w:val="21"/>
              </w:rPr>
            </w:pPr>
            <w:r>
              <w:rPr>
                <w:rFonts w:hint="eastAsia"/>
              </w:rPr>
              <w:t>3</w:t>
            </w:r>
            <w:r>
              <w:rPr>
                <w:rFonts w:hint="eastAsia"/>
              </w:rPr>
              <w:t>.</w:t>
            </w:r>
            <w:r>
              <w:rPr>
                <w:rFonts w:hint="eastAsia"/>
              </w:rPr>
              <w:t>文</w:t>
            </w:r>
            <w:proofErr w:type="gramStart"/>
            <w:r>
              <w:rPr>
                <w:rFonts w:hint="eastAsia"/>
              </w:rPr>
              <w:t>创产品</w:t>
            </w:r>
            <w:proofErr w:type="gramEnd"/>
            <w:r>
              <w:rPr>
                <w:rFonts w:hint="eastAsia"/>
              </w:rPr>
              <w:t>的功能和</w:t>
            </w:r>
            <w:r>
              <w:rPr>
                <w:rFonts w:hint="eastAsia"/>
              </w:rPr>
              <w:t>价值</w:t>
            </w:r>
          </w:p>
        </w:tc>
        <w:tc>
          <w:tcPr>
            <w:tcW w:w="852" w:type="pc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pStyle w:val="TableParagraph"/>
              <w:kinsoku w:val="0"/>
              <w:overflowPunct w:val="0"/>
              <w:jc w:val="center"/>
              <w:rPr>
                <w:rFonts w:ascii="Times New Roman" w:cs="Times New Roman" w:hint="default"/>
                <w:sz w:val="22"/>
                <w:szCs w:val="22"/>
              </w:rPr>
            </w:pPr>
            <w:r>
              <w:rPr>
                <w:rFonts w:ascii="Times New Roman" w:cs="Times New Roman"/>
                <w:sz w:val="22"/>
                <w:szCs w:val="22"/>
              </w:rPr>
              <w:t>1</w:t>
            </w:r>
          </w:p>
        </w:tc>
        <w:tc>
          <w:tcPr>
            <w:tcW w:w="552" w:type="pct"/>
            <w:vMerge/>
            <w:tcBorders>
              <w:left w:val="single" w:sz="4" w:space="0" w:color="000000"/>
              <w:bottom w:val="single" w:sz="4" w:space="0" w:color="000000"/>
              <w:right w:val="single" w:sz="4" w:space="0" w:color="000000"/>
              <w:tl2br w:val="nil"/>
              <w:tr2bl w:val="nil"/>
            </w:tcBorders>
            <w:vAlign w:val="center"/>
          </w:tcPr>
          <w:p w:rsidR="00146308" w:rsidRDefault="00146308">
            <w:pPr>
              <w:pStyle w:val="TableParagraph"/>
              <w:kinsoku w:val="0"/>
              <w:overflowPunct w:val="0"/>
              <w:spacing w:before="22"/>
              <w:ind w:left="185" w:right="177"/>
              <w:jc w:val="center"/>
              <w:rPr>
                <w:rFonts w:hint="default"/>
                <w:sz w:val="21"/>
                <w:szCs w:val="21"/>
              </w:rPr>
            </w:pPr>
          </w:p>
        </w:tc>
        <w:tc>
          <w:tcPr>
            <w:tcW w:w="656" w:type="pct"/>
            <w:vMerge/>
            <w:tcBorders>
              <w:top w:val="nil"/>
              <w:left w:val="single" w:sz="4" w:space="0" w:color="000000"/>
              <w:bottom w:val="single" w:sz="4" w:space="0" w:color="000000"/>
              <w:right w:val="single" w:sz="4" w:space="0" w:color="000000"/>
              <w:tl2br w:val="nil"/>
              <w:tr2bl w:val="nil"/>
            </w:tcBorders>
            <w:vAlign w:val="center"/>
          </w:tcPr>
          <w:p w:rsidR="00146308" w:rsidRDefault="00146308">
            <w:pPr>
              <w:autoSpaceDE w:val="0"/>
              <w:autoSpaceDN w:val="0"/>
              <w:adjustRightInd w:val="0"/>
              <w:jc w:val="center"/>
              <w:rPr>
                <w:rFonts w:ascii="Times New Roman" w:eastAsia="宋体" w:hAnsi="Times New Roman" w:cs="Times New Roman"/>
                <w:kern w:val="0"/>
                <w:sz w:val="2"/>
                <w:szCs w:val="2"/>
              </w:rPr>
            </w:pPr>
          </w:p>
        </w:tc>
      </w:tr>
      <w:tr w:rsidR="00146308">
        <w:trPr>
          <w:trHeight w:val="311"/>
        </w:trPr>
        <w:tc>
          <w:tcPr>
            <w:tcW w:w="566" w:type="pct"/>
            <w:vMerge w:val="restart"/>
            <w:tcBorders>
              <w:top w:val="single" w:sz="4" w:space="0" w:color="000000"/>
              <w:left w:val="single" w:sz="4" w:space="0" w:color="000000"/>
              <w:bottom w:val="single" w:sz="4" w:space="0" w:color="000000"/>
              <w:right w:val="single" w:sz="4" w:space="0" w:color="000000"/>
              <w:tl2br w:val="nil"/>
              <w:tr2bl w:val="nil"/>
            </w:tcBorders>
          </w:tcPr>
          <w:p w:rsidR="00146308" w:rsidRDefault="00146308">
            <w:pPr>
              <w:pStyle w:val="TableParagraph"/>
              <w:kinsoku w:val="0"/>
              <w:overflowPunct w:val="0"/>
              <w:spacing w:before="12"/>
              <w:rPr>
                <w:rFonts w:ascii="方正小标宋_GBK" w:eastAsia="方正小标宋_GBK" w:cs="方正小标宋_GBK" w:hint="default"/>
                <w:sz w:val="19"/>
                <w:szCs w:val="19"/>
              </w:rPr>
            </w:pPr>
          </w:p>
          <w:p w:rsidR="00146308" w:rsidRDefault="00342593">
            <w:pPr>
              <w:pStyle w:val="TableParagraph"/>
              <w:kinsoku w:val="0"/>
              <w:overflowPunct w:val="0"/>
              <w:spacing w:line="278" w:lineRule="auto"/>
              <w:ind w:left="242" w:right="98" w:hanging="132"/>
              <w:rPr>
                <w:rFonts w:hint="default"/>
                <w:sz w:val="21"/>
                <w:szCs w:val="21"/>
              </w:rPr>
            </w:pPr>
            <w:r>
              <w:rPr>
                <w:sz w:val="21"/>
                <w:szCs w:val="21"/>
              </w:rPr>
              <w:t>课程目标</w:t>
            </w:r>
            <w:r>
              <w:rPr>
                <w:sz w:val="21"/>
                <w:szCs w:val="21"/>
              </w:rPr>
              <w:t xml:space="preserve"> 2</w:t>
            </w:r>
          </w:p>
        </w:tc>
        <w:tc>
          <w:tcPr>
            <w:tcW w:w="2372" w:type="pct"/>
            <w:tcBorders>
              <w:top w:val="single" w:sz="4" w:space="0" w:color="000000"/>
              <w:left w:val="single" w:sz="4" w:space="0" w:color="000000"/>
              <w:bottom w:val="single" w:sz="4" w:space="0" w:color="000000"/>
              <w:right w:val="single" w:sz="4" w:space="0" w:color="000000"/>
              <w:tl2br w:val="nil"/>
              <w:tr2bl w:val="nil"/>
            </w:tcBorders>
            <w:vAlign w:val="center"/>
          </w:tcPr>
          <w:p w:rsidR="00146308" w:rsidRDefault="00342593">
            <w:pPr>
              <w:spacing w:line="360" w:lineRule="auto"/>
              <w:rPr>
                <w:szCs w:val="21"/>
              </w:rPr>
            </w:pPr>
            <w:r>
              <w:rPr>
                <w:rFonts w:hint="eastAsia"/>
              </w:rPr>
              <w:t>1.</w:t>
            </w:r>
            <w:r>
              <w:rPr>
                <w:rFonts w:hint="eastAsia"/>
              </w:rPr>
              <w:t>文</w:t>
            </w:r>
            <w:proofErr w:type="gramStart"/>
            <w:r>
              <w:rPr>
                <w:rFonts w:hint="eastAsia"/>
              </w:rPr>
              <w:t>创产品</w:t>
            </w:r>
            <w:proofErr w:type="gramEnd"/>
            <w:r>
              <w:rPr>
                <w:rFonts w:hint="eastAsia"/>
              </w:rPr>
              <w:t>设计</w:t>
            </w:r>
            <w:r>
              <w:rPr>
                <w:rFonts w:hint="eastAsia"/>
              </w:rPr>
              <w:t>开发</w:t>
            </w:r>
            <w:r>
              <w:rPr>
                <w:rFonts w:hint="eastAsia"/>
              </w:rPr>
              <w:t>的</w:t>
            </w:r>
            <w:r>
              <w:rPr>
                <w:rFonts w:hint="eastAsia"/>
              </w:rPr>
              <w:t>主题文化选择</w:t>
            </w:r>
          </w:p>
        </w:tc>
        <w:tc>
          <w:tcPr>
            <w:tcW w:w="852" w:type="pc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pStyle w:val="TableParagraph"/>
              <w:kinsoku w:val="0"/>
              <w:overflowPunct w:val="0"/>
              <w:jc w:val="center"/>
              <w:rPr>
                <w:rFonts w:ascii="Times New Roman" w:cs="Times New Roman" w:hint="default"/>
                <w:sz w:val="22"/>
                <w:szCs w:val="22"/>
              </w:rPr>
            </w:pPr>
            <w:r>
              <w:rPr>
                <w:rFonts w:ascii="Times New Roman" w:cs="Times New Roman"/>
                <w:sz w:val="22"/>
                <w:szCs w:val="22"/>
              </w:rPr>
              <w:t>2</w:t>
            </w:r>
          </w:p>
        </w:tc>
        <w:tc>
          <w:tcPr>
            <w:tcW w:w="552" w:type="pct"/>
            <w:vMerge w:val="restart"/>
            <w:tcBorders>
              <w:top w:val="single" w:sz="4" w:space="0" w:color="000000"/>
              <w:left w:val="single" w:sz="4" w:space="0" w:color="000000"/>
              <w:right w:val="single" w:sz="4" w:space="0" w:color="000000"/>
              <w:tl2br w:val="nil"/>
              <w:tr2bl w:val="nil"/>
            </w:tcBorders>
            <w:vAlign w:val="center"/>
          </w:tcPr>
          <w:p w:rsidR="00146308" w:rsidRDefault="00342593">
            <w:pPr>
              <w:pStyle w:val="TableParagraph"/>
              <w:kinsoku w:val="0"/>
              <w:overflowPunct w:val="0"/>
              <w:spacing w:before="22"/>
              <w:ind w:left="185" w:right="177"/>
              <w:jc w:val="center"/>
              <w:rPr>
                <w:rFonts w:hint="default"/>
                <w:sz w:val="21"/>
                <w:szCs w:val="21"/>
              </w:rPr>
            </w:pPr>
            <w:r>
              <w:rPr>
                <w:sz w:val="21"/>
                <w:szCs w:val="21"/>
              </w:rPr>
              <w:t>30</w:t>
            </w:r>
            <w:r>
              <w:rPr>
                <w:sz w:val="21"/>
                <w:szCs w:val="21"/>
              </w:rPr>
              <w:t>%</w:t>
            </w:r>
          </w:p>
        </w:tc>
        <w:tc>
          <w:tcPr>
            <w:tcW w:w="1186" w:type="dxa"/>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146308" w:rsidRDefault="00342593">
            <w:pPr>
              <w:pStyle w:val="TableParagraph"/>
              <w:kinsoku w:val="0"/>
              <w:overflowPunct w:val="0"/>
              <w:jc w:val="center"/>
              <w:rPr>
                <w:rFonts w:ascii="Times New Roman" w:cs="Times New Roman" w:hint="default"/>
                <w:sz w:val="22"/>
                <w:szCs w:val="22"/>
              </w:rPr>
            </w:pPr>
            <w:r>
              <w:rPr>
                <w:rFonts w:ascii="Times New Roman" w:cs="Times New Roman" w:hint="default"/>
                <w:sz w:val="22"/>
                <w:szCs w:val="22"/>
              </w:rPr>
              <w:t>出勤情况</w:t>
            </w:r>
          </w:p>
          <w:p w:rsidR="00146308" w:rsidRDefault="00146308">
            <w:pPr>
              <w:pStyle w:val="TableParagraph"/>
              <w:tabs>
                <w:tab w:val="left" w:pos="455"/>
              </w:tabs>
              <w:kinsoku w:val="0"/>
              <w:overflowPunct w:val="0"/>
              <w:rPr>
                <w:rFonts w:ascii="Times New Roman" w:cs="Times New Roman" w:hint="default"/>
                <w:sz w:val="22"/>
                <w:szCs w:val="22"/>
              </w:rPr>
            </w:pPr>
          </w:p>
        </w:tc>
      </w:tr>
      <w:tr w:rsidR="00146308">
        <w:trPr>
          <w:trHeight w:val="311"/>
        </w:trPr>
        <w:tc>
          <w:tcPr>
            <w:tcW w:w="566" w:type="pct"/>
            <w:vMerge/>
            <w:tcBorders>
              <w:top w:val="nil"/>
              <w:left w:val="single" w:sz="4" w:space="0" w:color="000000"/>
              <w:bottom w:val="single" w:sz="4" w:space="0" w:color="000000"/>
              <w:right w:val="single" w:sz="4" w:space="0" w:color="000000"/>
              <w:tl2br w:val="nil"/>
              <w:tr2bl w:val="nil"/>
            </w:tcBorders>
          </w:tcPr>
          <w:p w:rsidR="00146308" w:rsidRDefault="00146308">
            <w:pPr>
              <w:autoSpaceDE w:val="0"/>
              <w:autoSpaceDN w:val="0"/>
              <w:adjustRightInd w:val="0"/>
              <w:jc w:val="left"/>
              <w:rPr>
                <w:rFonts w:ascii="Times New Roman" w:eastAsia="宋体" w:hAnsi="Times New Roman" w:cs="Times New Roman"/>
                <w:kern w:val="0"/>
                <w:sz w:val="2"/>
                <w:szCs w:val="2"/>
              </w:rPr>
            </w:pPr>
          </w:p>
        </w:tc>
        <w:tc>
          <w:tcPr>
            <w:tcW w:w="2372" w:type="pc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spacing w:line="360" w:lineRule="auto"/>
              <w:rPr>
                <w:szCs w:val="21"/>
              </w:rPr>
            </w:pPr>
            <w:r>
              <w:rPr>
                <w:rFonts w:hint="eastAsia"/>
              </w:rPr>
              <w:t>2</w:t>
            </w:r>
            <w:r>
              <w:rPr>
                <w:rFonts w:hint="eastAsia"/>
              </w:rPr>
              <w:t>.</w:t>
            </w:r>
            <w:r>
              <w:rPr>
                <w:rFonts w:hint="eastAsia"/>
              </w:rPr>
              <w:t>文</w:t>
            </w:r>
            <w:proofErr w:type="gramStart"/>
            <w:r>
              <w:rPr>
                <w:rFonts w:hint="eastAsia"/>
              </w:rPr>
              <w:t>创产品</w:t>
            </w:r>
            <w:proofErr w:type="gramEnd"/>
            <w:r>
              <w:rPr>
                <w:rFonts w:hint="eastAsia"/>
              </w:rPr>
              <w:t>设计开发的主题</w:t>
            </w:r>
            <w:r>
              <w:rPr>
                <w:rFonts w:hint="eastAsia"/>
              </w:rPr>
              <w:t>文化研究</w:t>
            </w:r>
          </w:p>
        </w:tc>
        <w:tc>
          <w:tcPr>
            <w:tcW w:w="852" w:type="pc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pStyle w:val="TableParagraph"/>
              <w:kinsoku w:val="0"/>
              <w:overflowPunct w:val="0"/>
              <w:jc w:val="center"/>
              <w:rPr>
                <w:rFonts w:ascii="Times New Roman" w:cs="Times New Roman" w:hint="default"/>
                <w:sz w:val="22"/>
                <w:szCs w:val="22"/>
              </w:rPr>
            </w:pPr>
            <w:r>
              <w:rPr>
                <w:rFonts w:ascii="Times New Roman" w:cs="Times New Roman"/>
                <w:sz w:val="22"/>
                <w:szCs w:val="22"/>
              </w:rPr>
              <w:t>2</w:t>
            </w:r>
          </w:p>
        </w:tc>
        <w:tc>
          <w:tcPr>
            <w:tcW w:w="552" w:type="pct"/>
            <w:vMerge/>
            <w:tcBorders>
              <w:left w:val="single" w:sz="4" w:space="0" w:color="000000"/>
              <w:right w:val="single" w:sz="4" w:space="0" w:color="000000"/>
              <w:tl2br w:val="nil"/>
              <w:tr2bl w:val="nil"/>
            </w:tcBorders>
            <w:vAlign w:val="center"/>
          </w:tcPr>
          <w:p w:rsidR="00146308" w:rsidRDefault="00146308">
            <w:pPr>
              <w:pStyle w:val="TableParagraph"/>
              <w:kinsoku w:val="0"/>
              <w:overflowPunct w:val="0"/>
              <w:spacing w:before="22"/>
              <w:ind w:left="185" w:right="177"/>
              <w:jc w:val="center"/>
              <w:rPr>
                <w:rFonts w:hint="default"/>
                <w:sz w:val="21"/>
                <w:szCs w:val="21"/>
              </w:rPr>
            </w:pPr>
          </w:p>
        </w:tc>
        <w:tc>
          <w:tcPr>
            <w:tcW w:w="656" w:type="pct"/>
            <w:vMerge/>
            <w:tcBorders>
              <w:top w:val="nil"/>
              <w:left w:val="single" w:sz="4" w:space="0" w:color="000000"/>
              <w:bottom w:val="single" w:sz="4" w:space="0" w:color="000000"/>
              <w:right w:val="single" w:sz="4" w:space="0" w:color="000000"/>
              <w:tl2br w:val="nil"/>
              <w:tr2bl w:val="nil"/>
            </w:tcBorders>
            <w:vAlign w:val="center"/>
          </w:tcPr>
          <w:p w:rsidR="00146308" w:rsidRDefault="00146308">
            <w:pPr>
              <w:autoSpaceDE w:val="0"/>
              <w:autoSpaceDN w:val="0"/>
              <w:adjustRightInd w:val="0"/>
              <w:jc w:val="center"/>
              <w:rPr>
                <w:rFonts w:ascii="Times New Roman" w:eastAsia="宋体" w:hAnsi="Times New Roman" w:cs="Times New Roman"/>
                <w:kern w:val="0"/>
                <w:sz w:val="2"/>
                <w:szCs w:val="2"/>
              </w:rPr>
            </w:pPr>
          </w:p>
        </w:tc>
      </w:tr>
      <w:tr w:rsidR="00146308">
        <w:trPr>
          <w:trHeight w:val="311"/>
        </w:trPr>
        <w:tc>
          <w:tcPr>
            <w:tcW w:w="566" w:type="pct"/>
            <w:vMerge/>
            <w:tcBorders>
              <w:top w:val="nil"/>
              <w:left w:val="single" w:sz="4" w:space="0" w:color="000000"/>
              <w:bottom w:val="single" w:sz="4" w:space="0" w:color="000000"/>
              <w:right w:val="single" w:sz="4" w:space="0" w:color="000000"/>
              <w:tl2br w:val="nil"/>
              <w:tr2bl w:val="nil"/>
            </w:tcBorders>
          </w:tcPr>
          <w:p w:rsidR="00146308" w:rsidRDefault="00146308">
            <w:pPr>
              <w:autoSpaceDE w:val="0"/>
              <w:autoSpaceDN w:val="0"/>
              <w:adjustRightInd w:val="0"/>
              <w:jc w:val="left"/>
              <w:rPr>
                <w:rFonts w:ascii="Times New Roman" w:eastAsia="宋体" w:hAnsi="Times New Roman" w:cs="Times New Roman"/>
                <w:kern w:val="0"/>
                <w:sz w:val="2"/>
                <w:szCs w:val="2"/>
              </w:rPr>
            </w:pPr>
          </w:p>
        </w:tc>
        <w:tc>
          <w:tcPr>
            <w:tcW w:w="2372" w:type="pc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spacing w:line="360" w:lineRule="auto"/>
              <w:rPr>
                <w:szCs w:val="21"/>
              </w:rPr>
            </w:pPr>
            <w:r>
              <w:rPr>
                <w:rFonts w:hint="eastAsia"/>
              </w:rPr>
              <w:t>3.</w:t>
            </w:r>
            <w:r>
              <w:rPr>
                <w:rFonts w:hint="eastAsia"/>
              </w:rPr>
              <w:t>文</w:t>
            </w:r>
            <w:proofErr w:type="gramStart"/>
            <w:r>
              <w:rPr>
                <w:rFonts w:hint="eastAsia"/>
              </w:rPr>
              <w:t>创产品</w:t>
            </w:r>
            <w:proofErr w:type="gramEnd"/>
            <w:r>
              <w:rPr>
                <w:rFonts w:hint="eastAsia"/>
              </w:rPr>
              <w:t>设计的方法与创意表达</w:t>
            </w:r>
          </w:p>
        </w:tc>
        <w:tc>
          <w:tcPr>
            <w:tcW w:w="852" w:type="pc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pStyle w:val="TableParagraph"/>
              <w:kinsoku w:val="0"/>
              <w:overflowPunct w:val="0"/>
              <w:jc w:val="center"/>
              <w:rPr>
                <w:rFonts w:ascii="Times New Roman" w:cs="Times New Roman" w:hint="default"/>
                <w:sz w:val="22"/>
                <w:szCs w:val="22"/>
              </w:rPr>
            </w:pPr>
            <w:r>
              <w:rPr>
                <w:rFonts w:ascii="Times New Roman" w:cs="Times New Roman"/>
                <w:sz w:val="22"/>
                <w:szCs w:val="22"/>
              </w:rPr>
              <w:t>2</w:t>
            </w:r>
          </w:p>
        </w:tc>
        <w:tc>
          <w:tcPr>
            <w:tcW w:w="552" w:type="pct"/>
            <w:vMerge/>
            <w:tcBorders>
              <w:left w:val="single" w:sz="4" w:space="0" w:color="000000"/>
              <w:right w:val="single" w:sz="4" w:space="0" w:color="000000"/>
              <w:tl2br w:val="nil"/>
              <w:tr2bl w:val="nil"/>
            </w:tcBorders>
            <w:vAlign w:val="center"/>
          </w:tcPr>
          <w:p w:rsidR="00146308" w:rsidRDefault="00146308">
            <w:pPr>
              <w:pStyle w:val="TableParagraph"/>
              <w:kinsoku w:val="0"/>
              <w:overflowPunct w:val="0"/>
              <w:spacing w:before="22"/>
              <w:ind w:left="185" w:right="177"/>
              <w:jc w:val="center"/>
              <w:rPr>
                <w:rFonts w:hint="default"/>
                <w:sz w:val="21"/>
                <w:szCs w:val="21"/>
              </w:rPr>
            </w:pPr>
          </w:p>
        </w:tc>
        <w:tc>
          <w:tcPr>
            <w:tcW w:w="656" w:type="pct"/>
            <w:vMerge/>
            <w:tcBorders>
              <w:top w:val="nil"/>
              <w:left w:val="single" w:sz="4" w:space="0" w:color="000000"/>
              <w:bottom w:val="single" w:sz="4" w:space="0" w:color="000000"/>
              <w:right w:val="single" w:sz="4" w:space="0" w:color="000000"/>
              <w:tl2br w:val="nil"/>
              <w:tr2bl w:val="nil"/>
            </w:tcBorders>
            <w:vAlign w:val="center"/>
          </w:tcPr>
          <w:p w:rsidR="00146308" w:rsidRDefault="00146308">
            <w:pPr>
              <w:autoSpaceDE w:val="0"/>
              <w:autoSpaceDN w:val="0"/>
              <w:adjustRightInd w:val="0"/>
              <w:jc w:val="center"/>
              <w:rPr>
                <w:rFonts w:ascii="Times New Roman" w:eastAsia="宋体" w:hAnsi="Times New Roman" w:cs="Times New Roman"/>
                <w:kern w:val="0"/>
                <w:sz w:val="2"/>
                <w:szCs w:val="2"/>
              </w:rPr>
            </w:pPr>
          </w:p>
        </w:tc>
      </w:tr>
      <w:tr w:rsidR="00146308">
        <w:trPr>
          <w:trHeight w:val="311"/>
        </w:trPr>
        <w:tc>
          <w:tcPr>
            <w:tcW w:w="566" w:type="pct"/>
            <w:vMerge/>
            <w:tcBorders>
              <w:top w:val="nil"/>
              <w:left w:val="single" w:sz="4" w:space="0" w:color="000000"/>
              <w:bottom w:val="single" w:sz="4" w:space="0" w:color="000000"/>
              <w:right w:val="single" w:sz="4" w:space="0" w:color="000000"/>
              <w:tl2br w:val="nil"/>
              <w:tr2bl w:val="nil"/>
            </w:tcBorders>
          </w:tcPr>
          <w:p w:rsidR="00146308" w:rsidRDefault="00146308">
            <w:pPr>
              <w:autoSpaceDE w:val="0"/>
              <w:autoSpaceDN w:val="0"/>
              <w:adjustRightInd w:val="0"/>
              <w:jc w:val="left"/>
              <w:rPr>
                <w:rFonts w:ascii="Times New Roman" w:eastAsia="宋体" w:hAnsi="Times New Roman" w:cs="Times New Roman"/>
                <w:kern w:val="0"/>
                <w:sz w:val="2"/>
                <w:szCs w:val="2"/>
              </w:rPr>
            </w:pPr>
          </w:p>
        </w:tc>
        <w:tc>
          <w:tcPr>
            <w:tcW w:w="2372" w:type="pc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spacing w:line="360" w:lineRule="auto"/>
              <w:rPr>
                <w:szCs w:val="21"/>
              </w:rPr>
            </w:pPr>
            <w:r>
              <w:rPr>
                <w:rFonts w:hint="eastAsia"/>
              </w:rPr>
              <w:t>4.</w:t>
            </w:r>
            <w:r>
              <w:rPr>
                <w:rFonts w:hint="eastAsia"/>
              </w:rPr>
              <w:t>文</w:t>
            </w:r>
            <w:proofErr w:type="gramStart"/>
            <w:r>
              <w:rPr>
                <w:rFonts w:hint="eastAsia"/>
              </w:rPr>
              <w:t>创产品</w:t>
            </w:r>
            <w:proofErr w:type="gramEnd"/>
            <w:r>
              <w:rPr>
                <w:rFonts w:hint="eastAsia"/>
              </w:rPr>
              <w:t>设计</w:t>
            </w:r>
            <w:r>
              <w:rPr>
                <w:rFonts w:hint="eastAsia"/>
              </w:rPr>
              <w:t>的</w:t>
            </w:r>
            <w:r>
              <w:rPr>
                <w:rFonts w:hint="eastAsia"/>
              </w:rPr>
              <w:t>流程与载体寻找</w:t>
            </w:r>
          </w:p>
        </w:tc>
        <w:tc>
          <w:tcPr>
            <w:tcW w:w="852" w:type="pc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pStyle w:val="TableParagraph"/>
              <w:kinsoku w:val="0"/>
              <w:overflowPunct w:val="0"/>
              <w:jc w:val="center"/>
              <w:rPr>
                <w:rFonts w:ascii="Times New Roman" w:cs="Times New Roman" w:hint="default"/>
                <w:sz w:val="22"/>
                <w:szCs w:val="22"/>
              </w:rPr>
            </w:pPr>
            <w:r>
              <w:rPr>
                <w:rFonts w:ascii="Times New Roman" w:cs="Times New Roman"/>
                <w:sz w:val="22"/>
                <w:szCs w:val="22"/>
              </w:rPr>
              <w:t>2</w:t>
            </w:r>
          </w:p>
        </w:tc>
        <w:tc>
          <w:tcPr>
            <w:tcW w:w="552" w:type="pct"/>
            <w:vMerge/>
            <w:tcBorders>
              <w:left w:val="single" w:sz="4" w:space="0" w:color="000000"/>
              <w:bottom w:val="single" w:sz="4" w:space="0" w:color="000000"/>
              <w:right w:val="single" w:sz="4" w:space="0" w:color="000000"/>
              <w:tl2br w:val="nil"/>
              <w:tr2bl w:val="nil"/>
            </w:tcBorders>
            <w:vAlign w:val="center"/>
          </w:tcPr>
          <w:p w:rsidR="00146308" w:rsidRDefault="00146308">
            <w:pPr>
              <w:pStyle w:val="TableParagraph"/>
              <w:kinsoku w:val="0"/>
              <w:overflowPunct w:val="0"/>
              <w:spacing w:before="22"/>
              <w:ind w:left="185" w:right="177"/>
              <w:jc w:val="center"/>
              <w:rPr>
                <w:rFonts w:hint="default"/>
                <w:sz w:val="21"/>
                <w:szCs w:val="21"/>
              </w:rPr>
            </w:pPr>
          </w:p>
        </w:tc>
        <w:tc>
          <w:tcPr>
            <w:tcW w:w="656" w:type="pct"/>
            <w:vMerge/>
            <w:tcBorders>
              <w:top w:val="nil"/>
              <w:left w:val="single" w:sz="4" w:space="0" w:color="000000"/>
              <w:bottom w:val="single" w:sz="4" w:space="0" w:color="000000"/>
              <w:right w:val="single" w:sz="4" w:space="0" w:color="000000"/>
              <w:tl2br w:val="nil"/>
              <w:tr2bl w:val="nil"/>
            </w:tcBorders>
            <w:vAlign w:val="center"/>
          </w:tcPr>
          <w:p w:rsidR="00146308" w:rsidRDefault="00146308">
            <w:pPr>
              <w:autoSpaceDE w:val="0"/>
              <w:autoSpaceDN w:val="0"/>
              <w:adjustRightInd w:val="0"/>
              <w:jc w:val="center"/>
              <w:rPr>
                <w:rFonts w:ascii="Times New Roman" w:eastAsia="宋体" w:hAnsi="Times New Roman" w:cs="Times New Roman"/>
                <w:kern w:val="0"/>
                <w:sz w:val="2"/>
                <w:szCs w:val="2"/>
              </w:rPr>
            </w:pPr>
          </w:p>
        </w:tc>
      </w:tr>
      <w:tr w:rsidR="00146308">
        <w:trPr>
          <w:trHeight w:val="353"/>
        </w:trPr>
        <w:tc>
          <w:tcPr>
            <w:tcW w:w="566" w:type="pct"/>
            <w:vMerge w:val="restar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pStyle w:val="TableParagraph"/>
              <w:kinsoku w:val="0"/>
              <w:overflowPunct w:val="0"/>
              <w:spacing w:line="278" w:lineRule="auto"/>
              <w:ind w:left="242" w:right="98" w:hanging="132"/>
              <w:rPr>
                <w:rFonts w:hint="default"/>
                <w:sz w:val="21"/>
                <w:szCs w:val="21"/>
              </w:rPr>
            </w:pPr>
            <w:r>
              <w:rPr>
                <w:sz w:val="21"/>
                <w:szCs w:val="21"/>
              </w:rPr>
              <w:t>课程目标</w:t>
            </w:r>
            <w:r>
              <w:rPr>
                <w:sz w:val="21"/>
                <w:szCs w:val="21"/>
              </w:rPr>
              <w:t xml:space="preserve"> 3</w:t>
            </w:r>
          </w:p>
        </w:tc>
        <w:tc>
          <w:tcPr>
            <w:tcW w:w="2372" w:type="pct"/>
            <w:tcBorders>
              <w:top w:val="single" w:sz="4" w:space="0" w:color="000000"/>
              <w:left w:val="single" w:sz="4" w:space="0" w:color="000000"/>
              <w:bottom w:val="single" w:sz="4" w:space="0" w:color="000000"/>
              <w:right w:val="single" w:sz="4" w:space="0" w:color="000000"/>
              <w:tl2br w:val="nil"/>
              <w:tr2bl w:val="nil"/>
            </w:tcBorders>
            <w:vAlign w:val="center"/>
          </w:tcPr>
          <w:p w:rsidR="00146308" w:rsidRDefault="00342593">
            <w:pPr>
              <w:rPr>
                <w:szCs w:val="21"/>
              </w:rPr>
            </w:pPr>
            <w:r>
              <w:rPr>
                <w:rFonts w:hint="eastAsia"/>
              </w:rPr>
              <w:t>1.</w:t>
            </w:r>
            <w:r>
              <w:rPr>
                <w:rFonts w:hint="eastAsia"/>
              </w:rPr>
              <w:t>文化与产品：文</w:t>
            </w:r>
            <w:proofErr w:type="gramStart"/>
            <w:r>
              <w:rPr>
                <w:rFonts w:hint="eastAsia"/>
              </w:rPr>
              <w:t>创</w:t>
            </w:r>
            <w:r>
              <w:rPr>
                <w:rFonts w:hint="eastAsia"/>
              </w:rPr>
              <w:t>产品</w:t>
            </w:r>
            <w:proofErr w:type="gramEnd"/>
            <w:r>
              <w:rPr>
                <w:rFonts w:hint="eastAsia"/>
              </w:rPr>
              <w:t>的</w:t>
            </w:r>
            <w:r>
              <w:rPr>
                <w:rFonts w:hint="eastAsia"/>
              </w:rPr>
              <w:t>形态</w:t>
            </w:r>
            <w:r>
              <w:rPr>
                <w:rFonts w:hint="eastAsia"/>
              </w:rPr>
              <w:t>设计</w:t>
            </w:r>
          </w:p>
        </w:tc>
        <w:tc>
          <w:tcPr>
            <w:tcW w:w="852" w:type="pc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pStyle w:val="TableParagraph"/>
              <w:kinsoku w:val="0"/>
              <w:overflowPunct w:val="0"/>
              <w:jc w:val="center"/>
              <w:rPr>
                <w:rFonts w:ascii="Times New Roman" w:cs="Times New Roman" w:hint="default"/>
                <w:sz w:val="22"/>
                <w:szCs w:val="22"/>
              </w:rPr>
            </w:pPr>
            <w:r>
              <w:rPr>
                <w:rFonts w:ascii="Times New Roman" w:cs="Times New Roman"/>
                <w:sz w:val="22"/>
                <w:szCs w:val="22"/>
              </w:rPr>
              <w:t>3</w:t>
            </w:r>
          </w:p>
        </w:tc>
        <w:tc>
          <w:tcPr>
            <w:tcW w:w="552" w:type="pct"/>
            <w:vMerge w:val="restart"/>
            <w:tcBorders>
              <w:top w:val="single" w:sz="4" w:space="0" w:color="000000"/>
              <w:left w:val="single" w:sz="4" w:space="0" w:color="000000"/>
              <w:right w:val="single" w:sz="4" w:space="0" w:color="000000"/>
              <w:tl2br w:val="nil"/>
              <w:tr2bl w:val="nil"/>
            </w:tcBorders>
            <w:vAlign w:val="center"/>
          </w:tcPr>
          <w:p w:rsidR="00146308" w:rsidRDefault="00342593">
            <w:pPr>
              <w:pStyle w:val="TableParagraph"/>
              <w:kinsoku w:val="0"/>
              <w:overflowPunct w:val="0"/>
              <w:spacing w:before="25"/>
              <w:ind w:left="185" w:right="177"/>
              <w:jc w:val="center"/>
              <w:rPr>
                <w:rFonts w:hint="default"/>
                <w:sz w:val="21"/>
                <w:szCs w:val="21"/>
              </w:rPr>
            </w:pPr>
            <w:r>
              <w:rPr>
                <w:sz w:val="21"/>
                <w:szCs w:val="21"/>
              </w:rPr>
              <w:t>40</w:t>
            </w:r>
            <w:r>
              <w:rPr>
                <w:sz w:val="21"/>
                <w:szCs w:val="21"/>
              </w:rPr>
              <w:t>%</w:t>
            </w:r>
          </w:p>
        </w:tc>
        <w:tc>
          <w:tcPr>
            <w:tcW w:w="1186" w:type="dxa"/>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146308" w:rsidRDefault="00342593">
            <w:pPr>
              <w:pStyle w:val="TableParagraph"/>
              <w:kinsoku w:val="0"/>
              <w:overflowPunct w:val="0"/>
              <w:jc w:val="center"/>
              <w:rPr>
                <w:rFonts w:ascii="Times New Roman" w:cs="Times New Roman" w:hint="default"/>
                <w:sz w:val="22"/>
                <w:szCs w:val="22"/>
              </w:rPr>
            </w:pPr>
            <w:r>
              <w:rPr>
                <w:rFonts w:ascii="Times New Roman" w:cs="Times New Roman" w:hint="default"/>
                <w:sz w:val="22"/>
                <w:szCs w:val="22"/>
              </w:rPr>
              <w:t>实验操作</w:t>
            </w:r>
          </w:p>
        </w:tc>
      </w:tr>
      <w:tr w:rsidR="00146308">
        <w:trPr>
          <w:trHeight w:val="401"/>
        </w:trPr>
        <w:tc>
          <w:tcPr>
            <w:tcW w:w="566" w:type="pct"/>
            <w:vMerge/>
            <w:tcBorders>
              <w:top w:val="nil"/>
              <w:left w:val="single" w:sz="4" w:space="0" w:color="000000"/>
              <w:bottom w:val="single" w:sz="4" w:space="0" w:color="000000"/>
              <w:right w:val="single" w:sz="4" w:space="0" w:color="000000"/>
              <w:tl2br w:val="nil"/>
              <w:tr2bl w:val="nil"/>
            </w:tcBorders>
          </w:tcPr>
          <w:p w:rsidR="00146308" w:rsidRDefault="00146308">
            <w:pPr>
              <w:autoSpaceDE w:val="0"/>
              <w:autoSpaceDN w:val="0"/>
              <w:adjustRightInd w:val="0"/>
              <w:jc w:val="left"/>
              <w:rPr>
                <w:rFonts w:ascii="Times New Roman" w:eastAsia="宋体" w:hAnsi="Times New Roman" w:cs="Times New Roman"/>
                <w:kern w:val="0"/>
                <w:sz w:val="2"/>
                <w:szCs w:val="2"/>
              </w:rPr>
            </w:pPr>
          </w:p>
        </w:tc>
        <w:tc>
          <w:tcPr>
            <w:tcW w:w="2372" w:type="pct"/>
            <w:tcBorders>
              <w:top w:val="single" w:sz="4" w:space="0" w:color="000000"/>
              <w:left w:val="single" w:sz="4" w:space="0" w:color="000000"/>
              <w:bottom w:val="single" w:sz="4" w:space="0" w:color="000000"/>
              <w:right w:val="single" w:sz="4" w:space="0" w:color="000000"/>
              <w:tl2br w:val="nil"/>
              <w:tr2bl w:val="nil"/>
            </w:tcBorders>
            <w:vAlign w:val="center"/>
          </w:tcPr>
          <w:p w:rsidR="00146308" w:rsidRDefault="00342593">
            <w:pPr>
              <w:rPr>
                <w:szCs w:val="21"/>
              </w:rPr>
            </w:pPr>
            <w:r>
              <w:rPr>
                <w:rFonts w:hint="eastAsia"/>
              </w:rPr>
              <w:t>2.</w:t>
            </w:r>
            <w:r>
              <w:rPr>
                <w:rFonts w:hint="eastAsia"/>
              </w:rPr>
              <w:t>色彩与意义：文</w:t>
            </w:r>
            <w:proofErr w:type="gramStart"/>
            <w:r>
              <w:rPr>
                <w:rFonts w:hint="eastAsia"/>
              </w:rPr>
              <w:t>创</w:t>
            </w:r>
            <w:r>
              <w:rPr>
                <w:rFonts w:hint="eastAsia"/>
              </w:rPr>
              <w:t>产品</w:t>
            </w:r>
            <w:proofErr w:type="gramEnd"/>
            <w:r>
              <w:rPr>
                <w:rFonts w:hint="eastAsia"/>
              </w:rPr>
              <w:t>的色彩与图案设计</w:t>
            </w:r>
          </w:p>
        </w:tc>
        <w:tc>
          <w:tcPr>
            <w:tcW w:w="852" w:type="pc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pStyle w:val="TableParagraph"/>
              <w:kinsoku w:val="0"/>
              <w:overflowPunct w:val="0"/>
              <w:jc w:val="center"/>
              <w:rPr>
                <w:rFonts w:ascii="Times New Roman" w:cs="Times New Roman" w:hint="default"/>
                <w:sz w:val="22"/>
                <w:szCs w:val="22"/>
              </w:rPr>
            </w:pPr>
            <w:r>
              <w:rPr>
                <w:rFonts w:ascii="Times New Roman" w:cs="Times New Roman"/>
                <w:sz w:val="22"/>
                <w:szCs w:val="22"/>
              </w:rPr>
              <w:t>3</w:t>
            </w:r>
          </w:p>
        </w:tc>
        <w:tc>
          <w:tcPr>
            <w:tcW w:w="552" w:type="pct"/>
            <w:vMerge/>
            <w:tcBorders>
              <w:left w:val="single" w:sz="4" w:space="0" w:color="000000"/>
              <w:right w:val="single" w:sz="4" w:space="0" w:color="000000"/>
              <w:tl2br w:val="nil"/>
              <w:tr2bl w:val="nil"/>
            </w:tcBorders>
            <w:vAlign w:val="center"/>
          </w:tcPr>
          <w:p w:rsidR="00146308" w:rsidRDefault="00146308">
            <w:pPr>
              <w:pStyle w:val="TableParagraph"/>
              <w:kinsoku w:val="0"/>
              <w:overflowPunct w:val="0"/>
              <w:spacing w:before="22"/>
              <w:ind w:left="185" w:right="177"/>
              <w:jc w:val="center"/>
              <w:rPr>
                <w:rFonts w:hint="default"/>
                <w:sz w:val="21"/>
                <w:szCs w:val="21"/>
              </w:rPr>
            </w:pPr>
          </w:p>
        </w:tc>
        <w:tc>
          <w:tcPr>
            <w:tcW w:w="656" w:type="pct"/>
            <w:vMerge/>
            <w:tcBorders>
              <w:top w:val="nil"/>
              <w:left w:val="single" w:sz="4" w:space="0" w:color="000000"/>
              <w:bottom w:val="single" w:sz="4" w:space="0" w:color="000000"/>
              <w:right w:val="single" w:sz="4" w:space="0" w:color="000000"/>
              <w:tl2br w:val="nil"/>
              <w:tr2bl w:val="nil"/>
            </w:tcBorders>
            <w:vAlign w:val="center"/>
          </w:tcPr>
          <w:p w:rsidR="00146308" w:rsidRDefault="00146308">
            <w:pPr>
              <w:autoSpaceDE w:val="0"/>
              <w:autoSpaceDN w:val="0"/>
              <w:adjustRightInd w:val="0"/>
              <w:jc w:val="center"/>
              <w:rPr>
                <w:rFonts w:ascii="Times New Roman" w:eastAsia="宋体" w:hAnsi="Times New Roman" w:cs="Times New Roman"/>
                <w:kern w:val="0"/>
                <w:sz w:val="2"/>
                <w:szCs w:val="2"/>
              </w:rPr>
            </w:pPr>
          </w:p>
        </w:tc>
      </w:tr>
      <w:tr w:rsidR="00146308">
        <w:trPr>
          <w:trHeight w:val="473"/>
        </w:trPr>
        <w:tc>
          <w:tcPr>
            <w:tcW w:w="566" w:type="pct"/>
            <w:vMerge/>
            <w:tcBorders>
              <w:top w:val="nil"/>
              <w:left w:val="single" w:sz="4" w:space="0" w:color="000000"/>
              <w:bottom w:val="single" w:sz="4" w:space="0" w:color="000000"/>
              <w:right w:val="single" w:sz="4" w:space="0" w:color="000000"/>
              <w:tl2br w:val="nil"/>
              <w:tr2bl w:val="nil"/>
            </w:tcBorders>
          </w:tcPr>
          <w:p w:rsidR="00146308" w:rsidRDefault="00146308">
            <w:pPr>
              <w:autoSpaceDE w:val="0"/>
              <w:autoSpaceDN w:val="0"/>
              <w:adjustRightInd w:val="0"/>
              <w:jc w:val="left"/>
              <w:rPr>
                <w:rFonts w:ascii="Times New Roman" w:eastAsia="宋体" w:hAnsi="Times New Roman" w:cs="Times New Roman"/>
                <w:kern w:val="0"/>
                <w:sz w:val="2"/>
                <w:szCs w:val="2"/>
              </w:rPr>
            </w:pPr>
          </w:p>
        </w:tc>
        <w:tc>
          <w:tcPr>
            <w:tcW w:w="2372" w:type="pct"/>
            <w:tcBorders>
              <w:top w:val="single" w:sz="4" w:space="0" w:color="000000"/>
              <w:left w:val="single" w:sz="4" w:space="0" w:color="000000"/>
              <w:bottom w:val="single" w:sz="4" w:space="0" w:color="000000"/>
              <w:right w:val="single" w:sz="4" w:space="0" w:color="000000"/>
              <w:tl2br w:val="nil"/>
              <w:tr2bl w:val="nil"/>
            </w:tcBorders>
            <w:vAlign w:val="center"/>
          </w:tcPr>
          <w:p w:rsidR="00146308" w:rsidRDefault="00342593">
            <w:pPr>
              <w:rPr>
                <w:szCs w:val="21"/>
              </w:rPr>
            </w:pPr>
            <w:r>
              <w:rPr>
                <w:rFonts w:hint="eastAsia"/>
              </w:rPr>
              <w:t>3.</w:t>
            </w:r>
            <w:r>
              <w:rPr>
                <w:rFonts w:hint="eastAsia"/>
              </w:rPr>
              <w:t>体验与反思：文</w:t>
            </w:r>
            <w:proofErr w:type="gramStart"/>
            <w:r>
              <w:rPr>
                <w:rFonts w:hint="eastAsia"/>
              </w:rPr>
              <w:t>创</w:t>
            </w:r>
            <w:r>
              <w:rPr>
                <w:rFonts w:hint="eastAsia"/>
              </w:rPr>
              <w:t>产品</w:t>
            </w:r>
            <w:proofErr w:type="gramEnd"/>
            <w:r>
              <w:rPr>
                <w:rFonts w:hint="eastAsia"/>
              </w:rPr>
              <w:t>的</w:t>
            </w:r>
            <w:r>
              <w:rPr>
                <w:rFonts w:hint="eastAsia"/>
              </w:rPr>
              <w:t>功能与情感设计</w:t>
            </w:r>
          </w:p>
        </w:tc>
        <w:tc>
          <w:tcPr>
            <w:tcW w:w="852" w:type="pc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pStyle w:val="TableParagraph"/>
              <w:kinsoku w:val="0"/>
              <w:overflowPunct w:val="0"/>
              <w:jc w:val="center"/>
              <w:rPr>
                <w:rFonts w:ascii="Times New Roman" w:cs="Times New Roman" w:hint="default"/>
                <w:sz w:val="22"/>
                <w:szCs w:val="22"/>
              </w:rPr>
            </w:pPr>
            <w:r>
              <w:rPr>
                <w:rFonts w:ascii="Times New Roman" w:cs="Times New Roman"/>
                <w:sz w:val="22"/>
                <w:szCs w:val="22"/>
              </w:rPr>
              <w:t>3</w:t>
            </w:r>
          </w:p>
        </w:tc>
        <w:tc>
          <w:tcPr>
            <w:tcW w:w="552" w:type="pct"/>
            <w:vMerge/>
            <w:tcBorders>
              <w:left w:val="single" w:sz="4" w:space="0" w:color="000000"/>
              <w:bottom w:val="single" w:sz="4" w:space="0" w:color="000000"/>
              <w:right w:val="single" w:sz="4" w:space="0" w:color="000000"/>
              <w:tl2br w:val="nil"/>
              <w:tr2bl w:val="nil"/>
            </w:tcBorders>
            <w:vAlign w:val="center"/>
          </w:tcPr>
          <w:p w:rsidR="00146308" w:rsidRDefault="00146308">
            <w:pPr>
              <w:pStyle w:val="TableParagraph"/>
              <w:kinsoku w:val="0"/>
              <w:overflowPunct w:val="0"/>
              <w:spacing w:before="22"/>
              <w:ind w:left="185" w:right="177"/>
              <w:jc w:val="center"/>
              <w:rPr>
                <w:rFonts w:hint="default"/>
                <w:sz w:val="21"/>
                <w:szCs w:val="21"/>
              </w:rPr>
            </w:pPr>
          </w:p>
        </w:tc>
        <w:tc>
          <w:tcPr>
            <w:tcW w:w="656" w:type="pct"/>
            <w:vMerge/>
            <w:tcBorders>
              <w:top w:val="nil"/>
              <w:left w:val="single" w:sz="4" w:space="0" w:color="000000"/>
              <w:bottom w:val="single" w:sz="4" w:space="0" w:color="000000"/>
              <w:right w:val="single" w:sz="4" w:space="0" w:color="000000"/>
              <w:tl2br w:val="nil"/>
              <w:tr2bl w:val="nil"/>
            </w:tcBorders>
            <w:vAlign w:val="center"/>
          </w:tcPr>
          <w:p w:rsidR="00146308" w:rsidRDefault="00146308">
            <w:pPr>
              <w:autoSpaceDE w:val="0"/>
              <w:autoSpaceDN w:val="0"/>
              <w:adjustRightInd w:val="0"/>
              <w:jc w:val="center"/>
              <w:rPr>
                <w:rFonts w:ascii="Times New Roman" w:eastAsia="宋体" w:hAnsi="Times New Roman" w:cs="Times New Roman"/>
                <w:kern w:val="0"/>
                <w:sz w:val="2"/>
                <w:szCs w:val="2"/>
              </w:rPr>
            </w:pPr>
          </w:p>
        </w:tc>
      </w:tr>
      <w:tr w:rsidR="00146308">
        <w:trPr>
          <w:trHeight w:val="311"/>
        </w:trPr>
        <w:tc>
          <w:tcPr>
            <w:tcW w:w="566" w:type="pct"/>
            <w:vMerge w:val="restart"/>
            <w:tcBorders>
              <w:top w:val="single" w:sz="4" w:space="0" w:color="000000"/>
              <w:left w:val="single" w:sz="4" w:space="0" w:color="000000"/>
              <w:bottom w:val="single" w:sz="4" w:space="0" w:color="000000"/>
              <w:right w:val="single" w:sz="4" w:space="0" w:color="000000"/>
              <w:tl2br w:val="nil"/>
              <w:tr2bl w:val="nil"/>
            </w:tcBorders>
          </w:tcPr>
          <w:p w:rsidR="00146308" w:rsidRDefault="00146308">
            <w:pPr>
              <w:pStyle w:val="TableParagraph"/>
              <w:kinsoku w:val="0"/>
              <w:overflowPunct w:val="0"/>
              <w:spacing w:before="15"/>
              <w:rPr>
                <w:rFonts w:ascii="方正小标宋_GBK" w:eastAsia="方正小标宋_GBK" w:cs="方正小标宋_GBK" w:hint="default"/>
                <w:sz w:val="19"/>
                <w:szCs w:val="19"/>
              </w:rPr>
            </w:pPr>
          </w:p>
          <w:p w:rsidR="00146308" w:rsidRDefault="00342593">
            <w:pPr>
              <w:pStyle w:val="TableParagraph"/>
              <w:kinsoku w:val="0"/>
              <w:overflowPunct w:val="0"/>
              <w:spacing w:line="278" w:lineRule="auto"/>
              <w:ind w:left="242" w:right="98" w:hanging="132"/>
              <w:rPr>
                <w:rFonts w:hint="default"/>
                <w:sz w:val="21"/>
                <w:szCs w:val="21"/>
              </w:rPr>
            </w:pPr>
            <w:r>
              <w:rPr>
                <w:sz w:val="21"/>
                <w:szCs w:val="21"/>
              </w:rPr>
              <w:t>课程目标</w:t>
            </w:r>
            <w:r>
              <w:rPr>
                <w:sz w:val="21"/>
                <w:szCs w:val="21"/>
              </w:rPr>
              <w:t xml:space="preserve"> 4</w:t>
            </w:r>
          </w:p>
        </w:tc>
        <w:tc>
          <w:tcPr>
            <w:tcW w:w="2372" w:type="pct"/>
            <w:tcBorders>
              <w:top w:val="single" w:sz="4" w:space="0" w:color="000000"/>
              <w:left w:val="single" w:sz="4" w:space="0" w:color="000000"/>
              <w:bottom w:val="single" w:sz="4" w:space="0" w:color="000000"/>
              <w:right w:val="single" w:sz="4" w:space="0" w:color="000000"/>
              <w:tl2br w:val="nil"/>
              <w:tr2bl w:val="nil"/>
            </w:tcBorders>
            <w:vAlign w:val="center"/>
          </w:tcPr>
          <w:p w:rsidR="00146308" w:rsidRDefault="00342593">
            <w:pPr>
              <w:spacing w:line="360" w:lineRule="auto"/>
              <w:rPr>
                <w:szCs w:val="21"/>
              </w:rPr>
            </w:pPr>
            <w:r>
              <w:rPr>
                <w:rFonts w:hint="eastAsia"/>
              </w:rPr>
              <w:t>1.</w:t>
            </w:r>
            <w:r>
              <w:rPr>
                <w:rFonts w:hint="eastAsia"/>
              </w:rPr>
              <w:t>国际国内优秀文</w:t>
            </w:r>
            <w:proofErr w:type="gramStart"/>
            <w:r>
              <w:rPr>
                <w:rFonts w:hint="eastAsia"/>
              </w:rPr>
              <w:t>创产品</w:t>
            </w:r>
            <w:proofErr w:type="gramEnd"/>
            <w:r>
              <w:rPr>
                <w:rFonts w:hint="eastAsia"/>
              </w:rPr>
              <w:t>设计欣赏</w:t>
            </w:r>
          </w:p>
        </w:tc>
        <w:tc>
          <w:tcPr>
            <w:tcW w:w="852" w:type="pc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pStyle w:val="TableParagraph"/>
              <w:kinsoku w:val="0"/>
              <w:overflowPunct w:val="0"/>
              <w:jc w:val="center"/>
              <w:rPr>
                <w:rFonts w:ascii="Times New Roman" w:cs="Times New Roman" w:hint="default"/>
                <w:sz w:val="22"/>
                <w:szCs w:val="22"/>
              </w:rPr>
            </w:pPr>
            <w:r>
              <w:rPr>
                <w:rFonts w:ascii="Times New Roman" w:cs="Times New Roman"/>
                <w:sz w:val="22"/>
                <w:szCs w:val="22"/>
              </w:rPr>
              <w:t>4</w:t>
            </w:r>
          </w:p>
        </w:tc>
        <w:tc>
          <w:tcPr>
            <w:tcW w:w="552" w:type="pct"/>
            <w:vMerge w:val="restart"/>
            <w:tcBorders>
              <w:top w:val="single" w:sz="4" w:space="0" w:color="000000"/>
              <w:left w:val="single" w:sz="4" w:space="0" w:color="000000"/>
              <w:right w:val="single" w:sz="4" w:space="0" w:color="000000"/>
              <w:tl2br w:val="nil"/>
              <w:tr2bl w:val="nil"/>
            </w:tcBorders>
            <w:vAlign w:val="center"/>
          </w:tcPr>
          <w:p w:rsidR="00146308" w:rsidRDefault="00342593">
            <w:pPr>
              <w:pStyle w:val="TableParagraph"/>
              <w:kinsoku w:val="0"/>
              <w:overflowPunct w:val="0"/>
              <w:spacing w:before="22"/>
              <w:ind w:left="185" w:right="177"/>
              <w:jc w:val="center"/>
              <w:rPr>
                <w:rFonts w:hint="default"/>
                <w:sz w:val="21"/>
                <w:szCs w:val="21"/>
              </w:rPr>
            </w:pPr>
            <w:r>
              <w:rPr>
                <w:sz w:val="21"/>
                <w:szCs w:val="21"/>
              </w:rPr>
              <w:t>100</w:t>
            </w:r>
            <w:r>
              <w:rPr>
                <w:sz w:val="21"/>
                <w:szCs w:val="21"/>
              </w:rPr>
              <w:t>%</w:t>
            </w:r>
          </w:p>
        </w:tc>
        <w:tc>
          <w:tcPr>
            <w:tcW w:w="1186" w:type="dxa"/>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146308" w:rsidRDefault="00342593">
            <w:pPr>
              <w:pStyle w:val="TableParagraph"/>
              <w:tabs>
                <w:tab w:val="left" w:pos="455"/>
              </w:tabs>
              <w:kinsoku w:val="0"/>
              <w:overflowPunct w:val="0"/>
              <w:rPr>
                <w:rFonts w:ascii="Times New Roman" w:cs="Times New Roman" w:hint="default"/>
                <w:sz w:val="22"/>
                <w:szCs w:val="22"/>
              </w:rPr>
            </w:pPr>
            <w:r>
              <w:rPr>
                <w:rFonts w:ascii="Times" w:hAnsi="Times" w:cs="Times"/>
                <w:sz w:val="22"/>
                <w:szCs w:val="20"/>
              </w:rPr>
              <w:t>实验</w:t>
            </w:r>
            <w:r>
              <w:rPr>
                <w:rFonts w:ascii="Times" w:hAnsi="Times" w:cs="Times"/>
                <w:sz w:val="22"/>
                <w:szCs w:val="20"/>
              </w:rPr>
              <w:t>设计</w:t>
            </w:r>
          </w:p>
        </w:tc>
      </w:tr>
      <w:tr w:rsidR="00146308">
        <w:trPr>
          <w:trHeight w:val="311"/>
        </w:trPr>
        <w:tc>
          <w:tcPr>
            <w:tcW w:w="566" w:type="pct"/>
            <w:vMerge/>
            <w:tcBorders>
              <w:top w:val="nil"/>
              <w:left w:val="single" w:sz="4" w:space="0" w:color="000000"/>
              <w:bottom w:val="single" w:sz="4" w:space="0" w:color="000000"/>
              <w:right w:val="single" w:sz="4" w:space="0" w:color="000000"/>
              <w:tl2br w:val="nil"/>
              <w:tr2bl w:val="nil"/>
            </w:tcBorders>
          </w:tcPr>
          <w:p w:rsidR="00146308" w:rsidRDefault="00146308">
            <w:pPr>
              <w:autoSpaceDE w:val="0"/>
              <w:autoSpaceDN w:val="0"/>
              <w:adjustRightInd w:val="0"/>
              <w:jc w:val="left"/>
              <w:rPr>
                <w:rFonts w:ascii="Times New Roman" w:eastAsia="宋体" w:hAnsi="Times New Roman" w:cs="Times New Roman"/>
                <w:kern w:val="0"/>
                <w:sz w:val="2"/>
                <w:szCs w:val="2"/>
              </w:rPr>
            </w:pPr>
          </w:p>
        </w:tc>
        <w:tc>
          <w:tcPr>
            <w:tcW w:w="2372" w:type="pc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spacing w:line="360" w:lineRule="auto"/>
              <w:rPr>
                <w:szCs w:val="21"/>
              </w:rPr>
            </w:pPr>
            <w:r>
              <w:rPr>
                <w:rFonts w:hint="eastAsia"/>
              </w:rPr>
              <w:t>2.</w:t>
            </w:r>
            <w:r>
              <w:rPr>
                <w:rFonts w:hint="eastAsia"/>
              </w:rPr>
              <w:t>文</w:t>
            </w:r>
            <w:proofErr w:type="gramStart"/>
            <w:r>
              <w:rPr>
                <w:rFonts w:hint="eastAsia"/>
              </w:rPr>
              <w:t>创产品</w:t>
            </w:r>
            <w:proofErr w:type="gramEnd"/>
            <w:r>
              <w:rPr>
                <w:rFonts w:hint="eastAsia"/>
              </w:rPr>
              <w:t>设计大赛作品欣赏</w:t>
            </w:r>
          </w:p>
        </w:tc>
        <w:tc>
          <w:tcPr>
            <w:tcW w:w="852" w:type="pc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pStyle w:val="TableParagraph"/>
              <w:kinsoku w:val="0"/>
              <w:overflowPunct w:val="0"/>
              <w:jc w:val="center"/>
              <w:rPr>
                <w:rFonts w:ascii="Times New Roman" w:cs="Times New Roman" w:hint="default"/>
                <w:sz w:val="22"/>
                <w:szCs w:val="22"/>
              </w:rPr>
            </w:pPr>
            <w:r>
              <w:rPr>
                <w:rFonts w:ascii="Times New Roman" w:cs="Times New Roman"/>
                <w:sz w:val="22"/>
                <w:szCs w:val="22"/>
              </w:rPr>
              <w:t>4</w:t>
            </w:r>
          </w:p>
        </w:tc>
        <w:tc>
          <w:tcPr>
            <w:tcW w:w="552" w:type="pct"/>
            <w:vMerge/>
            <w:tcBorders>
              <w:left w:val="single" w:sz="4" w:space="0" w:color="000000"/>
              <w:right w:val="single" w:sz="4" w:space="0" w:color="000000"/>
              <w:tl2br w:val="nil"/>
              <w:tr2bl w:val="nil"/>
            </w:tcBorders>
            <w:vAlign w:val="center"/>
          </w:tcPr>
          <w:p w:rsidR="00146308" w:rsidRDefault="00146308">
            <w:pPr>
              <w:pStyle w:val="TableParagraph"/>
              <w:kinsoku w:val="0"/>
              <w:overflowPunct w:val="0"/>
              <w:spacing w:before="22"/>
              <w:ind w:left="185" w:right="177"/>
              <w:jc w:val="center"/>
              <w:rPr>
                <w:rFonts w:hint="default"/>
                <w:sz w:val="21"/>
                <w:szCs w:val="21"/>
              </w:rPr>
            </w:pPr>
          </w:p>
        </w:tc>
        <w:tc>
          <w:tcPr>
            <w:tcW w:w="656" w:type="pct"/>
            <w:vMerge/>
            <w:tcBorders>
              <w:top w:val="nil"/>
              <w:left w:val="single" w:sz="4" w:space="0" w:color="000000"/>
              <w:bottom w:val="single" w:sz="4" w:space="0" w:color="000000"/>
              <w:right w:val="single" w:sz="4" w:space="0" w:color="000000"/>
              <w:tl2br w:val="nil"/>
              <w:tr2bl w:val="nil"/>
            </w:tcBorders>
            <w:vAlign w:val="center"/>
          </w:tcPr>
          <w:p w:rsidR="00146308" w:rsidRDefault="00146308">
            <w:pPr>
              <w:autoSpaceDE w:val="0"/>
              <w:autoSpaceDN w:val="0"/>
              <w:adjustRightInd w:val="0"/>
              <w:jc w:val="center"/>
              <w:rPr>
                <w:rFonts w:ascii="Times New Roman" w:eastAsia="宋体" w:hAnsi="Times New Roman" w:cs="Times New Roman"/>
                <w:kern w:val="0"/>
                <w:sz w:val="2"/>
                <w:szCs w:val="2"/>
              </w:rPr>
            </w:pPr>
          </w:p>
        </w:tc>
      </w:tr>
      <w:tr w:rsidR="00146308">
        <w:trPr>
          <w:trHeight w:val="311"/>
        </w:trPr>
        <w:tc>
          <w:tcPr>
            <w:tcW w:w="566" w:type="pct"/>
            <w:vMerge/>
            <w:tcBorders>
              <w:top w:val="nil"/>
              <w:left w:val="single" w:sz="4" w:space="0" w:color="000000"/>
              <w:bottom w:val="single" w:sz="4" w:space="0" w:color="000000"/>
              <w:right w:val="single" w:sz="4" w:space="0" w:color="000000"/>
              <w:tl2br w:val="nil"/>
              <w:tr2bl w:val="nil"/>
            </w:tcBorders>
          </w:tcPr>
          <w:p w:rsidR="00146308" w:rsidRDefault="00146308">
            <w:pPr>
              <w:autoSpaceDE w:val="0"/>
              <w:autoSpaceDN w:val="0"/>
              <w:adjustRightInd w:val="0"/>
              <w:jc w:val="left"/>
              <w:rPr>
                <w:rFonts w:ascii="Times New Roman" w:eastAsia="宋体" w:hAnsi="Times New Roman" w:cs="Times New Roman"/>
                <w:kern w:val="0"/>
                <w:sz w:val="2"/>
                <w:szCs w:val="2"/>
              </w:rPr>
            </w:pPr>
          </w:p>
        </w:tc>
        <w:tc>
          <w:tcPr>
            <w:tcW w:w="2372" w:type="pc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spacing w:line="360" w:lineRule="auto"/>
              <w:rPr>
                <w:szCs w:val="21"/>
              </w:rPr>
            </w:pPr>
            <w:r>
              <w:rPr>
                <w:rFonts w:hint="eastAsia"/>
              </w:rPr>
              <w:t>3</w:t>
            </w:r>
            <w:r>
              <w:rPr>
                <w:rFonts w:hint="eastAsia"/>
              </w:rPr>
              <w:t>.</w:t>
            </w:r>
            <w:r>
              <w:rPr>
                <w:rFonts w:hint="eastAsia"/>
              </w:rPr>
              <w:t>往届优秀</w:t>
            </w:r>
            <w:r>
              <w:rPr>
                <w:rFonts w:hint="eastAsia"/>
              </w:rPr>
              <w:t>作品欣赏</w:t>
            </w:r>
          </w:p>
        </w:tc>
        <w:tc>
          <w:tcPr>
            <w:tcW w:w="852" w:type="pct"/>
            <w:tcBorders>
              <w:top w:val="single" w:sz="4" w:space="0" w:color="000000"/>
              <w:left w:val="single" w:sz="4" w:space="0" w:color="000000"/>
              <w:bottom w:val="single" w:sz="4" w:space="0" w:color="000000"/>
              <w:right w:val="single" w:sz="4" w:space="0" w:color="000000"/>
              <w:tl2br w:val="nil"/>
              <w:tr2bl w:val="nil"/>
            </w:tcBorders>
          </w:tcPr>
          <w:p w:rsidR="00146308" w:rsidRDefault="00342593">
            <w:pPr>
              <w:pStyle w:val="TableParagraph"/>
              <w:kinsoku w:val="0"/>
              <w:overflowPunct w:val="0"/>
              <w:jc w:val="center"/>
              <w:rPr>
                <w:rFonts w:ascii="Times New Roman" w:cs="Times New Roman" w:hint="default"/>
                <w:sz w:val="22"/>
                <w:szCs w:val="22"/>
              </w:rPr>
            </w:pPr>
            <w:r>
              <w:rPr>
                <w:rFonts w:ascii="Times New Roman" w:cs="Times New Roman"/>
                <w:sz w:val="22"/>
                <w:szCs w:val="22"/>
              </w:rPr>
              <w:t>4</w:t>
            </w:r>
          </w:p>
        </w:tc>
        <w:tc>
          <w:tcPr>
            <w:tcW w:w="552" w:type="pct"/>
            <w:vMerge/>
            <w:tcBorders>
              <w:left w:val="single" w:sz="4" w:space="0" w:color="000000"/>
              <w:bottom w:val="single" w:sz="4" w:space="0" w:color="000000"/>
              <w:right w:val="single" w:sz="4" w:space="0" w:color="000000"/>
              <w:tl2br w:val="nil"/>
              <w:tr2bl w:val="nil"/>
            </w:tcBorders>
            <w:vAlign w:val="center"/>
          </w:tcPr>
          <w:p w:rsidR="00146308" w:rsidRDefault="00146308">
            <w:pPr>
              <w:pStyle w:val="TableParagraph"/>
              <w:kinsoku w:val="0"/>
              <w:overflowPunct w:val="0"/>
              <w:spacing w:before="22"/>
              <w:ind w:left="185" w:right="177"/>
              <w:jc w:val="center"/>
              <w:rPr>
                <w:rFonts w:hint="default"/>
                <w:sz w:val="21"/>
                <w:szCs w:val="21"/>
              </w:rPr>
            </w:pPr>
          </w:p>
        </w:tc>
        <w:tc>
          <w:tcPr>
            <w:tcW w:w="656" w:type="pct"/>
            <w:vMerge/>
            <w:tcBorders>
              <w:top w:val="nil"/>
              <w:left w:val="single" w:sz="4" w:space="0" w:color="000000"/>
              <w:bottom w:val="single" w:sz="4" w:space="0" w:color="000000"/>
              <w:right w:val="single" w:sz="4" w:space="0" w:color="000000"/>
              <w:tl2br w:val="nil"/>
              <w:tr2bl w:val="nil"/>
            </w:tcBorders>
            <w:vAlign w:val="center"/>
          </w:tcPr>
          <w:p w:rsidR="00146308" w:rsidRDefault="00146308">
            <w:pPr>
              <w:autoSpaceDE w:val="0"/>
              <w:autoSpaceDN w:val="0"/>
              <w:adjustRightInd w:val="0"/>
              <w:jc w:val="center"/>
              <w:rPr>
                <w:rFonts w:ascii="Times New Roman" w:eastAsia="宋体" w:hAnsi="Times New Roman" w:cs="Times New Roman"/>
                <w:kern w:val="0"/>
                <w:sz w:val="2"/>
                <w:szCs w:val="2"/>
              </w:rPr>
            </w:pPr>
          </w:p>
        </w:tc>
      </w:tr>
      <w:tr w:rsidR="00146308">
        <w:trPr>
          <w:trHeight w:val="314"/>
        </w:trPr>
        <w:tc>
          <w:tcPr>
            <w:tcW w:w="566" w:type="pct"/>
            <w:tcBorders>
              <w:top w:val="single" w:sz="4" w:space="0" w:color="000000"/>
              <w:left w:val="single" w:sz="4" w:space="0" w:color="000000"/>
              <w:bottom w:val="single" w:sz="4" w:space="0" w:color="000000"/>
              <w:right w:val="single" w:sz="4" w:space="0" w:color="000000"/>
              <w:tl2br w:val="nil"/>
              <w:tr2bl w:val="nil"/>
            </w:tcBorders>
          </w:tcPr>
          <w:p w:rsidR="00146308" w:rsidRDefault="00146308">
            <w:pPr>
              <w:pStyle w:val="TableParagraph"/>
              <w:kinsoku w:val="0"/>
              <w:overflowPunct w:val="0"/>
              <w:spacing w:before="25"/>
              <w:ind w:left="215"/>
              <w:rPr>
                <w:rFonts w:hint="default"/>
                <w:sz w:val="21"/>
                <w:szCs w:val="21"/>
              </w:rPr>
            </w:pPr>
          </w:p>
        </w:tc>
        <w:tc>
          <w:tcPr>
            <w:tcW w:w="2372" w:type="pct"/>
            <w:tcBorders>
              <w:top w:val="single" w:sz="4" w:space="0" w:color="000000"/>
              <w:left w:val="single" w:sz="4" w:space="0" w:color="000000"/>
              <w:bottom w:val="single" w:sz="4" w:space="0" w:color="000000"/>
              <w:right w:val="single" w:sz="4" w:space="0" w:color="000000"/>
              <w:tl2br w:val="nil"/>
              <w:tr2bl w:val="nil"/>
            </w:tcBorders>
          </w:tcPr>
          <w:p w:rsidR="00146308" w:rsidRDefault="00146308">
            <w:pPr>
              <w:pStyle w:val="TableParagraph"/>
              <w:kinsoku w:val="0"/>
              <w:overflowPunct w:val="0"/>
              <w:rPr>
                <w:rFonts w:ascii="Times New Roman" w:cs="Times New Roman" w:hint="default"/>
                <w:sz w:val="22"/>
                <w:szCs w:val="22"/>
              </w:rPr>
            </w:pPr>
          </w:p>
        </w:tc>
        <w:tc>
          <w:tcPr>
            <w:tcW w:w="852" w:type="pct"/>
            <w:tcBorders>
              <w:top w:val="single" w:sz="4" w:space="0" w:color="000000"/>
              <w:left w:val="single" w:sz="4" w:space="0" w:color="000000"/>
              <w:bottom w:val="single" w:sz="4" w:space="0" w:color="000000"/>
              <w:right w:val="single" w:sz="4" w:space="0" w:color="000000"/>
              <w:tl2br w:val="nil"/>
              <w:tr2bl w:val="nil"/>
            </w:tcBorders>
          </w:tcPr>
          <w:p w:rsidR="00146308" w:rsidRDefault="00146308">
            <w:pPr>
              <w:pStyle w:val="TableParagraph"/>
              <w:kinsoku w:val="0"/>
              <w:overflowPunct w:val="0"/>
              <w:jc w:val="center"/>
              <w:rPr>
                <w:rFonts w:ascii="Times New Roman" w:cs="Times New Roman" w:hint="default"/>
                <w:sz w:val="22"/>
                <w:szCs w:val="22"/>
              </w:rPr>
            </w:pPr>
          </w:p>
        </w:tc>
        <w:tc>
          <w:tcPr>
            <w:tcW w:w="552" w:type="pct"/>
            <w:tcBorders>
              <w:top w:val="single" w:sz="4" w:space="0" w:color="000000"/>
              <w:left w:val="single" w:sz="4" w:space="0" w:color="000000"/>
              <w:bottom w:val="single" w:sz="4" w:space="0" w:color="000000"/>
              <w:right w:val="single" w:sz="4" w:space="0" w:color="000000"/>
              <w:tl2br w:val="nil"/>
              <w:tr2bl w:val="nil"/>
            </w:tcBorders>
            <w:vAlign w:val="center"/>
          </w:tcPr>
          <w:p w:rsidR="00146308" w:rsidRDefault="00146308">
            <w:pPr>
              <w:pStyle w:val="TableParagraph"/>
              <w:kinsoku w:val="0"/>
              <w:overflowPunct w:val="0"/>
              <w:spacing w:before="25"/>
              <w:ind w:left="185" w:right="177"/>
              <w:jc w:val="center"/>
              <w:rPr>
                <w:rFonts w:hint="default"/>
                <w:sz w:val="21"/>
                <w:szCs w:val="21"/>
              </w:rPr>
            </w:pPr>
          </w:p>
        </w:tc>
        <w:tc>
          <w:tcPr>
            <w:tcW w:w="656" w:type="pct"/>
            <w:tcBorders>
              <w:top w:val="single" w:sz="4" w:space="0" w:color="000000"/>
              <w:left w:val="single" w:sz="4" w:space="0" w:color="000000"/>
              <w:bottom w:val="single" w:sz="4" w:space="0" w:color="000000"/>
              <w:right w:val="single" w:sz="4" w:space="0" w:color="000000"/>
              <w:tl2br w:val="nil"/>
              <w:tr2bl w:val="nil"/>
            </w:tcBorders>
          </w:tcPr>
          <w:p w:rsidR="00146308" w:rsidRDefault="00146308">
            <w:pPr>
              <w:pStyle w:val="TableParagraph"/>
              <w:kinsoku w:val="0"/>
              <w:overflowPunct w:val="0"/>
              <w:rPr>
                <w:rFonts w:ascii="Times New Roman" w:cs="Times New Roman" w:hint="default"/>
                <w:sz w:val="22"/>
                <w:szCs w:val="22"/>
              </w:rPr>
            </w:pPr>
          </w:p>
        </w:tc>
      </w:tr>
    </w:tbl>
    <w:p w:rsidR="00146308" w:rsidRDefault="00146308">
      <w:pPr>
        <w:kinsoku w:val="0"/>
        <w:overflowPunct w:val="0"/>
        <w:autoSpaceDE w:val="0"/>
        <w:autoSpaceDN w:val="0"/>
        <w:adjustRightInd w:val="0"/>
        <w:spacing w:before="8"/>
        <w:ind w:firstLineChars="200" w:firstLine="482"/>
        <w:rPr>
          <w:rFonts w:ascii="Hiragino Sans GB W6" w:eastAsia="宋体" w:hAnsi="Times New Roman" w:cs="Hiragino Sans GB W6"/>
          <w:b/>
          <w:sz w:val="24"/>
          <w:szCs w:val="24"/>
        </w:rPr>
      </w:pPr>
    </w:p>
    <w:p w:rsidR="00146308" w:rsidRPr="00145395" w:rsidRDefault="00342593">
      <w:pPr>
        <w:kinsoku w:val="0"/>
        <w:overflowPunct w:val="0"/>
        <w:autoSpaceDE w:val="0"/>
        <w:autoSpaceDN w:val="0"/>
        <w:adjustRightInd w:val="0"/>
        <w:spacing w:before="8"/>
        <w:ind w:firstLineChars="100" w:firstLine="211"/>
        <w:rPr>
          <w:rFonts w:ascii="黑体" w:eastAsia="黑体" w:hAnsi="黑体" w:cs="黑体"/>
          <w:b/>
          <w:szCs w:val="21"/>
        </w:rPr>
      </w:pPr>
      <w:r w:rsidRPr="00145395">
        <w:rPr>
          <w:rFonts w:ascii="黑体" w:eastAsia="黑体" w:hAnsi="黑体" w:cs="黑体" w:hint="eastAsia"/>
          <w:b/>
          <w:szCs w:val="21"/>
        </w:rPr>
        <w:t>（二）成绩评定</w:t>
      </w:r>
    </w:p>
    <w:p w:rsidR="00146308" w:rsidRPr="00145395" w:rsidRDefault="00342593">
      <w:pPr>
        <w:autoSpaceDE w:val="0"/>
        <w:autoSpaceDN w:val="0"/>
        <w:adjustRightInd w:val="0"/>
        <w:snapToGrid w:val="0"/>
        <w:spacing w:line="400" w:lineRule="exact"/>
        <w:ind w:firstLineChars="200" w:firstLine="422"/>
        <w:jc w:val="left"/>
        <w:rPr>
          <w:rFonts w:ascii="Times" w:eastAsia="宋体" w:hAnsi="Times New Roman" w:cs="Times"/>
          <w:b/>
          <w:kern w:val="0"/>
          <w:szCs w:val="21"/>
        </w:rPr>
      </w:pPr>
      <w:r w:rsidRPr="00145395">
        <w:rPr>
          <w:rFonts w:ascii="Times" w:eastAsia="宋体" w:hAnsi="Times" w:cs="Times"/>
          <w:b/>
          <w:kern w:val="0"/>
          <w:szCs w:val="21"/>
        </w:rPr>
        <w:t>1</w:t>
      </w:r>
      <w:r w:rsidRPr="00145395">
        <w:rPr>
          <w:rFonts w:ascii="Times" w:eastAsia="宋体" w:hAnsi="Times New Roman" w:cs="Times"/>
          <w:b/>
          <w:kern w:val="0"/>
          <w:szCs w:val="21"/>
        </w:rPr>
        <w:t>.</w:t>
      </w:r>
      <w:r w:rsidRPr="00145395">
        <w:rPr>
          <w:rFonts w:ascii="Times" w:eastAsia="宋体" w:hAnsi="Times" w:cs="Times" w:hint="eastAsia"/>
          <w:b/>
          <w:kern w:val="0"/>
          <w:szCs w:val="21"/>
        </w:rPr>
        <w:t>平时成绩评定</w:t>
      </w:r>
    </w:p>
    <w:p w:rsidR="00146308" w:rsidRPr="00145395" w:rsidRDefault="00342593">
      <w:pPr>
        <w:autoSpaceDE w:val="0"/>
        <w:autoSpaceDN w:val="0"/>
        <w:adjustRightInd w:val="0"/>
        <w:snapToGrid w:val="0"/>
        <w:spacing w:line="400" w:lineRule="exact"/>
        <w:ind w:firstLineChars="200" w:firstLine="420"/>
        <w:jc w:val="left"/>
        <w:rPr>
          <w:rFonts w:ascii="Times" w:eastAsia="宋体" w:hAnsi="Times" w:cs="Times"/>
          <w:kern w:val="0"/>
          <w:szCs w:val="21"/>
        </w:rPr>
      </w:pPr>
      <w:r w:rsidRPr="00145395">
        <w:rPr>
          <w:rFonts w:ascii="Times" w:eastAsia="宋体" w:hAnsi="Times" w:cs="Times" w:hint="eastAsia"/>
          <w:kern w:val="0"/>
          <w:szCs w:val="21"/>
        </w:rPr>
        <w:t>平时成绩为</w:t>
      </w:r>
      <w:r w:rsidRPr="00145395">
        <w:rPr>
          <w:rFonts w:ascii="Times" w:eastAsia="宋体" w:hAnsi="Times" w:cs="Times" w:hint="eastAsia"/>
          <w:kern w:val="0"/>
          <w:szCs w:val="21"/>
        </w:rPr>
        <w:t>三</w:t>
      </w:r>
      <w:r w:rsidRPr="00145395">
        <w:rPr>
          <w:rFonts w:ascii="Times" w:eastAsia="宋体" w:hAnsi="Times" w:cs="Times" w:hint="eastAsia"/>
          <w:kern w:val="0"/>
          <w:szCs w:val="21"/>
        </w:rPr>
        <w:t>次平时作业成绩总和的平均值，平时作业题目由任课教师根据课程目标与教学内容拟定。</w:t>
      </w:r>
    </w:p>
    <w:p w:rsidR="00146308" w:rsidRPr="00145395" w:rsidRDefault="00342593">
      <w:pPr>
        <w:autoSpaceDE w:val="0"/>
        <w:autoSpaceDN w:val="0"/>
        <w:adjustRightInd w:val="0"/>
        <w:snapToGrid w:val="0"/>
        <w:spacing w:line="400" w:lineRule="exact"/>
        <w:ind w:firstLineChars="200" w:firstLine="420"/>
        <w:jc w:val="left"/>
        <w:rPr>
          <w:rFonts w:ascii="Times" w:eastAsia="宋体" w:hAnsi="Times" w:cs="Times"/>
          <w:kern w:val="0"/>
          <w:szCs w:val="21"/>
        </w:rPr>
      </w:pPr>
      <w:r w:rsidRPr="00145395">
        <w:rPr>
          <w:rFonts w:ascii="Times" w:eastAsia="宋体" w:hAnsi="Times" w:cs="Times" w:hint="eastAsia"/>
          <w:kern w:val="0"/>
          <w:szCs w:val="21"/>
        </w:rPr>
        <w:t>平时成绩（</w:t>
      </w:r>
      <w:r w:rsidRPr="00145395">
        <w:rPr>
          <w:rFonts w:ascii="Times" w:eastAsia="宋体" w:hAnsi="Times" w:cs="Times" w:hint="eastAsia"/>
          <w:kern w:val="0"/>
          <w:szCs w:val="21"/>
        </w:rPr>
        <w:t>100</w:t>
      </w:r>
      <w:r w:rsidRPr="00145395">
        <w:rPr>
          <w:rFonts w:ascii="Times" w:eastAsia="宋体" w:hAnsi="Times" w:cs="Times"/>
          <w:kern w:val="0"/>
          <w:szCs w:val="21"/>
        </w:rPr>
        <w:t>%</w:t>
      </w:r>
      <w:r w:rsidRPr="00145395">
        <w:rPr>
          <w:rFonts w:ascii="Times" w:eastAsia="宋体" w:hAnsi="Times" w:cs="Times" w:hint="eastAsia"/>
          <w:kern w:val="0"/>
          <w:szCs w:val="21"/>
        </w:rPr>
        <w:t>）</w:t>
      </w:r>
      <w:r w:rsidRPr="00145395">
        <w:rPr>
          <w:rFonts w:ascii="Times" w:eastAsia="宋体" w:hAnsi="Times" w:cs="Times"/>
          <w:kern w:val="0"/>
          <w:szCs w:val="21"/>
        </w:rPr>
        <w:t>=</w:t>
      </w:r>
      <w:r w:rsidRPr="00145395">
        <w:rPr>
          <w:rFonts w:ascii="Times" w:eastAsia="宋体" w:hAnsi="Times" w:cs="Times" w:hint="eastAsia"/>
          <w:kern w:val="0"/>
          <w:szCs w:val="21"/>
        </w:rPr>
        <w:t>考核方式</w:t>
      </w:r>
      <w:r w:rsidRPr="00145395">
        <w:rPr>
          <w:rFonts w:ascii="Times" w:eastAsia="宋体" w:hAnsi="Times" w:cs="Times"/>
          <w:kern w:val="0"/>
          <w:szCs w:val="21"/>
        </w:rPr>
        <w:t xml:space="preserve"> A</w:t>
      </w:r>
      <w:r w:rsidRPr="00145395">
        <w:rPr>
          <w:rFonts w:ascii="Times" w:eastAsia="宋体" w:hAnsi="Times" w:cs="Times" w:hint="eastAsia"/>
          <w:kern w:val="0"/>
          <w:szCs w:val="21"/>
        </w:rPr>
        <w:t>（</w:t>
      </w:r>
      <w:r w:rsidRPr="00145395">
        <w:rPr>
          <w:rFonts w:ascii="Times" w:eastAsia="宋体" w:hAnsi="Times" w:cs="Times" w:hint="eastAsia"/>
          <w:kern w:val="0"/>
          <w:szCs w:val="21"/>
        </w:rPr>
        <w:t>30</w:t>
      </w:r>
      <w:r w:rsidRPr="00145395">
        <w:rPr>
          <w:rFonts w:ascii="Times" w:eastAsia="宋体" w:hAnsi="Times" w:cs="Times"/>
          <w:kern w:val="0"/>
          <w:szCs w:val="21"/>
        </w:rPr>
        <w:t>%</w:t>
      </w:r>
      <w:r w:rsidRPr="00145395">
        <w:rPr>
          <w:rFonts w:ascii="Times" w:eastAsia="宋体" w:hAnsi="Times" w:cs="Times" w:hint="eastAsia"/>
          <w:kern w:val="0"/>
          <w:szCs w:val="21"/>
        </w:rPr>
        <w:t>）</w:t>
      </w:r>
      <w:r w:rsidRPr="00145395">
        <w:rPr>
          <w:rFonts w:ascii="Times" w:eastAsia="宋体" w:hAnsi="Times" w:cs="Times"/>
          <w:kern w:val="0"/>
          <w:szCs w:val="21"/>
        </w:rPr>
        <w:t>+</w:t>
      </w:r>
      <w:r w:rsidRPr="00145395">
        <w:rPr>
          <w:rFonts w:ascii="Times" w:eastAsia="宋体" w:hAnsi="Times" w:cs="Times" w:hint="eastAsia"/>
          <w:kern w:val="0"/>
          <w:szCs w:val="21"/>
        </w:rPr>
        <w:t>考核方式</w:t>
      </w:r>
      <w:r w:rsidRPr="00145395">
        <w:rPr>
          <w:rFonts w:ascii="Times" w:eastAsia="宋体" w:hAnsi="Times" w:cs="Times"/>
          <w:kern w:val="0"/>
          <w:szCs w:val="21"/>
        </w:rPr>
        <w:t xml:space="preserve"> B</w:t>
      </w:r>
      <w:r w:rsidRPr="00145395">
        <w:rPr>
          <w:rFonts w:ascii="Times" w:eastAsia="宋体" w:hAnsi="Times" w:cs="Times" w:hint="eastAsia"/>
          <w:kern w:val="0"/>
          <w:szCs w:val="21"/>
        </w:rPr>
        <w:t>（</w:t>
      </w:r>
      <w:r w:rsidRPr="00145395">
        <w:rPr>
          <w:rFonts w:ascii="Times" w:eastAsia="宋体" w:hAnsi="Times" w:cs="Times" w:hint="eastAsia"/>
          <w:kern w:val="0"/>
          <w:szCs w:val="21"/>
        </w:rPr>
        <w:t>30</w:t>
      </w:r>
      <w:r w:rsidRPr="00145395">
        <w:rPr>
          <w:rFonts w:ascii="Times" w:eastAsia="宋体" w:hAnsi="Times" w:cs="Times"/>
          <w:kern w:val="0"/>
          <w:szCs w:val="21"/>
        </w:rPr>
        <w:t>%</w:t>
      </w:r>
      <w:r w:rsidRPr="00145395">
        <w:rPr>
          <w:rFonts w:ascii="Times" w:eastAsia="宋体" w:hAnsi="Times" w:cs="Times" w:hint="eastAsia"/>
          <w:kern w:val="0"/>
          <w:szCs w:val="21"/>
        </w:rPr>
        <w:t>）</w:t>
      </w:r>
      <w:r w:rsidRPr="00145395">
        <w:rPr>
          <w:rFonts w:ascii="Times" w:eastAsia="宋体" w:hAnsi="Times" w:cs="Times"/>
          <w:kern w:val="0"/>
          <w:szCs w:val="21"/>
        </w:rPr>
        <w:t>+</w:t>
      </w:r>
      <w:r w:rsidRPr="00145395">
        <w:rPr>
          <w:rFonts w:ascii="Times" w:eastAsia="宋体" w:hAnsi="Times" w:cs="Times" w:hint="eastAsia"/>
          <w:kern w:val="0"/>
          <w:szCs w:val="21"/>
        </w:rPr>
        <w:t>考核方式</w:t>
      </w:r>
      <w:r w:rsidRPr="00145395">
        <w:rPr>
          <w:rFonts w:ascii="Times" w:eastAsia="宋体" w:hAnsi="Times" w:cs="Times" w:hint="eastAsia"/>
          <w:kern w:val="0"/>
          <w:szCs w:val="21"/>
        </w:rPr>
        <w:t xml:space="preserve"> </w:t>
      </w:r>
      <w:r w:rsidRPr="00145395">
        <w:rPr>
          <w:rFonts w:ascii="Times" w:eastAsia="宋体" w:hAnsi="Times" w:cs="Times" w:hint="eastAsia"/>
          <w:kern w:val="0"/>
          <w:szCs w:val="21"/>
        </w:rPr>
        <w:t>C</w:t>
      </w:r>
      <w:r w:rsidRPr="00145395">
        <w:rPr>
          <w:rFonts w:ascii="Times" w:eastAsia="宋体" w:hAnsi="Times" w:cs="Times" w:hint="eastAsia"/>
          <w:kern w:val="0"/>
          <w:szCs w:val="21"/>
        </w:rPr>
        <w:t>（</w:t>
      </w:r>
      <w:r w:rsidRPr="00145395">
        <w:rPr>
          <w:rFonts w:ascii="Times" w:eastAsia="宋体" w:hAnsi="Times" w:cs="Times" w:hint="eastAsia"/>
          <w:kern w:val="0"/>
          <w:szCs w:val="21"/>
        </w:rPr>
        <w:t>40</w:t>
      </w:r>
      <w:r w:rsidRPr="00145395">
        <w:rPr>
          <w:rFonts w:ascii="Times" w:eastAsia="宋体" w:hAnsi="Times" w:cs="Times" w:hint="eastAsia"/>
          <w:kern w:val="0"/>
          <w:szCs w:val="21"/>
        </w:rPr>
        <w:t>%</w:t>
      </w:r>
      <w:r w:rsidRPr="00145395">
        <w:rPr>
          <w:rFonts w:ascii="Times" w:eastAsia="宋体" w:hAnsi="Times" w:cs="Times" w:hint="eastAsia"/>
          <w:kern w:val="0"/>
          <w:szCs w:val="21"/>
        </w:rPr>
        <w:t>）</w:t>
      </w:r>
    </w:p>
    <w:p w:rsidR="00146308" w:rsidRPr="00145395" w:rsidRDefault="00342593">
      <w:pPr>
        <w:autoSpaceDE w:val="0"/>
        <w:autoSpaceDN w:val="0"/>
        <w:adjustRightInd w:val="0"/>
        <w:snapToGrid w:val="0"/>
        <w:spacing w:line="400" w:lineRule="exact"/>
        <w:ind w:firstLineChars="200" w:firstLine="420"/>
        <w:jc w:val="left"/>
        <w:rPr>
          <w:rFonts w:ascii="Times" w:eastAsia="宋体" w:hAnsi="Times" w:cs="Times"/>
          <w:kern w:val="0"/>
          <w:szCs w:val="21"/>
        </w:rPr>
      </w:pPr>
      <w:r w:rsidRPr="00145395">
        <w:rPr>
          <w:rFonts w:ascii="Times" w:eastAsia="宋体" w:hAnsi="Times" w:cs="Times" w:hint="eastAsia"/>
          <w:kern w:val="0"/>
          <w:szCs w:val="21"/>
        </w:rPr>
        <w:t>考核方式</w:t>
      </w:r>
      <w:r w:rsidRPr="00145395">
        <w:rPr>
          <w:rFonts w:ascii="Times" w:eastAsia="宋体" w:hAnsi="Times" w:cs="Times"/>
          <w:kern w:val="0"/>
          <w:szCs w:val="21"/>
        </w:rPr>
        <w:t>:</w:t>
      </w:r>
    </w:p>
    <w:p w:rsidR="00146308" w:rsidRPr="00145395" w:rsidRDefault="00342593">
      <w:pPr>
        <w:numPr>
          <w:ilvl w:val="0"/>
          <w:numId w:val="1"/>
        </w:numPr>
        <w:autoSpaceDE w:val="0"/>
        <w:autoSpaceDN w:val="0"/>
        <w:adjustRightInd w:val="0"/>
        <w:snapToGrid w:val="0"/>
        <w:spacing w:line="400" w:lineRule="exact"/>
        <w:ind w:firstLineChars="200" w:firstLine="420"/>
        <w:jc w:val="left"/>
        <w:rPr>
          <w:rFonts w:ascii="Times" w:eastAsia="宋体" w:hAnsi="Times" w:cs="Times"/>
          <w:kern w:val="0"/>
          <w:szCs w:val="21"/>
        </w:rPr>
      </w:pPr>
      <w:r w:rsidRPr="00145395">
        <w:rPr>
          <w:rFonts w:ascii="Times" w:eastAsia="宋体" w:hAnsi="Times" w:cs="Times" w:hint="eastAsia"/>
          <w:kern w:val="0"/>
          <w:szCs w:val="21"/>
        </w:rPr>
        <w:t>出勤情况</w:t>
      </w:r>
      <w:r w:rsidRPr="00145395">
        <w:rPr>
          <w:rFonts w:ascii="Times" w:eastAsia="宋体" w:hAnsi="Times" w:cs="Times" w:hint="eastAsia"/>
          <w:kern w:val="0"/>
          <w:szCs w:val="21"/>
        </w:rPr>
        <w:t>：无故迟到早退每次平时成绩扣</w:t>
      </w:r>
      <w:r w:rsidRPr="00145395">
        <w:rPr>
          <w:rFonts w:ascii="Times" w:eastAsia="宋体" w:hAnsi="Times" w:cs="Times" w:hint="eastAsia"/>
          <w:kern w:val="0"/>
          <w:szCs w:val="21"/>
        </w:rPr>
        <w:t>5</w:t>
      </w:r>
      <w:r w:rsidRPr="00145395">
        <w:rPr>
          <w:rFonts w:ascii="Times" w:eastAsia="宋体" w:hAnsi="Times" w:cs="Times" w:hint="eastAsia"/>
          <w:kern w:val="0"/>
          <w:szCs w:val="21"/>
        </w:rPr>
        <w:t>分，无故旷课每次平时成绩扣</w:t>
      </w:r>
      <w:r w:rsidRPr="00145395">
        <w:rPr>
          <w:rFonts w:ascii="Times" w:eastAsia="宋体" w:hAnsi="Times" w:cs="Times" w:hint="eastAsia"/>
          <w:kern w:val="0"/>
          <w:szCs w:val="21"/>
        </w:rPr>
        <w:t>10</w:t>
      </w:r>
      <w:r w:rsidRPr="00145395">
        <w:rPr>
          <w:rFonts w:ascii="Times" w:eastAsia="宋体" w:hAnsi="Times" w:cs="Times" w:hint="eastAsia"/>
          <w:kern w:val="0"/>
          <w:szCs w:val="21"/>
        </w:rPr>
        <w:t>分。本课程课堂考勤所扣分数总和超过</w:t>
      </w:r>
      <w:r w:rsidRPr="00145395">
        <w:rPr>
          <w:rFonts w:ascii="Times" w:eastAsia="宋体" w:hAnsi="Times" w:cs="Times" w:hint="eastAsia"/>
          <w:kern w:val="0"/>
          <w:szCs w:val="21"/>
        </w:rPr>
        <w:t>40</w:t>
      </w:r>
      <w:r w:rsidRPr="00145395">
        <w:rPr>
          <w:rFonts w:ascii="Times" w:eastAsia="宋体" w:hAnsi="Times" w:cs="Times" w:hint="eastAsia"/>
          <w:kern w:val="0"/>
          <w:szCs w:val="21"/>
        </w:rPr>
        <w:t>分则平时成绩为</w:t>
      </w:r>
      <w:r w:rsidRPr="00145395">
        <w:rPr>
          <w:rFonts w:ascii="Times" w:eastAsia="宋体" w:hAnsi="Times" w:cs="Times" w:hint="eastAsia"/>
          <w:kern w:val="0"/>
          <w:szCs w:val="21"/>
        </w:rPr>
        <w:t>0</w:t>
      </w:r>
      <w:r w:rsidRPr="00145395">
        <w:rPr>
          <w:rFonts w:ascii="Times" w:eastAsia="宋体" w:hAnsi="Times" w:cs="Times" w:hint="eastAsia"/>
          <w:kern w:val="0"/>
          <w:szCs w:val="21"/>
        </w:rPr>
        <w:t>分。</w:t>
      </w:r>
    </w:p>
    <w:p w:rsidR="00146308" w:rsidRPr="00145395" w:rsidRDefault="00342593">
      <w:pPr>
        <w:numPr>
          <w:ilvl w:val="0"/>
          <w:numId w:val="1"/>
        </w:numPr>
        <w:autoSpaceDE w:val="0"/>
        <w:autoSpaceDN w:val="0"/>
        <w:adjustRightInd w:val="0"/>
        <w:snapToGrid w:val="0"/>
        <w:spacing w:line="400" w:lineRule="exact"/>
        <w:ind w:firstLineChars="200" w:firstLine="420"/>
        <w:jc w:val="left"/>
        <w:rPr>
          <w:rFonts w:ascii="Times" w:eastAsia="宋体" w:hAnsi="Times" w:cs="Times"/>
          <w:kern w:val="0"/>
          <w:szCs w:val="21"/>
        </w:rPr>
      </w:pPr>
      <w:r w:rsidRPr="00145395">
        <w:rPr>
          <w:rFonts w:ascii="Times" w:eastAsia="宋体" w:hAnsi="Times" w:cs="Times" w:hint="eastAsia"/>
          <w:kern w:val="0"/>
          <w:szCs w:val="21"/>
        </w:rPr>
        <w:t>实验操作：学生能够围绕课程的学习目标进行</w:t>
      </w:r>
      <w:r w:rsidRPr="00145395">
        <w:rPr>
          <w:rFonts w:ascii="Times" w:eastAsia="宋体" w:hAnsi="Times" w:cs="Times" w:hint="eastAsia"/>
          <w:kern w:val="0"/>
          <w:szCs w:val="21"/>
        </w:rPr>
        <w:t>学习和实践</w:t>
      </w:r>
      <w:r w:rsidRPr="00145395">
        <w:rPr>
          <w:rFonts w:ascii="Times" w:eastAsia="宋体" w:hAnsi="Times" w:cs="Times" w:hint="eastAsia"/>
          <w:kern w:val="0"/>
          <w:szCs w:val="21"/>
        </w:rPr>
        <w:t>，能够</w:t>
      </w:r>
      <w:r w:rsidRPr="00145395">
        <w:rPr>
          <w:rFonts w:ascii="Times" w:eastAsia="宋体" w:hAnsi="Times" w:cs="Times" w:hint="eastAsia"/>
          <w:kern w:val="0"/>
          <w:szCs w:val="21"/>
        </w:rPr>
        <w:t>较高</w:t>
      </w:r>
      <w:r w:rsidRPr="00145395">
        <w:rPr>
          <w:rFonts w:ascii="Times" w:eastAsia="宋体" w:hAnsi="Times" w:cs="Times" w:hint="eastAsia"/>
          <w:kern w:val="0"/>
          <w:szCs w:val="21"/>
        </w:rPr>
        <w:t>质量</w:t>
      </w:r>
      <w:r w:rsidRPr="00145395">
        <w:rPr>
          <w:rFonts w:ascii="Times" w:eastAsia="宋体" w:hAnsi="Times" w:cs="Times" w:hint="eastAsia"/>
          <w:kern w:val="0"/>
          <w:szCs w:val="21"/>
        </w:rPr>
        <w:t>完成</w:t>
      </w:r>
      <w:r w:rsidRPr="00145395">
        <w:rPr>
          <w:rFonts w:ascii="Times" w:eastAsia="宋体" w:hAnsi="Times" w:cs="Times" w:hint="eastAsia"/>
          <w:kern w:val="0"/>
          <w:szCs w:val="21"/>
        </w:rPr>
        <w:t>，达到</w:t>
      </w:r>
      <w:r w:rsidRPr="00145395">
        <w:rPr>
          <w:rFonts w:ascii="Times" w:eastAsia="宋体" w:hAnsi="Times" w:cs="Times" w:hint="eastAsia"/>
          <w:kern w:val="0"/>
          <w:szCs w:val="21"/>
        </w:rPr>
        <w:t>课程要求。</w:t>
      </w:r>
    </w:p>
    <w:p w:rsidR="00146308" w:rsidRPr="00145395" w:rsidRDefault="00145395">
      <w:pPr>
        <w:autoSpaceDE w:val="0"/>
        <w:autoSpaceDN w:val="0"/>
        <w:adjustRightInd w:val="0"/>
        <w:snapToGrid w:val="0"/>
        <w:spacing w:line="400" w:lineRule="exact"/>
        <w:ind w:firstLineChars="200" w:firstLine="422"/>
        <w:jc w:val="left"/>
        <w:rPr>
          <w:rFonts w:ascii="Times" w:eastAsia="宋体" w:hAnsi="Times" w:cs="Times"/>
          <w:b/>
          <w:kern w:val="0"/>
          <w:szCs w:val="21"/>
        </w:rPr>
      </w:pPr>
      <w:r w:rsidRPr="00145395">
        <w:rPr>
          <w:rFonts w:ascii="Times" w:eastAsia="宋体" w:hAnsi="Times" w:cs="Times"/>
          <w:b/>
          <w:kern w:val="0"/>
          <w:szCs w:val="21"/>
        </w:rPr>
        <w:t>2</w:t>
      </w:r>
      <w:r w:rsidR="00342593" w:rsidRPr="00145395">
        <w:rPr>
          <w:rFonts w:ascii="Times" w:eastAsia="宋体" w:hAnsi="Times" w:cs="Times"/>
          <w:b/>
          <w:kern w:val="0"/>
          <w:szCs w:val="21"/>
        </w:rPr>
        <w:t>.</w:t>
      </w:r>
      <w:r w:rsidR="00342593" w:rsidRPr="00145395">
        <w:rPr>
          <w:rFonts w:ascii="Times" w:eastAsia="宋体" w:hAnsi="Times" w:cs="Times" w:hint="eastAsia"/>
          <w:b/>
          <w:kern w:val="0"/>
          <w:szCs w:val="21"/>
        </w:rPr>
        <w:t>期末成绩评定</w:t>
      </w:r>
    </w:p>
    <w:p w:rsidR="00146308" w:rsidRPr="00145395" w:rsidRDefault="00342593">
      <w:pPr>
        <w:autoSpaceDE w:val="0"/>
        <w:autoSpaceDN w:val="0"/>
        <w:adjustRightInd w:val="0"/>
        <w:snapToGrid w:val="0"/>
        <w:spacing w:line="400" w:lineRule="exact"/>
        <w:ind w:firstLineChars="200" w:firstLine="420"/>
        <w:jc w:val="left"/>
        <w:rPr>
          <w:rFonts w:ascii="Times" w:eastAsia="宋体" w:hAnsi="Times" w:cs="Times"/>
          <w:kern w:val="0"/>
          <w:szCs w:val="21"/>
        </w:rPr>
      </w:pPr>
      <w:r w:rsidRPr="00145395">
        <w:rPr>
          <w:rFonts w:ascii="Times" w:eastAsia="宋体" w:hAnsi="Times" w:cs="Times" w:hint="eastAsia"/>
          <w:kern w:val="0"/>
          <w:szCs w:val="21"/>
        </w:rPr>
        <w:t>期末考试主要考核学生对本课程知识点的应用能力</w:t>
      </w:r>
      <w:r w:rsidRPr="00145395">
        <w:rPr>
          <w:rFonts w:ascii="Times" w:eastAsia="宋体" w:hAnsi="Times" w:cs="Times" w:hint="eastAsia"/>
          <w:kern w:val="0"/>
          <w:szCs w:val="21"/>
        </w:rPr>
        <w:t>和</w:t>
      </w:r>
      <w:r w:rsidRPr="00145395">
        <w:rPr>
          <w:rFonts w:ascii="Times" w:eastAsia="宋体" w:hAnsi="Times" w:cs="Times" w:hint="eastAsia"/>
          <w:kern w:val="0"/>
          <w:szCs w:val="21"/>
        </w:rPr>
        <w:t>操作能力</w:t>
      </w:r>
      <w:r w:rsidRPr="00145395">
        <w:rPr>
          <w:rFonts w:ascii="Times" w:eastAsia="宋体" w:hAnsi="Times" w:cs="Times" w:hint="eastAsia"/>
          <w:kern w:val="0"/>
          <w:szCs w:val="21"/>
        </w:rPr>
        <w:t>，期末考试为</w:t>
      </w:r>
      <w:r w:rsidRPr="00145395">
        <w:rPr>
          <w:rFonts w:ascii="Times" w:eastAsia="宋体" w:hAnsi="Times" w:cs="Times" w:hint="eastAsia"/>
          <w:kern w:val="0"/>
          <w:szCs w:val="21"/>
        </w:rPr>
        <w:t>课程报告</w:t>
      </w:r>
      <w:r w:rsidRPr="00145395">
        <w:rPr>
          <w:rFonts w:ascii="Times" w:eastAsia="宋体" w:hAnsi="Times" w:cs="Times" w:hint="eastAsia"/>
          <w:kern w:val="0"/>
          <w:szCs w:val="21"/>
        </w:rPr>
        <w:t>，题目由任课教师根据课程目标与教学内容，结合实际情况拟定。</w:t>
      </w:r>
    </w:p>
    <w:p w:rsidR="00146308" w:rsidRPr="00145395" w:rsidRDefault="00342593">
      <w:pPr>
        <w:autoSpaceDE w:val="0"/>
        <w:autoSpaceDN w:val="0"/>
        <w:adjustRightInd w:val="0"/>
        <w:snapToGrid w:val="0"/>
        <w:spacing w:line="400" w:lineRule="exact"/>
        <w:ind w:firstLineChars="200" w:firstLine="420"/>
        <w:jc w:val="left"/>
        <w:rPr>
          <w:rFonts w:ascii="Times" w:eastAsia="宋体" w:hAnsi="Times New Roman" w:cs="Times"/>
          <w:kern w:val="0"/>
          <w:szCs w:val="21"/>
        </w:rPr>
      </w:pPr>
      <w:r w:rsidRPr="00145395">
        <w:rPr>
          <w:rFonts w:ascii="Times" w:eastAsia="宋体" w:hAnsi="Times" w:cs="Times" w:hint="eastAsia"/>
          <w:kern w:val="0"/>
          <w:szCs w:val="21"/>
        </w:rPr>
        <w:lastRenderedPageBreak/>
        <w:t>期末成绩（</w:t>
      </w:r>
      <w:r w:rsidRPr="00145395">
        <w:rPr>
          <w:rFonts w:ascii="Times" w:eastAsia="宋体" w:hAnsi="Times" w:cs="Times"/>
          <w:kern w:val="0"/>
          <w:szCs w:val="21"/>
        </w:rPr>
        <w:t>100%</w:t>
      </w:r>
      <w:r w:rsidRPr="00145395">
        <w:rPr>
          <w:rFonts w:ascii="Times" w:eastAsia="宋体" w:hAnsi="Times" w:cs="Times" w:hint="eastAsia"/>
          <w:kern w:val="0"/>
          <w:szCs w:val="21"/>
        </w:rPr>
        <w:t>）</w:t>
      </w:r>
    </w:p>
    <w:p w:rsidR="00146308" w:rsidRPr="00145395" w:rsidRDefault="00342593">
      <w:pPr>
        <w:autoSpaceDE w:val="0"/>
        <w:autoSpaceDN w:val="0"/>
        <w:adjustRightInd w:val="0"/>
        <w:snapToGrid w:val="0"/>
        <w:spacing w:line="400" w:lineRule="exact"/>
        <w:ind w:firstLineChars="200" w:firstLine="420"/>
        <w:jc w:val="left"/>
        <w:rPr>
          <w:rFonts w:ascii="Times" w:eastAsia="宋体" w:hAnsi="Times" w:cs="Times"/>
          <w:kern w:val="0"/>
          <w:szCs w:val="21"/>
        </w:rPr>
      </w:pPr>
      <w:r w:rsidRPr="00145395">
        <w:rPr>
          <w:rFonts w:ascii="Times" w:eastAsia="宋体" w:hAnsi="Times" w:cs="Times" w:hint="eastAsia"/>
          <w:kern w:val="0"/>
          <w:szCs w:val="21"/>
        </w:rPr>
        <w:t>考核方式：实验</w:t>
      </w:r>
      <w:r w:rsidRPr="00145395">
        <w:rPr>
          <w:rFonts w:ascii="Times" w:eastAsia="宋体" w:hAnsi="Times" w:cs="Times" w:hint="eastAsia"/>
          <w:kern w:val="0"/>
          <w:szCs w:val="21"/>
        </w:rPr>
        <w:t>设计</w:t>
      </w:r>
    </w:p>
    <w:p w:rsidR="00146308" w:rsidRPr="00145395" w:rsidRDefault="00145395">
      <w:pPr>
        <w:autoSpaceDE w:val="0"/>
        <w:autoSpaceDN w:val="0"/>
        <w:adjustRightInd w:val="0"/>
        <w:snapToGrid w:val="0"/>
        <w:spacing w:line="400" w:lineRule="exact"/>
        <w:ind w:firstLineChars="200" w:firstLine="422"/>
        <w:jc w:val="left"/>
        <w:rPr>
          <w:rFonts w:ascii="Times" w:eastAsia="宋体" w:hAnsi="Times" w:cs="Times"/>
          <w:b/>
          <w:kern w:val="0"/>
          <w:szCs w:val="21"/>
        </w:rPr>
      </w:pPr>
      <w:r w:rsidRPr="00145395">
        <w:rPr>
          <w:rFonts w:ascii="Times" w:eastAsia="宋体" w:hAnsi="Times" w:cs="Times"/>
          <w:b/>
          <w:kern w:val="0"/>
          <w:szCs w:val="21"/>
        </w:rPr>
        <w:t>3</w:t>
      </w:r>
      <w:r w:rsidR="00342593" w:rsidRPr="00145395">
        <w:rPr>
          <w:rFonts w:ascii="Times" w:eastAsia="宋体" w:hAnsi="Times" w:cs="Times"/>
          <w:b/>
          <w:kern w:val="0"/>
          <w:szCs w:val="21"/>
        </w:rPr>
        <w:t>.</w:t>
      </w:r>
      <w:r w:rsidR="00342593" w:rsidRPr="00145395">
        <w:rPr>
          <w:rFonts w:ascii="Times" w:eastAsia="宋体" w:hAnsi="Times" w:cs="Times" w:hint="eastAsia"/>
          <w:b/>
          <w:kern w:val="0"/>
          <w:szCs w:val="21"/>
        </w:rPr>
        <w:t>总成绩评定</w:t>
      </w:r>
    </w:p>
    <w:p w:rsidR="00146308" w:rsidRPr="00145395" w:rsidRDefault="00342593" w:rsidP="00145395">
      <w:pPr>
        <w:autoSpaceDE w:val="0"/>
        <w:autoSpaceDN w:val="0"/>
        <w:adjustRightInd w:val="0"/>
        <w:snapToGrid w:val="0"/>
        <w:spacing w:line="400" w:lineRule="exact"/>
        <w:ind w:firstLineChars="200" w:firstLine="420"/>
        <w:jc w:val="left"/>
        <w:rPr>
          <w:rFonts w:ascii="Times" w:eastAsia="宋体" w:hAnsi="Times" w:cs="Times" w:hint="eastAsia"/>
          <w:color w:val="FF0000"/>
          <w:kern w:val="0"/>
          <w:szCs w:val="21"/>
        </w:rPr>
      </w:pPr>
      <w:r w:rsidRPr="00145395">
        <w:rPr>
          <w:rFonts w:ascii="Times" w:eastAsia="宋体" w:hAnsi="Times" w:cs="Times" w:hint="eastAsia"/>
          <w:kern w:val="0"/>
          <w:szCs w:val="21"/>
        </w:rPr>
        <w:t>总成绩（</w:t>
      </w:r>
      <w:r w:rsidRPr="00145395">
        <w:rPr>
          <w:rFonts w:ascii="Times" w:eastAsia="宋体" w:hAnsi="Times" w:cs="Times"/>
          <w:kern w:val="0"/>
          <w:szCs w:val="21"/>
        </w:rPr>
        <w:t>100%</w:t>
      </w:r>
      <w:r w:rsidRPr="00145395">
        <w:rPr>
          <w:rFonts w:ascii="Times" w:eastAsia="宋体" w:hAnsi="Times" w:cs="Times" w:hint="eastAsia"/>
          <w:kern w:val="0"/>
          <w:szCs w:val="21"/>
        </w:rPr>
        <w:t>）</w:t>
      </w:r>
      <w:r w:rsidRPr="00145395">
        <w:rPr>
          <w:rFonts w:ascii="Times" w:eastAsia="宋体" w:hAnsi="Times" w:cs="Times"/>
          <w:kern w:val="0"/>
          <w:szCs w:val="21"/>
        </w:rPr>
        <w:t>=</w:t>
      </w:r>
      <w:r w:rsidRPr="00145395">
        <w:rPr>
          <w:rFonts w:ascii="Times" w:eastAsia="宋体" w:hAnsi="Times" w:cs="Times" w:hint="eastAsia"/>
          <w:kern w:val="0"/>
          <w:szCs w:val="21"/>
        </w:rPr>
        <w:t>平时成绩（</w:t>
      </w:r>
      <w:r w:rsidRPr="00145395">
        <w:rPr>
          <w:rFonts w:ascii="Times" w:eastAsia="宋体" w:hAnsi="Times" w:cs="Times" w:hint="eastAsia"/>
          <w:kern w:val="0"/>
          <w:szCs w:val="21"/>
        </w:rPr>
        <w:t>30</w:t>
      </w:r>
      <w:r w:rsidRPr="00145395">
        <w:rPr>
          <w:rFonts w:ascii="Times" w:eastAsia="宋体" w:hAnsi="Times" w:cs="Times"/>
          <w:kern w:val="0"/>
          <w:szCs w:val="21"/>
        </w:rPr>
        <w:t>%</w:t>
      </w:r>
      <w:r w:rsidRPr="00145395">
        <w:rPr>
          <w:rFonts w:ascii="Times" w:eastAsia="宋体" w:hAnsi="Times" w:cs="Times" w:hint="eastAsia"/>
          <w:kern w:val="0"/>
          <w:szCs w:val="21"/>
        </w:rPr>
        <w:t>）</w:t>
      </w:r>
      <w:r w:rsidRPr="00145395">
        <w:rPr>
          <w:rFonts w:ascii="Times" w:eastAsia="宋体" w:hAnsi="Times" w:cs="Times"/>
          <w:kern w:val="0"/>
          <w:szCs w:val="21"/>
        </w:rPr>
        <w:t>+</w:t>
      </w:r>
      <w:r w:rsidRPr="00145395">
        <w:rPr>
          <w:rFonts w:ascii="Times" w:eastAsia="宋体" w:hAnsi="Times" w:cs="Times" w:hint="eastAsia"/>
          <w:kern w:val="0"/>
          <w:szCs w:val="21"/>
        </w:rPr>
        <w:t>期末成绩（</w:t>
      </w:r>
      <w:r w:rsidRPr="00145395">
        <w:rPr>
          <w:rFonts w:ascii="Times" w:eastAsia="宋体" w:hAnsi="Times" w:cs="Times" w:hint="eastAsia"/>
          <w:kern w:val="0"/>
          <w:szCs w:val="21"/>
        </w:rPr>
        <w:t>70</w:t>
      </w:r>
      <w:r w:rsidRPr="00145395">
        <w:rPr>
          <w:rFonts w:ascii="Times" w:eastAsia="宋体" w:hAnsi="Times" w:cs="Times"/>
          <w:kern w:val="0"/>
          <w:szCs w:val="21"/>
        </w:rPr>
        <w:t>%</w:t>
      </w:r>
      <w:r w:rsidRPr="00145395">
        <w:rPr>
          <w:rFonts w:ascii="Times" w:eastAsia="宋体" w:hAnsi="Times" w:cs="Times" w:hint="eastAsia"/>
          <w:kern w:val="0"/>
          <w:szCs w:val="21"/>
        </w:rPr>
        <w:t>）</w:t>
      </w:r>
      <w:r w:rsidRPr="00145395">
        <w:rPr>
          <w:rFonts w:ascii="Times" w:eastAsia="宋体" w:hAnsi="Times" w:cs="Times" w:hint="eastAsia"/>
          <w:color w:val="FF0000"/>
          <w:kern w:val="0"/>
          <w:szCs w:val="21"/>
        </w:rPr>
        <w:t xml:space="preserve"> </w:t>
      </w:r>
    </w:p>
    <w:p w:rsidR="00146308" w:rsidRPr="00145395" w:rsidRDefault="00342593">
      <w:pPr>
        <w:numPr>
          <w:ilvl w:val="0"/>
          <w:numId w:val="2"/>
        </w:numPr>
        <w:autoSpaceDE w:val="0"/>
        <w:autoSpaceDN w:val="0"/>
        <w:adjustRightInd w:val="0"/>
        <w:snapToGrid w:val="0"/>
        <w:spacing w:line="360" w:lineRule="auto"/>
        <w:ind w:firstLineChars="200" w:firstLine="422"/>
        <w:jc w:val="left"/>
        <w:rPr>
          <w:rFonts w:ascii="Times New Roman" w:eastAsia="黑体" w:hAnsi="Times New Roman" w:cs="Times New Roman"/>
          <w:b/>
          <w:kern w:val="0"/>
          <w:szCs w:val="21"/>
        </w:rPr>
      </w:pPr>
      <w:r w:rsidRPr="00145395">
        <w:rPr>
          <w:rFonts w:ascii="Times New Roman" w:eastAsia="黑体" w:hAnsi="Times New Roman" w:cs="Times New Roman"/>
          <w:b/>
          <w:kern w:val="0"/>
          <w:szCs w:val="21"/>
        </w:rPr>
        <w:t>评分标准要求</w:t>
      </w:r>
    </w:p>
    <w:p w:rsidR="00146308" w:rsidRPr="00145395" w:rsidRDefault="00342593">
      <w:pPr>
        <w:autoSpaceDE w:val="0"/>
        <w:autoSpaceDN w:val="0"/>
        <w:adjustRightInd w:val="0"/>
        <w:snapToGrid w:val="0"/>
        <w:spacing w:line="400" w:lineRule="exact"/>
        <w:ind w:firstLineChars="200" w:firstLine="422"/>
        <w:jc w:val="left"/>
        <w:rPr>
          <w:rFonts w:ascii="Times" w:eastAsia="宋体" w:hAnsi="Times" w:cs="Times"/>
          <w:b/>
          <w:kern w:val="0"/>
          <w:szCs w:val="21"/>
        </w:rPr>
      </w:pPr>
      <w:r w:rsidRPr="00145395">
        <w:rPr>
          <w:rFonts w:ascii="Times" w:eastAsia="宋体" w:hAnsi="Times" w:cs="Times" w:hint="eastAsia"/>
          <w:b/>
          <w:kern w:val="0"/>
          <w:szCs w:val="21"/>
        </w:rPr>
        <w:t>1</w:t>
      </w:r>
      <w:r w:rsidRPr="00145395">
        <w:rPr>
          <w:rFonts w:ascii="Times" w:eastAsia="宋体" w:hAnsi="Times" w:cs="Times"/>
          <w:b/>
          <w:kern w:val="0"/>
          <w:szCs w:val="21"/>
        </w:rPr>
        <w:t>.</w:t>
      </w:r>
      <w:r w:rsidRPr="00145395">
        <w:rPr>
          <w:rFonts w:ascii="Times" w:eastAsia="宋体" w:hAnsi="Times" w:cs="Times" w:hint="eastAsia"/>
          <w:b/>
          <w:kern w:val="0"/>
          <w:szCs w:val="21"/>
        </w:rPr>
        <w:t>平时</w:t>
      </w:r>
      <w:r w:rsidRPr="00145395">
        <w:rPr>
          <w:rFonts w:ascii="Times" w:eastAsia="宋体" w:hAnsi="Times" w:cs="Times" w:hint="eastAsia"/>
          <w:b/>
          <w:kern w:val="0"/>
          <w:szCs w:val="21"/>
        </w:rPr>
        <w:t>成绩评分标准</w:t>
      </w:r>
      <w:r w:rsidRPr="00145395">
        <w:rPr>
          <w:rFonts w:ascii="Times" w:eastAsia="宋体" w:hAnsi="Times" w:cs="Times" w:hint="eastAsia"/>
          <w:b/>
          <w:kern w:val="0"/>
          <w:szCs w:val="21"/>
        </w:rPr>
        <w:t>要求</w:t>
      </w:r>
    </w:p>
    <w:p w:rsidR="00146308" w:rsidRPr="00145395" w:rsidRDefault="00342593">
      <w:pPr>
        <w:snapToGrid w:val="0"/>
        <w:spacing w:line="400" w:lineRule="exact"/>
        <w:ind w:firstLineChars="200" w:firstLine="422"/>
        <w:rPr>
          <w:rFonts w:ascii="Times" w:hAnsi="Times" w:cs="Times"/>
          <w:b/>
          <w:szCs w:val="21"/>
        </w:rPr>
      </w:pPr>
      <w:r w:rsidRPr="00145395">
        <w:rPr>
          <w:rFonts w:ascii="Times" w:hAnsi="Times" w:cs="Times" w:hint="eastAsia"/>
          <w:b/>
          <w:szCs w:val="21"/>
        </w:rPr>
        <w:t>（</w:t>
      </w:r>
      <w:r w:rsidRPr="00145395">
        <w:rPr>
          <w:rFonts w:ascii="Times" w:hAnsi="Times" w:cs="Times" w:hint="eastAsia"/>
          <w:b/>
          <w:szCs w:val="21"/>
        </w:rPr>
        <w:t>1</w:t>
      </w:r>
      <w:r w:rsidRPr="00145395">
        <w:rPr>
          <w:rFonts w:ascii="Times" w:hAnsi="Times" w:cs="Times" w:hint="eastAsia"/>
          <w:b/>
          <w:szCs w:val="21"/>
        </w:rPr>
        <w:t>）平时成绩一</w:t>
      </w:r>
    </w:p>
    <w:p w:rsidR="00146308" w:rsidRPr="00145395" w:rsidRDefault="00342593">
      <w:pPr>
        <w:snapToGrid w:val="0"/>
        <w:spacing w:line="400" w:lineRule="exact"/>
        <w:ind w:firstLineChars="200" w:firstLine="420"/>
        <w:rPr>
          <w:rFonts w:ascii="Times" w:hAnsi="Times" w:cs="Times"/>
          <w:bCs/>
          <w:szCs w:val="21"/>
        </w:rPr>
      </w:pPr>
      <w:r w:rsidRPr="00145395">
        <w:rPr>
          <w:rFonts w:ascii="Times" w:hAnsi="Times" w:cs="Times" w:hint="eastAsia"/>
          <w:bCs/>
          <w:szCs w:val="21"/>
        </w:rPr>
        <w:t>出勤情况：</w:t>
      </w:r>
      <w:r w:rsidRPr="00145395">
        <w:rPr>
          <w:rFonts w:ascii="Times" w:hAnsi="Times" w:cs="Times" w:hint="eastAsia"/>
          <w:bCs/>
          <w:szCs w:val="21"/>
        </w:rPr>
        <w:t>10%</w:t>
      </w:r>
      <w:r w:rsidRPr="00145395">
        <w:rPr>
          <w:rFonts w:ascii="Times" w:hAnsi="Times" w:cs="Times" w:hint="eastAsia"/>
          <w:bCs/>
          <w:szCs w:val="21"/>
        </w:rPr>
        <w:t>，具体为无故迟到早退每次平时成绩扣</w:t>
      </w:r>
      <w:r w:rsidRPr="00145395">
        <w:rPr>
          <w:rFonts w:ascii="Times" w:hAnsi="Times" w:cs="Times" w:hint="eastAsia"/>
          <w:bCs/>
          <w:szCs w:val="21"/>
        </w:rPr>
        <w:t>3</w:t>
      </w:r>
      <w:r w:rsidRPr="00145395">
        <w:rPr>
          <w:rFonts w:ascii="Times" w:hAnsi="Times" w:cs="Times" w:hint="eastAsia"/>
          <w:bCs/>
          <w:szCs w:val="21"/>
        </w:rPr>
        <w:t>分，无故旷课每次平时成绩扣</w:t>
      </w:r>
      <w:r w:rsidRPr="00145395">
        <w:rPr>
          <w:rFonts w:ascii="Times" w:hAnsi="Times" w:cs="Times" w:hint="eastAsia"/>
          <w:bCs/>
          <w:szCs w:val="21"/>
        </w:rPr>
        <w:t>5</w:t>
      </w:r>
      <w:r w:rsidRPr="00145395">
        <w:rPr>
          <w:rFonts w:ascii="Times" w:hAnsi="Times" w:cs="Times" w:hint="eastAsia"/>
          <w:bCs/>
          <w:szCs w:val="21"/>
        </w:rPr>
        <w:t>分。平时成绩一所扣分数总和超过</w:t>
      </w:r>
      <w:r w:rsidRPr="00145395">
        <w:rPr>
          <w:rFonts w:ascii="Times" w:hAnsi="Times" w:cs="Times" w:hint="eastAsia"/>
          <w:bCs/>
          <w:szCs w:val="21"/>
        </w:rPr>
        <w:t>10</w:t>
      </w:r>
      <w:r w:rsidRPr="00145395">
        <w:rPr>
          <w:rFonts w:ascii="Times" w:hAnsi="Times" w:cs="Times" w:hint="eastAsia"/>
          <w:bCs/>
          <w:szCs w:val="21"/>
        </w:rPr>
        <w:t>分则平时成绩为</w:t>
      </w:r>
      <w:r w:rsidRPr="00145395">
        <w:rPr>
          <w:rFonts w:ascii="Times" w:hAnsi="Times" w:cs="Times" w:hint="eastAsia"/>
          <w:bCs/>
          <w:szCs w:val="21"/>
        </w:rPr>
        <w:t>0</w:t>
      </w:r>
      <w:r w:rsidRPr="00145395">
        <w:rPr>
          <w:rFonts w:ascii="Times" w:hAnsi="Times" w:cs="Times" w:hint="eastAsia"/>
          <w:bCs/>
          <w:szCs w:val="21"/>
        </w:rPr>
        <w:t>分。</w:t>
      </w:r>
    </w:p>
    <w:p w:rsidR="00146308" w:rsidRPr="00145395" w:rsidRDefault="00342593">
      <w:pPr>
        <w:snapToGrid w:val="0"/>
        <w:spacing w:line="400" w:lineRule="exact"/>
        <w:ind w:firstLineChars="200" w:firstLine="420"/>
        <w:rPr>
          <w:rFonts w:ascii="Times" w:hAnsi="Times" w:cs="Times"/>
          <w:bCs/>
          <w:szCs w:val="21"/>
        </w:rPr>
      </w:pPr>
      <w:r w:rsidRPr="00145395">
        <w:rPr>
          <w:rFonts w:ascii="Times" w:hAnsi="Times" w:cs="Times" w:hint="eastAsia"/>
          <w:bCs/>
          <w:szCs w:val="21"/>
        </w:rPr>
        <w:t>课堂表现：</w:t>
      </w:r>
      <w:r w:rsidRPr="00145395">
        <w:rPr>
          <w:rFonts w:ascii="Times" w:hAnsi="Times" w:cs="Times" w:hint="eastAsia"/>
          <w:bCs/>
          <w:szCs w:val="21"/>
        </w:rPr>
        <w:t>20%</w:t>
      </w:r>
      <w:r w:rsidRPr="00145395">
        <w:rPr>
          <w:rFonts w:ascii="Times" w:hAnsi="Times" w:cs="Times" w:hint="eastAsia"/>
          <w:bCs/>
          <w:szCs w:val="21"/>
        </w:rPr>
        <w:t>，具体为学生课堂表现应积极主动回答教师提问，回答问他应</w:t>
      </w:r>
      <w:proofErr w:type="gramStart"/>
      <w:r w:rsidRPr="00145395">
        <w:rPr>
          <w:rFonts w:ascii="Times" w:hAnsi="Times" w:cs="Times" w:hint="eastAsia"/>
          <w:bCs/>
          <w:szCs w:val="21"/>
        </w:rPr>
        <w:t>清晰有</w:t>
      </w:r>
      <w:proofErr w:type="gramEnd"/>
      <w:r w:rsidRPr="00145395">
        <w:rPr>
          <w:rFonts w:ascii="Times" w:hAnsi="Times" w:cs="Times" w:hint="eastAsia"/>
          <w:bCs/>
          <w:szCs w:val="21"/>
        </w:rPr>
        <w:t>条理；遵守课堂纪律形成良好教学环境；学生提问与回答问题应与授课内容相关，应能与教师形成良好互动。</w:t>
      </w:r>
    </w:p>
    <w:p w:rsidR="00146308" w:rsidRPr="00145395" w:rsidRDefault="00342593">
      <w:pPr>
        <w:snapToGrid w:val="0"/>
        <w:spacing w:line="400" w:lineRule="exact"/>
        <w:ind w:firstLine="440"/>
        <w:rPr>
          <w:rFonts w:ascii="Times" w:hAnsi="Times" w:cs="Times"/>
          <w:b/>
          <w:szCs w:val="21"/>
        </w:rPr>
      </w:pPr>
      <w:r w:rsidRPr="00145395">
        <w:rPr>
          <w:rFonts w:ascii="Times" w:hAnsi="Times" w:cs="Times" w:hint="eastAsia"/>
          <w:b/>
          <w:szCs w:val="21"/>
        </w:rPr>
        <w:t>（</w:t>
      </w:r>
      <w:r w:rsidRPr="00145395">
        <w:rPr>
          <w:rFonts w:ascii="Times" w:hAnsi="Times" w:cs="Times" w:hint="eastAsia"/>
          <w:b/>
          <w:szCs w:val="21"/>
        </w:rPr>
        <w:t>2</w:t>
      </w:r>
      <w:r w:rsidRPr="00145395">
        <w:rPr>
          <w:rFonts w:ascii="Times" w:hAnsi="Times" w:cs="Times" w:hint="eastAsia"/>
          <w:b/>
          <w:szCs w:val="21"/>
        </w:rPr>
        <w:t>）平时成绩二</w:t>
      </w:r>
    </w:p>
    <w:p w:rsidR="00146308" w:rsidRPr="00145395" w:rsidRDefault="00342593">
      <w:pPr>
        <w:snapToGrid w:val="0"/>
        <w:spacing w:line="400" w:lineRule="exact"/>
        <w:ind w:firstLineChars="200" w:firstLine="420"/>
        <w:rPr>
          <w:rFonts w:ascii="Times" w:hAnsi="Times" w:cs="Times"/>
          <w:bCs/>
          <w:szCs w:val="21"/>
        </w:rPr>
      </w:pPr>
      <w:r w:rsidRPr="00145395">
        <w:rPr>
          <w:rFonts w:ascii="Times" w:hAnsi="Times" w:cs="Times" w:hint="eastAsia"/>
          <w:bCs/>
          <w:szCs w:val="21"/>
        </w:rPr>
        <w:t>出勤情况：</w:t>
      </w:r>
      <w:r w:rsidRPr="00145395">
        <w:rPr>
          <w:rFonts w:ascii="Times" w:hAnsi="Times" w:cs="Times" w:hint="eastAsia"/>
          <w:bCs/>
          <w:szCs w:val="21"/>
        </w:rPr>
        <w:t>10%</w:t>
      </w:r>
      <w:r w:rsidRPr="00145395">
        <w:rPr>
          <w:rFonts w:ascii="Times" w:hAnsi="Times" w:cs="Times" w:hint="eastAsia"/>
          <w:bCs/>
          <w:szCs w:val="21"/>
        </w:rPr>
        <w:t>，具体为无故迟到早退每次平时成绩扣</w:t>
      </w:r>
      <w:r w:rsidRPr="00145395">
        <w:rPr>
          <w:rFonts w:ascii="Times" w:hAnsi="Times" w:cs="Times" w:hint="eastAsia"/>
          <w:bCs/>
          <w:szCs w:val="21"/>
        </w:rPr>
        <w:t>3</w:t>
      </w:r>
      <w:r w:rsidRPr="00145395">
        <w:rPr>
          <w:rFonts w:ascii="Times" w:hAnsi="Times" w:cs="Times" w:hint="eastAsia"/>
          <w:bCs/>
          <w:szCs w:val="21"/>
        </w:rPr>
        <w:t>分，无故旷课每次平时成绩扣</w:t>
      </w:r>
      <w:r w:rsidRPr="00145395">
        <w:rPr>
          <w:rFonts w:ascii="Times" w:hAnsi="Times" w:cs="Times" w:hint="eastAsia"/>
          <w:bCs/>
          <w:szCs w:val="21"/>
        </w:rPr>
        <w:t>5</w:t>
      </w:r>
      <w:r w:rsidRPr="00145395">
        <w:rPr>
          <w:rFonts w:ascii="Times" w:hAnsi="Times" w:cs="Times" w:hint="eastAsia"/>
          <w:bCs/>
          <w:szCs w:val="21"/>
        </w:rPr>
        <w:t>分。平时成绩二所扣分数总和超过</w:t>
      </w:r>
      <w:r w:rsidRPr="00145395">
        <w:rPr>
          <w:rFonts w:ascii="Times" w:hAnsi="Times" w:cs="Times" w:hint="eastAsia"/>
          <w:bCs/>
          <w:szCs w:val="21"/>
        </w:rPr>
        <w:t>10</w:t>
      </w:r>
      <w:r w:rsidRPr="00145395">
        <w:rPr>
          <w:rFonts w:ascii="Times" w:hAnsi="Times" w:cs="Times" w:hint="eastAsia"/>
          <w:bCs/>
          <w:szCs w:val="21"/>
        </w:rPr>
        <w:t>分则平时成绩为</w:t>
      </w:r>
      <w:r w:rsidRPr="00145395">
        <w:rPr>
          <w:rFonts w:ascii="Times" w:hAnsi="Times" w:cs="Times" w:hint="eastAsia"/>
          <w:bCs/>
          <w:szCs w:val="21"/>
        </w:rPr>
        <w:t>0</w:t>
      </w:r>
      <w:r w:rsidRPr="00145395">
        <w:rPr>
          <w:rFonts w:ascii="Times" w:hAnsi="Times" w:cs="Times" w:hint="eastAsia"/>
          <w:bCs/>
          <w:szCs w:val="21"/>
        </w:rPr>
        <w:t>分。</w:t>
      </w:r>
    </w:p>
    <w:p w:rsidR="00146308" w:rsidRPr="00145395" w:rsidRDefault="00342593">
      <w:pPr>
        <w:snapToGrid w:val="0"/>
        <w:spacing w:line="400" w:lineRule="exact"/>
        <w:ind w:firstLineChars="200" w:firstLine="420"/>
        <w:rPr>
          <w:rFonts w:ascii="Times" w:hAnsi="Times" w:cs="Times"/>
          <w:bCs/>
          <w:szCs w:val="21"/>
        </w:rPr>
      </w:pPr>
      <w:r w:rsidRPr="00145395">
        <w:rPr>
          <w:rFonts w:ascii="Times" w:hAnsi="Times" w:cs="Times" w:hint="eastAsia"/>
          <w:bCs/>
          <w:szCs w:val="21"/>
        </w:rPr>
        <w:t>课堂表现：</w:t>
      </w:r>
      <w:r w:rsidRPr="00145395">
        <w:rPr>
          <w:rFonts w:ascii="Times" w:hAnsi="Times" w:cs="Times" w:hint="eastAsia"/>
          <w:bCs/>
          <w:szCs w:val="21"/>
        </w:rPr>
        <w:t>20%</w:t>
      </w:r>
      <w:r w:rsidRPr="00145395">
        <w:rPr>
          <w:rFonts w:ascii="Times" w:hAnsi="Times" w:cs="Times" w:hint="eastAsia"/>
          <w:bCs/>
          <w:szCs w:val="21"/>
        </w:rPr>
        <w:t>，具体为学生课堂表现应积极主动回</w:t>
      </w:r>
      <w:r w:rsidRPr="00145395">
        <w:rPr>
          <w:rFonts w:ascii="Times" w:hAnsi="Times" w:cs="Times" w:hint="eastAsia"/>
          <w:bCs/>
          <w:szCs w:val="21"/>
        </w:rPr>
        <w:t>答教师提问，回答问他应</w:t>
      </w:r>
      <w:proofErr w:type="gramStart"/>
      <w:r w:rsidRPr="00145395">
        <w:rPr>
          <w:rFonts w:ascii="Times" w:hAnsi="Times" w:cs="Times" w:hint="eastAsia"/>
          <w:bCs/>
          <w:szCs w:val="21"/>
        </w:rPr>
        <w:t>清晰有</w:t>
      </w:r>
      <w:proofErr w:type="gramEnd"/>
      <w:r w:rsidRPr="00145395">
        <w:rPr>
          <w:rFonts w:ascii="Times" w:hAnsi="Times" w:cs="Times" w:hint="eastAsia"/>
          <w:bCs/>
          <w:szCs w:val="21"/>
        </w:rPr>
        <w:t>条理；遵守课堂纪律形成良好教学环境；学生提问与回答问题应与授课内容相关，应能与教师形成良好互动。</w:t>
      </w:r>
    </w:p>
    <w:p w:rsidR="00146308" w:rsidRPr="00145395" w:rsidRDefault="00342593">
      <w:pPr>
        <w:snapToGrid w:val="0"/>
        <w:spacing w:line="400" w:lineRule="exact"/>
        <w:ind w:firstLine="440"/>
        <w:rPr>
          <w:rFonts w:ascii="Times" w:hAnsi="Times" w:cs="Times"/>
          <w:b/>
          <w:szCs w:val="21"/>
        </w:rPr>
      </w:pPr>
      <w:r w:rsidRPr="00145395">
        <w:rPr>
          <w:rFonts w:ascii="Times" w:hAnsi="Times" w:cs="Times" w:hint="eastAsia"/>
          <w:b/>
          <w:szCs w:val="21"/>
        </w:rPr>
        <w:t>（</w:t>
      </w:r>
      <w:r w:rsidRPr="00145395">
        <w:rPr>
          <w:rFonts w:ascii="Times" w:hAnsi="Times" w:cs="Times" w:hint="eastAsia"/>
          <w:b/>
          <w:szCs w:val="21"/>
        </w:rPr>
        <w:t>2</w:t>
      </w:r>
      <w:r w:rsidRPr="00145395">
        <w:rPr>
          <w:rFonts w:ascii="Times" w:hAnsi="Times" w:cs="Times" w:hint="eastAsia"/>
          <w:b/>
          <w:szCs w:val="21"/>
        </w:rPr>
        <w:t>）平时成绩</w:t>
      </w:r>
      <w:r w:rsidRPr="00145395">
        <w:rPr>
          <w:rFonts w:ascii="Times" w:hAnsi="Times" w:cs="Times" w:hint="eastAsia"/>
          <w:b/>
          <w:szCs w:val="21"/>
        </w:rPr>
        <w:t>三</w:t>
      </w:r>
    </w:p>
    <w:p w:rsidR="00146308" w:rsidRPr="00145395" w:rsidRDefault="00342593">
      <w:pPr>
        <w:snapToGrid w:val="0"/>
        <w:spacing w:line="400" w:lineRule="exact"/>
        <w:ind w:firstLineChars="200" w:firstLine="420"/>
        <w:rPr>
          <w:rFonts w:ascii="Times" w:hAnsi="Times" w:cs="Times"/>
          <w:bCs/>
          <w:szCs w:val="21"/>
        </w:rPr>
      </w:pPr>
      <w:r w:rsidRPr="00145395">
        <w:rPr>
          <w:rFonts w:ascii="Times" w:hAnsi="Times" w:cs="Times" w:hint="eastAsia"/>
          <w:bCs/>
          <w:szCs w:val="21"/>
        </w:rPr>
        <w:t>出勤情况：</w:t>
      </w:r>
      <w:r w:rsidRPr="00145395">
        <w:rPr>
          <w:rFonts w:ascii="Times" w:hAnsi="Times" w:cs="Times" w:hint="eastAsia"/>
          <w:bCs/>
          <w:szCs w:val="21"/>
        </w:rPr>
        <w:t>10%</w:t>
      </w:r>
      <w:r w:rsidRPr="00145395">
        <w:rPr>
          <w:rFonts w:ascii="Times" w:hAnsi="Times" w:cs="Times" w:hint="eastAsia"/>
          <w:bCs/>
          <w:szCs w:val="21"/>
        </w:rPr>
        <w:t>。具体为无故迟到早退每次平时成绩扣</w:t>
      </w:r>
      <w:r w:rsidRPr="00145395">
        <w:rPr>
          <w:rFonts w:ascii="Times" w:hAnsi="Times" w:cs="Times" w:hint="eastAsia"/>
          <w:bCs/>
          <w:szCs w:val="21"/>
        </w:rPr>
        <w:t>3</w:t>
      </w:r>
      <w:r w:rsidRPr="00145395">
        <w:rPr>
          <w:rFonts w:ascii="Times" w:hAnsi="Times" w:cs="Times" w:hint="eastAsia"/>
          <w:bCs/>
          <w:szCs w:val="21"/>
        </w:rPr>
        <w:t>分，无故旷课每次平时成绩扣</w:t>
      </w:r>
      <w:r w:rsidRPr="00145395">
        <w:rPr>
          <w:rFonts w:ascii="Times" w:hAnsi="Times" w:cs="Times" w:hint="eastAsia"/>
          <w:bCs/>
          <w:szCs w:val="21"/>
        </w:rPr>
        <w:t>5</w:t>
      </w:r>
      <w:r w:rsidRPr="00145395">
        <w:rPr>
          <w:rFonts w:ascii="Times" w:hAnsi="Times" w:cs="Times" w:hint="eastAsia"/>
          <w:bCs/>
          <w:szCs w:val="21"/>
        </w:rPr>
        <w:t>分。平时成绩三所扣分数总和超过</w:t>
      </w:r>
      <w:r w:rsidRPr="00145395">
        <w:rPr>
          <w:rFonts w:ascii="Times" w:hAnsi="Times" w:cs="Times" w:hint="eastAsia"/>
          <w:bCs/>
          <w:szCs w:val="21"/>
        </w:rPr>
        <w:t>10</w:t>
      </w:r>
      <w:r w:rsidRPr="00145395">
        <w:rPr>
          <w:rFonts w:ascii="Times" w:hAnsi="Times" w:cs="Times" w:hint="eastAsia"/>
          <w:bCs/>
          <w:szCs w:val="21"/>
        </w:rPr>
        <w:t>分则平时成绩为</w:t>
      </w:r>
      <w:r w:rsidRPr="00145395">
        <w:rPr>
          <w:rFonts w:ascii="Times" w:hAnsi="Times" w:cs="Times" w:hint="eastAsia"/>
          <w:bCs/>
          <w:szCs w:val="21"/>
        </w:rPr>
        <w:t>0</w:t>
      </w:r>
      <w:r w:rsidRPr="00145395">
        <w:rPr>
          <w:rFonts w:ascii="Times" w:hAnsi="Times" w:cs="Times" w:hint="eastAsia"/>
          <w:bCs/>
          <w:szCs w:val="21"/>
        </w:rPr>
        <w:t>分。</w:t>
      </w:r>
    </w:p>
    <w:p w:rsidR="00146308" w:rsidRPr="00145395" w:rsidRDefault="00342593">
      <w:pPr>
        <w:snapToGrid w:val="0"/>
        <w:spacing w:line="400" w:lineRule="exact"/>
        <w:ind w:firstLineChars="200" w:firstLine="420"/>
        <w:rPr>
          <w:rFonts w:ascii="Times" w:hAnsi="Times" w:cs="Times"/>
          <w:bCs/>
          <w:szCs w:val="21"/>
        </w:rPr>
      </w:pPr>
      <w:r w:rsidRPr="00145395">
        <w:rPr>
          <w:rFonts w:ascii="Times" w:hAnsi="Times" w:cs="Times" w:hint="eastAsia"/>
          <w:bCs/>
          <w:szCs w:val="21"/>
        </w:rPr>
        <w:t>实验操作：</w:t>
      </w:r>
      <w:r w:rsidRPr="00145395">
        <w:rPr>
          <w:rFonts w:ascii="Times" w:hAnsi="Times" w:cs="Times" w:hint="eastAsia"/>
          <w:bCs/>
          <w:szCs w:val="21"/>
        </w:rPr>
        <w:t>30%</w:t>
      </w:r>
      <w:r w:rsidRPr="00145395">
        <w:rPr>
          <w:rFonts w:ascii="Times" w:hAnsi="Times" w:cs="Times" w:hint="eastAsia"/>
          <w:bCs/>
          <w:szCs w:val="21"/>
        </w:rPr>
        <w:t>，具体为学生应根据老师下达的学习任务，完成课堂小作业（实验操作）。作业的要求和具体内容由授课教师根据课堂需要而定，学生</w:t>
      </w:r>
      <w:proofErr w:type="gramStart"/>
      <w:r w:rsidRPr="00145395">
        <w:rPr>
          <w:rFonts w:ascii="Times" w:hAnsi="Times" w:cs="Times" w:hint="eastAsia"/>
          <w:bCs/>
          <w:szCs w:val="21"/>
        </w:rPr>
        <w:t>应较好</w:t>
      </w:r>
      <w:proofErr w:type="gramEnd"/>
      <w:r w:rsidRPr="00145395">
        <w:rPr>
          <w:rFonts w:ascii="Times" w:hAnsi="Times" w:cs="Times" w:hint="eastAsia"/>
          <w:bCs/>
          <w:szCs w:val="21"/>
        </w:rPr>
        <w:t>的文成课程要求。</w:t>
      </w:r>
    </w:p>
    <w:p w:rsidR="00146308" w:rsidRPr="00145395" w:rsidRDefault="00342593">
      <w:pPr>
        <w:autoSpaceDE w:val="0"/>
        <w:autoSpaceDN w:val="0"/>
        <w:adjustRightInd w:val="0"/>
        <w:snapToGrid w:val="0"/>
        <w:spacing w:line="400" w:lineRule="exact"/>
        <w:ind w:firstLineChars="200" w:firstLine="422"/>
        <w:jc w:val="left"/>
        <w:rPr>
          <w:rFonts w:ascii="Times" w:eastAsia="宋体" w:hAnsi="Times" w:cs="Times"/>
          <w:b/>
          <w:kern w:val="0"/>
          <w:szCs w:val="21"/>
        </w:rPr>
      </w:pPr>
      <w:r w:rsidRPr="00145395">
        <w:rPr>
          <w:rFonts w:ascii="Times" w:eastAsia="宋体" w:hAnsi="Times" w:cs="Times" w:hint="eastAsia"/>
          <w:b/>
          <w:kern w:val="0"/>
          <w:szCs w:val="21"/>
        </w:rPr>
        <w:t>2</w:t>
      </w:r>
      <w:r w:rsidRPr="00145395">
        <w:rPr>
          <w:rFonts w:ascii="Times" w:eastAsia="宋体" w:hAnsi="Times" w:cs="Times"/>
          <w:b/>
          <w:kern w:val="0"/>
          <w:szCs w:val="21"/>
        </w:rPr>
        <w:t>.</w:t>
      </w:r>
      <w:r w:rsidRPr="00145395">
        <w:rPr>
          <w:rFonts w:ascii="Times" w:eastAsia="宋体" w:hAnsi="Times" w:cs="Times" w:hint="eastAsia"/>
          <w:b/>
          <w:kern w:val="0"/>
          <w:szCs w:val="21"/>
        </w:rPr>
        <w:t>期末成绩评分标准要求</w:t>
      </w:r>
    </w:p>
    <w:p w:rsidR="00146308" w:rsidRPr="00145395" w:rsidRDefault="00342593">
      <w:pPr>
        <w:snapToGrid w:val="0"/>
        <w:spacing w:line="400" w:lineRule="exact"/>
        <w:ind w:firstLine="440"/>
        <w:rPr>
          <w:rFonts w:ascii="Times" w:hAnsi="Times" w:cs="Times"/>
          <w:bCs/>
          <w:szCs w:val="21"/>
        </w:rPr>
      </w:pPr>
      <w:r w:rsidRPr="00145395">
        <w:rPr>
          <w:rFonts w:ascii="Times" w:hAnsi="Times" w:cs="Times" w:hint="eastAsia"/>
          <w:bCs/>
          <w:szCs w:val="21"/>
        </w:rPr>
        <w:t>期末作业：《</w:t>
      </w:r>
      <w:r w:rsidRPr="00145395">
        <w:rPr>
          <w:rFonts w:ascii="Times" w:hAnsi="Times" w:cs="Times" w:hint="eastAsia"/>
          <w:bCs/>
          <w:szCs w:val="21"/>
        </w:rPr>
        <w:t>XX</w:t>
      </w:r>
      <w:r w:rsidRPr="00145395">
        <w:rPr>
          <w:rFonts w:ascii="Times" w:hAnsi="Times" w:cs="Times" w:hint="eastAsia"/>
          <w:bCs/>
          <w:szCs w:val="21"/>
        </w:rPr>
        <w:t>文创设计》</w:t>
      </w:r>
    </w:p>
    <w:p w:rsidR="00146308" w:rsidRPr="00145395" w:rsidRDefault="00342593">
      <w:pPr>
        <w:snapToGrid w:val="0"/>
        <w:spacing w:line="400" w:lineRule="exact"/>
        <w:ind w:firstLine="440"/>
        <w:rPr>
          <w:rFonts w:ascii="Times" w:hAnsi="Times" w:cs="Times"/>
          <w:bCs/>
          <w:szCs w:val="21"/>
        </w:rPr>
      </w:pPr>
      <w:r w:rsidRPr="00145395">
        <w:rPr>
          <w:rFonts w:ascii="Times" w:hAnsi="Times" w:cs="Times" w:hint="eastAsia"/>
          <w:bCs/>
          <w:szCs w:val="21"/>
        </w:rPr>
        <w:t>作业完整性与审美性</w:t>
      </w:r>
      <w:r w:rsidRPr="00145395">
        <w:rPr>
          <w:rFonts w:ascii="Times" w:hAnsi="Times" w:cs="Times" w:hint="eastAsia"/>
          <w:bCs/>
          <w:szCs w:val="21"/>
        </w:rPr>
        <w:t xml:space="preserve"> </w:t>
      </w:r>
      <w:r w:rsidRPr="00145395">
        <w:rPr>
          <w:rFonts w:ascii="Times" w:hAnsi="Times" w:cs="Times" w:hint="eastAsia"/>
          <w:bCs/>
          <w:szCs w:val="21"/>
        </w:rPr>
        <w:t>10%</w:t>
      </w:r>
    </w:p>
    <w:p w:rsidR="00146308" w:rsidRPr="00145395" w:rsidRDefault="00342593">
      <w:pPr>
        <w:snapToGrid w:val="0"/>
        <w:spacing w:line="400" w:lineRule="exact"/>
        <w:ind w:firstLine="440"/>
        <w:rPr>
          <w:rFonts w:ascii="Times" w:hAnsi="Times" w:cs="Times"/>
          <w:bCs/>
          <w:szCs w:val="21"/>
        </w:rPr>
      </w:pPr>
      <w:r w:rsidRPr="00145395">
        <w:rPr>
          <w:rFonts w:ascii="Times" w:hAnsi="Times" w:cs="Times" w:hint="eastAsia"/>
          <w:bCs/>
          <w:szCs w:val="21"/>
        </w:rPr>
        <w:t>内容</w:t>
      </w:r>
      <w:r w:rsidRPr="00145395">
        <w:rPr>
          <w:rFonts w:ascii="Times" w:hAnsi="Times" w:cs="Times" w:hint="eastAsia"/>
          <w:bCs/>
          <w:szCs w:val="21"/>
        </w:rPr>
        <w:t>1:</w:t>
      </w:r>
      <w:r w:rsidRPr="00145395">
        <w:rPr>
          <w:rFonts w:ascii="Times" w:hAnsi="Times" w:cs="Times" w:hint="eastAsia"/>
          <w:bCs/>
          <w:szCs w:val="21"/>
        </w:rPr>
        <w:t>主题文化研究</w:t>
      </w:r>
      <w:r w:rsidRPr="00145395">
        <w:rPr>
          <w:rFonts w:ascii="Times" w:hAnsi="Times" w:cs="Times" w:hint="eastAsia"/>
          <w:bCs/>
          <w:szCs w:val="21"/>
        </w:rPr>
        <w:t xml:space="preserve"> 10%</w:t>
      </w:r>
    </w:p>
    <w:p w:rsidR="00146308" w:rsidRPr="00145395" w:rsidRDefault="00342593">
      <w:pPr>
        <w:snapToGrid w:val="0"/>
        <w:spacing w:line="400" w:lineRule="exact"/>
        <w:ind w:firstLine="440"/>
        <w:rPr>
          <w:rFonts w:ascii="Times" w:hAnsi="Times" w:cs="Times"/>
          <w:bCs/>
          <w:szCs w:val="21"/>
        </w:rPr>
      </w:pPr>
      <w:r w:rsidRPr="00145395">
        <w:rPr>
          <w:rFonts w:ascii="Times" w:hAnsi="Times" w:cs="Times" w:hint="eastAsia"/>
          <w:bCs/>
          <w:szCs w:val="21"/>
        </w:rPr>
        <w:t>内容</w:t>
      </w:r>
      <w:r w:rsidRPr="00145395">
        <w:rPr>
          <w:rFonts w:ascii="Times" w:hAnsi="Times" w:cs="Times" w:hint="eastAsia"/>
          <w:bCs/>
          <w:szCs w:val="21"/>
        </w:rPr>
        <w:t>2:</w:t>
      </w:r>
      <w:r w:rsidRPr="00145395">
        <w:rPr>
          <w:rFonts w:ascii="Times" w:hAnsi="Times" w:cs="Times" w:hint="eastAsia"/>
          <w:bCs/>
          <w:szCs w:val="21"/>
        </w:rPr>
        <w:t>产品形态设计</w:t>
      </w:r>
      <w:r w:rsidRPr="00145395">
        <w:rPr>
          <w:rFonts w:ascii="Times" w:hAnsi="Times" w:cs="Times" w:hint="eastAsia"/>
          <w:bCs/>
          <w:szCs w:val="21"/>
        </w:rPr>
        <w:t xml:space="preserve"> 20%</w:t>
      </w:r>
    </w:p>
    <w:p w:rsidR="00146308" w:rsidRPr="00145395" w:rsidRDefault="00342593">
      <w:pPr>
        <w:snapToGrid w:val="0"/>
        <w:spacing w:line="400" w:lineRule="exact"/>
        <w:ind w:firstLine="440"/>
        <w:rPr>
          <w:rFonts w:ascii="Times" w:hAnsi="Times" w:cs="Times"/>
          <w:bCs/>
          <w:szCs w:val="21"/>
        </w:rPr>
      </w:pPr>
      <w:r w:rsidRPr="00145395">
        <w:rPr>
          <w:rFonts w:ascii="Times" w:hAnsi="Times" w:cs="Times" w:hint="eastAsia"/>
          <w:bCs/>
          <w:szCs w:val="21"/>
        </w:rPr>
        <w:t>内容</w:t>
      </w:r>
      <w:r w:rsidRPr="00145395">
        <w:rPr>
          <w:rFonts w:ascii="Times" w:hAnsi="Times" w:cs="Times" w:hint="eastAsia"/>
          <w:bCs/>
          <w:szCs w:val="21"/>
        </w:rPr>
        <w:t>3:</w:t>
      </w:r>
      <w:r w:rsidRPr="00145395">
        <w:rPr>
          <w:rFonts w:ascii="Times" w:hAnsi="Times" w:cs="Times" w:hint="eastAsia"/>
          <w:bCs/>
          <w:szCs w:val="21"/>
        </w:rPr>
        <w:t>色彩与图案设计</w:t>
      </w:r>
      <w:r w:rsidRPr="00145395">
        <w:rPr>
          <w:rFonts w:ascii="Times" w:hAnsi="Times" w:cs="Times" w:hint="eastAsia"/>
          <w:bCs/>
          <w:szCs w:val="21"/>
        </w:rPr>
        <w:t xml:space="preserve"> 20%</w:t>
      </w:r>
    </w:p>
    <w:p w:rsidR="00146308" w:rsidRPr="00145395" w:rsidRDefault="00342593">
      <w:pPr>
        <w:snapToGrid w:val="0"/>
        <w:spacing w:line="400" w:lineRule="exact"/>
        <w:ind w:firstLine="440"/>
        <w:rPr>
          <w:rFonts w:ascii="Times" w:hAnsi="Times" w:cs="Times"/>
          <w:bCs/>
          <w:szCs w:val="21"/>
        </w:rPr>
      </w:pPr>
      <w:r w:rsidRPr="00145395">
        <w:rPr>
          <w:rFonts w:ascii="Times" w:hAnsi="Times" w:cs="Times" w:hint="eastAsia"/>
          <w:bCs/>
          <w:szCs w:val="21"/>
        </w:rPr>
        <w:t>内容</w:t>
      </w:r>
      <w:r w:rsidRPr="00145395">
        <w:rPr>
          <w:rFonts w:ascii="Times" w:hAnsi="Times" w:cs="Times" w:hint="eastAsia"/>
          <w:bCs/>
          <w:szCs w:val="21"/>
        </w:rPr>
        <w:t>4:</w:t>
      </w:r>
      <w:r w:rsidRPr="00145395">
        <w:rPr>
          <w:rFonts w:ascii="Times" w:hAnsi="Times" w:cs="Times" w:hint="eastAsia"/>
          <w:bCs/>
          <w:szCs w:val="21"/>
        </w:rPr>
        <w:t>体验与情感设计</w:t>
      </w:r>
      <w:r w:rsidRPr="00145395">
        <w:rPr>
          <w:rFonts w:ascii="Times" w:hAnsi="Times" w:cs="Times" w:hint="eastAsia"/>
          <w:bCs/>
          <w:szCs w:val="21"/>
        </w:rPr>
        <w:t xml:space="preserve"> 30%</w:t>
      </w:r>
    </w:p>
    <w:p w:rsidR="00146308" w:rsidRPr="00145395" w:rsidRDefault="00342593">
      <w:pPr>
        <w:snapToGrid w:val="0"/>
        <w:spacing w:line="400" w:lineRule="exact"/>
        <w:ind w:firstLine="440"/>
        <w:rPr>
          <w:rFonts w:ascii="Times" w:hAnsi="Times" w:cs="Times"/>
          <w:bCs/>
          <w:szCs w:val="21"/>
        </w:rPr>
      </w:pPr>
      <w:r w:rsidRPr="00145395">
        <w:rPr>
          <w:rFonts w:ascii="Times" w:hAnsi="Times" w:cs="Times" w:hint="eastAsia"/>
          <w:bCs/>
          <w:szCs w:val="21"/>
        </w:rPr>
        <w:t>作品板式视觉流程设计</w:t>
      </w:r>
      <w:r w:rsidRPr="00145395">
        <w:rPr>
          <w:rFonts w:ascii="Times" w:hAnsi="Times" w:cs="Times" w:hint="eastAsia"/>
          <w:bCs/>
          <w:szCs w:val="21"/>
        </w:rPr>
        <w:t xml:space="preserve"> 10%</w:t>
      </w:r>
    </w:p>
    <w:p w:rsidR="00146308" w:rsidRDefault="00342593">
      <w:pPr>
        <w:pStyle w:val="2"/>
        <w:kinsoku w:val="0"/>
        <w:overflowPunct w:val="0"/>
        <w:autoSpaceDE w:val="0"/>
        <w:autoSpaceDN w:val="0"/>
        <w:adjustRightInd w:val="0"/>
        <w:snapToGrid w:val="0"/>
        <w:spacing w:before="0" w:afterLines="50" w:after="120"/>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t>五、其他说明</w:t>
      </w:r>
    </w:p>
    <w:p w:rsidR="00146308" w:rsidRPr="00145395" w:rsidRDefault="00342593">
      <w:pPr>
        <w:autoSpaceDE w:val="0"/>
        <w:autoSpaceDN w:val="0"/>
        <w:adjustRightInd w:val="0"/>
        <w:snapToGrid w:val="0"/>
        <w:spacing w:line="400" w:lineRule="exact"/>
        <w:ind w:firstLineChars="200" w:firstLine="480"/>
        <w:jc w:val="left"/>
        <w:rPr>
          <w:rFonts w:ascii="Times New Roman" w:hAnsi="Times New Roman" w:cs="Times New Roman"/>
        </w:rPr>
      </w:pPr>
      <w:r>
        <w:rPr>
          <w:rFonts w:ascii="Times New Roman" w:eastAsia="宋体" w:hAnsi="Times New Roman" w:cs="Times New Roman"/>
          <w:color w:val="000000"/>
          <w:kern w:val="0"/>
          <w:sz w:val="24"/>
          <w:szCs w:val="24"/>
        </w:rPr>
        <w:t>本课程大纲</w:t>
      </w:r>
      <w:r w:rsidRPr="00145395">
        <w:rPr>
          <w:rFonts w:ascii="Times New Roman" w:eastAsia="宋体" w:hAnsi="Times New Roman" w:cs="Times New Roman"/>
          <w:kern w:val="0"/>
          <w:sz w:val="24"/>
          <w:szCs w:val="24"/>
        </w:rPr>
        <w:t>依据</w:t>
      </w:r>
      <w:r w:rsidRPr="00145395">
        <w:rPr>
          <w:rFonts w:ascii="Times New Roman" w:eastAsia="宋体" w:hAnsi="Times New Roman" w:cs="Times New Roman"/>
          <w:kern w:val="0"/>
          <w:sz w:val="24"/>
          <w:szCs w:val="24"/>
        </w:rPr>
        <w:t>2023</w:t>
      </w:r>
      <w:proofErr w:type="gramStart"/>
      <w:r w:rsidRPr="00145395">
        <w:rPr>
          <w:rFonts w:ascii="Times New Roman" w:eastAsia="宋体" w:hAnsi="Times New Roman" w:cs="Times New Roman"/>
          <w:kern w:val="0"/>
          <w:sz w:val="24"/>
          <w:szCs w:val="24"/>
        </w:rPr>
        <w:t>版</w:t>
      </w:r>
      <w:r w:rsidRPr="00145395">
        <w:rPr>
          <w:rFonts w:ascii="Times New Roman" w:eastAsia="宋体" w:hAnsi="Times New Roman" w:cs="Times New Roman" w:hint="eastAsia"/>
          <w:kern w:val="0"/>
          <w:sz w:val="24"/>
          <w:szCs w:val="24"/>
        </w:rPr>
        <w:t>服装</w:t>
      </w:r>
      <w:proofErr w:type="gramEnd"/>
      <w:r w:rsidRPr="00145395">
        <w:rPr>
          <w:rFonts w:ascii="Times New Roman" w:eastAsia="宋体" w:hAnsi="Times New Roman" w:cs="Times New Roman" w:hint="eastAsia"/>
          <w:kern w:val="0"/>
          <w:sz w:val="24"/>
          <w:szCs w:val="24"/>
        </w:rPr>
        <w:t>与服饰设计</w:t>
      </w:r>
      <w:r w:rsidRPr="00145395">
        <w:rPr>
          <w:rFonts w:ascii="Times New Roman" w:eastAsia="宋体" w:hAnsi="Times New Roman" w:cs="Times New Roman"/>
          <w:kern w:val="0"/>
          <w:sz w:val="24"/>
          <w:szCs w:val="24"/>
        </w:rPr>
        <w:t>专业人才培养方案，由</w:t>
      </w:r>
      <w:r w:rsidRPr="00145395">
        <w:rPr>
          <w:rFonts w:ascii="Times New Roman" w:eastAsia="宋体" w:hAnsi="Times New Roman" w:cs="Times New Roman" w:hint="eastAsia"/>
          <w:kern w:val="0"/>
          <w:sz w:val="24"/>
          <w:szCs w:val="24"/>
        </w:rPr>
        <w:t>美术</w:t>
      </w:r>
      <w:r w:rsidRPr="00145395">
        <w:rPr>
          <w:rFonts w:ascii="Times New Roman" w:eastAsia="宋体" w:hAnsi="Times New Roman" w:cs="Times New Roman" w:hint="eastAsia"/>
          <w:kern w:val="0"/>
          <w:sz w:val="24"/>
          <w:szCs w:val="24"/>
        </w:rPr>
        <w:t>学</w:t>
      </w:r>
      <w:r w:rsidRPr="00145395">
        <w:rPr>
          <w:rFonts w:ascii="Times New Roman" w:eastAsia="宋体" w:hAnsi="Times New Roman" w:cs="Times New Roman"/>
          <w:kern w:val="0"/>
          <w:sz w:val="24"/>
          <w:szCs w:val="24"/>
        </w:rPr>
        <w:t>院（部）</w:t>
      </w:r>
      <w:r w:rsidRPr="00145395">
        <w:rPr>
          <w:rFonts w:ascii="Times New Roman" w:eastAsia="宋体" w:hAnsi="Times New Roman" w:cs="Times New Roman" w:hint="eastAsia"/>
          <w:kern w:val="0"/>
          <w:sz w:val="24"/>
          <w:szCs w:val="24"/>
        </w:rPr>
        <w:t>服装与服饰设计</w:t>
      </w:r>
      <w:r w:rsidRPr="00145395">
        <w:rPr>
          <w:rFonts w:ascii="Times New Roman" w:eastAsia="宋体" w:hAnsi="Times New Roman" w:cs="Times New Roman"/>
          <w:kern w:val="0"/>
          <w:sz w:val="24"/>
          <w:szCs w:val="24"/>
        </w:rPr>
        <w:t>教学系（教研室）讨论制定，</w:t>
      </w:r>
      <w:r w:rsidRPr="00145395">
        <w:rPr>
          <w:rFonts w:ascii="Times New Roman" w:eastAsia="宋体" w:hAnsi="Times New Roman" w:cs="Times New Roman" w:hint="eastAsia"/>
          <w:kern w:val="0"/>
          <w:sz w:val="24"/>
          <w:szCs w:val="24"/>
        </w:rPr>
        <w:t>美术学</w:t>
      </w:r>
      <w:r w:rsidRPr="00145395">
        <w:rPr>
          <w:rFonts w:ascii="Times New Roman" w:eastAsia="宋体" w:hAnsi="Times New Roman" w:cs="Times New Roman"/>
          <w:kern w:val="0"/>
          <w:sz w:val="24"/>
          <w:szCs w:val="24"/>
        </w:rPr>
        <w:t>院（部）教学工作委员会审定，教务处审核批准，自</w:t>
      </w:r>
      <w:r w:rsidRPr="00145395">
        <w:rPr>
          <w:rFonts w:ascii="Times New Roman" w:eastAsia="宋体" w:hAnsi="Times New Roman" w:cs="Times New Roman" w:hint="eastAsia"/>
          <w:kern w:val="0"/>
          <w:sz w:val="24"/>
          <w:szCs w:val="24"/>
        </w:rPr>
        <w:t>2</w:t>
      </w:r>
      <w:r w:rsidRPr="00145395">
        <w:rPr>
          <w:rFonts w:ascii="Times New Roman" w:eastAsia="宋体" w:hAnsi="Times New Roman" w:cs="Times New Roman" w:hint="eastAsia"/>
          <w:kern w:val="0"/>
          <w:sz w:val="24"/>
          <w:szCs w:val="24"/>
        </w:rPr>
        <w:t>024</w:t>
      </w:r>
      <w:r w:rsidRPr="00145395">
        <w:rPr>
          <w:rFonts w:ascii="Times New Roman" w:eastAsia="宋体" w:hAnsi="Times New Roman" w:cs="Times New Roman"/>
          <w:kern w:val="0"/>
          <w:sz w:val="24"/>
          <w:szCs w:val="24"/>
        </w:rPr>
        <w:t>级</w:t>
      </w:r>
      <w:r w:rsidRPr="00145395">
        <w:rPr>
          <w:rFonts w:ascii="Times New Roman" w:eastAsia="宋体" w:hAnsi="Times New Roman" w:cs="Times New Roman"/>
          <w:kern w:val="0"/>
          <w:sz w:val="24"/>
          <w:szCs w:val="24"/>
        </w:rPr>
        <w:t>开始执行。</w:t>
      </w:r>
      <w:r w:rsidRPr="00145395">
        <w:rPr>
          <w:rFonts w:ascii="Times New Roman" w:hAnsi="Times New Roman" w:cs="Times New Roman"/>
          <w:noProof/>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146308" w:rsidRDefault="00342593">
                            <w:pPr>
                              <w:rPr>
                                <w:b/>
                                <w:color w:val="FF0000"/>
                              </w:rPr>
                            </w:pPr>
                            <w:r>
                              <w:rPr>
                                <w:rFonts w:hint="eastAsia"/>
                                <w:b/>
                                <w:color w:val="FF0000"/>
                              </w:rPr>
                              <w:t>字体、字号请参考范例</w:t>
                            </w:r>
                          </w:p>
                          <w:p w:rsidR="00146308" w:rsidRDefault="00342593">
                            <w:pPr>
                              <w:rPr>
                                <w:b/>
                                <w:color w:val="FF0000"/>
                              </w:rPr>
                            </w:pPr>
                            <w:r>
                              <w:rPr>
                                <w:rFonts w:hint="eastAsia"/>
                                <w:b/>
                                <w:color w:val="FF0000"/>
                              </w:rPr>
                              <w:t>注意：</w:t>
                            </w:r>
                          </w:p>
                          <w:p w:rsidR="00146308" w:rsidRDefault="00342593">
                            <w:pPr>
                              <w:rPr>
                                <w:b/>
                                <w:color w:val="FF0000"/>
                              </w:rPr>
                            </w:pPr>
                            <w:r>
                              <w:rPr>
                                <w:rFonts w:hint="eastAsia"/>
                                <w:b/>
                                <w:color w:val="FF0000"/>
                              </w:rPr>
                              <w:t>首字母大写</w:t>
                            </w:r>
                          </w:p>
                          <w:p w:rsidR="00146308" w:rsidRDefault="00342593">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6" o:spid="_x0000_s1027" type="#_x0000_t48" style="position:absolute;left:0;text-align:left;margin-left:666.9pt;margin-top:325.25pt;width:167.3pt;height:76.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" adj="-8495,23702,-4603,2556,-775,2556">
                <v:textbox>
                  <w:txbxContent>
                    <w:p w:rsidR="00146308" w:rsidRDefault="00342593">
                      <w:pPr>
                        <w:rPr>
                          <w:b/>
                          <w:color w:val="FF0000"/>
                        </w:rPr>
                      </w:pPr>
                      <w:r>
                        <w:rPr>
                          <w:rFonts w:hint="eastAsia"/>
                          <w:b/>
                          <w:color w:val="FF0000"/>
                        </w:rPr>
                        <w:t>字体、字号请参考范例</w:t>
                      </w:r>
                    </w:p>
                    <w:p w:rsidR="00146308" w:rsidRDefault="00342593">
                      <w:pPr>
                        <w:rPr>
                          <w:b/>
                          <w:color w:val="FF0000"/>
                        </w:rPr>
                      </w:pPr>
                      <w:r>
                        <w:rPr>
                          <w:rFonts w:hint="eastAsia"/>
                          <w:b/>
                          <w:color w:val="FF0000"/>
                        </w:rPr>
                        <w:t>注意：</w:t>
                      </w:r>
                    </w:p>
                    <w:p w:rsidR="00146308" w:rsidRDefault="00342593">
                      <w:pPr>
                        <w:rPr>
                          <w:b/>
                          <w:color w:val="FF0000"/>
                        </w:rPr>
                      </w:pPr>
                      <w:r>
                        <w:rPr>
                          <w:rFonts w:hint="eastAsia"/>
                          <w:b/>
                          <w:color w:val="FF0000"/>
                        </w:rPr>
                        <w:t>首字母大写</w:t>
                      </w:r>
                    </w:p>
                    <w:p w:rsidR="00146308" w:rsidRDefault="00342593">
                      <w:pPr>
                        <w:rPr>
                          <w:b/>
                          <w:color w:val="FF0000"/>
                        </w:rPr>
                      </w:pPr>
                      <w:r>
                        <w:rPr>
                          <w:rFonts w:hint="eastAsia"/>
                          <w:b/>
                          <w:color w:val="FF0000"/>
                        </w:rPr>
                        <w:t>植物拉丁学名斜体</w:t>
                      </w:r>
                    </w:p>
                  </w:txbxContent>
                </v:textbox>
                <o:callout v:ext="edit" minusy="t"/>
              </v:shape>
            </w:pict>
          </mc:Fallback>
        </mc:AlternateContent>
      </w:r>
      <w:r w:rsidRPr="00145395">
        <w:rPr>
          <w:rFonts w:ascii="Times New Roman" w:hAnsi="Times New Roman" w:cs="Times New Roman"/>
          <w:noProof/>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146308" w:rsidRDefault="00342593">
                            <w:pPr>
                              <w:rPr>
                                <w:b/>
                                <w:color w:val="FF0000"/>
                              </w:rPr>
                            </w:pPr>
                            <w:r>
                              <w:rPr>
                                <w:rFonts w:hint="eastAsia"/>
                                <w:b/>
                                <w:color w:val="FF0000"/>
                              </w:rPr>
                              <w:t>字体、字号请参考范例</w:t>
                            </w:r>
                          </w:p>
                          <w:p w:rsidR="00146308" w:rsidRDefault="00342593">
                            <w:pPr>
                              <w:rPr>
                                <w:b/>
                                <w:color w:val="FF0000"/>
                              </w:rPr>
                            </w:pPr>
                            <w:r>
                              <w:rPr>
                                <w:rFonts w:hint="eastAsia"/>
                                <w:b/>
                                <w:color w:val="FF0000"/>
                              </w:rPr>
                              <w:t>注意：</w:t>
                            </w:r>
                          </w:p>
                          <w:p w:rsidR="00146308" w:rsidRDefault="00342593">
                            <w:pPr>
                              <w:rPr>
                                <w:b/>
                                <w:color w:val="FF0000"/>
                              </w:rPr>
                            </w:pPr>
                            <w:r>
                              <w:rPr>
                                <w:rFonts w:hint="eastAsia"/>
                                <w:b/>
                                <w:color w:val="FF0000"/>
                              </w:rPr>
                              <w:t>首字母大写</w:t>
                            </w:r>
                          </w:p>
                          <w:p w:rsidR="00146308" w:rsidRDefault="00342593">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5" o:spid="_x0000_s1028" type="#_x0000_t48" style="position:absolute;left:0;text-align:left;margin-left:666.9pt;margin-top:325.25pt;width:167.3pt;height:76.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" adj="-8495,23702,-4603,2556,-775,2556">
                <v:textbox>
                  <w:txbxContent>
                    <w:p w:rsidR="00146308" w:rsidRDefault="00342593">
                      <w:pPr>
                        <w:rPr>
                          <w:b/>
                          <w:color w:val="FF0000"/>
                        </w:rPr>
                      </w:pPr>
                      <w:r>
                        <w:rPr>
                          <w:rFonts w:hint="eastAsia"/>
                          <w:b/>
                          <w:color w:val="FF0000"/>
                        </w:rPr>
                        <w:t>字体、字号请参考范例</w:t>
                      </w:r>
                    </w:p>
                    <w:p w:rsidR="00146308" w:rsidRDefault="00342593">
                      <w:pPr>
                        <w:rPr>
                          <w:b/>
                          <w:color w:val="FF0000"/>
                        </w:rPr>
                      </w:pPr>
                      <w:r>
                        <w:rPr>
                          <w:rFonts w:hint="eastAsia"/>
                          <w:b/>
                          <w:color w:val="FF0000"/>
                        </w:rPr>
                        <w:t>注意：</w:t>
                      </w:r>
                    </w:p>
                    <w:p w:rsidR="00146308" w:rsidRDefault="00342593">
                      <w:pPr>
                        <w:rPr>
                          <w:b/>
                          <w:color w:val="FF0000"/>
                        </w:rPr>
                      </w:pPr>
                      <w:r>
                        <w:rPr>
                          <w:rFonts w:hint="eastAsia"/>
                          <w:b/>
                          <w:color w:val="FF0000"/>
                        </w:rPr>
                        <w:t>首字母大写</w:t>
                      </w:r>
                    </w:p>
                    <w:p w:rsidR="00146308" w:rsidRDefault="00342593">
                      <w:pPr>
                        <w:rPr>
                          <w:b/>
                          <w:color w:val="FF0000"/>
                        </w:rPr>
                      </w:pPr>
                      <w:r>
                        <w:rPr>
                          <w:rFonts w:hint="eastAsia"/>
                          <w:b/>
                          <w:color w:val="FF0000"/>
                        </w:rPr>
                        <w:t>植物拉丁学名斜体</w:t>
                      </w:r>
                    </w:p>
                  </w:txbxContent>
                </v:textbox>
                <o:callout v:ext="edit" minusy="t"/>
              </v:shape>
            </w:pict>
          </mc:Fallback>
        </mc:AlternateContent>
      </w:r>
      <w:r w:rsidRPr="00145395">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146308" w:rsidRDefault="00342593">
                            <w:pPr>
                              <w:rPr>
                                <w:b/>
                                <w:color w:val="FF0000"/>
                              </w:rPr>
                            </w:pPr>
                            <w:r>
                              <w:rPr>
                                <w:rFonts w:hint="eastAsia"/>
                                <w:b/>
                                <w:color w:val="FF0000"/>
                              </w:rPr>
                              <w:t>字体、字号请参考范例</w:t>
                            </w:r>
                          </w:p>
                          <w:p w:rsidR="00146308" w:rsidRDefault="00342593">
                            <w:pPr>
                              <w:rPr>
                                <w:b/>
                                <w:color w:val="FF0000"/>
                              </w:rPr>
                            </w:pPr>
                            <w:r>
                              <w:rPr>
                                <w:rFonts w:hint="eastAsia"/>
                                <w:b/>
                                <w:color w:val="FF0000"/>
                              </w:rPr>
                              <w:t>注意：</w:t>
                            </w:r>
                          </w:p>
                          <w:p w:rsidR="00146308" w:rsidRDefault="00342593">
                            <w:pPr>
                              <w:rPr>
                                <w:b/>
                                <w:color w:val="FF0000"/>
                              </w:rPr>
                            </w:pPr>
                            <w:r>
                              <w:rPr>
                                <w:rFonts w:hint="eastAsia"/>
                                <w:b/>
                                <w:color w:val="FF0000"/>
                              </w:rPr>
                              <w:t>首字母大写</w:t>
                            </w:r>
                          </w:p>
                          <w:p w:rsidR="00146308" w:rsidRDefault="00342593">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4" o:spid="_x0000_s1029" type="#_x0000_t48" style="position:absolute;left:0;text-align:left;margin-left:666.9pt;margin-top:325.25pt;width:167.3pt;height:76.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" adj="-8495,23702,-4603,2556,-775,2556">
                <v:textbox>
                  <w:txbxContent>
                    <w:p w:rsidR="00146308" w:rsidRDefault="00342593">
                      <w:pPr>
                        <w:rPr>
                          <w:b/>
                          <w:color w:val="FF0000"/>
                        </w:rPr>
                      </w:pPr>
                      <w:r>
                        <w:rPr>
                          <w:rFonts w:hint="eastAsia"/>
                          <w:b/>
                          <w:color w:val="FF0000"/>
                        </w:rPr>
                        <w:t>字体、字号请参考范例</w:t>
                      </w:r>
                    </w:p>
                    <w:p w:rsidR="00146308" w:rsidRDefault="00342593">
                      <w:pPr>
                        <w:rPr>
                          <w:b/>
                          <w:color w:val="FF0000"/>
                        </w:rPr>
                      </w:pPr>
                      <w:r>
                        <w:rPr>
                          <w:rFonts w:hint="eastAsia"/>
                          <w:b/>
                          <w:color w:val="FF0000"/>
                        </w:rPr>
                        <w:t>注意：</w:t>
                      </w:r>
                    </w:p>
                    <w:p w:rsidR="00146308" w:rsidRDefault="00342593">
                      <w:pPr>
                        <w:rPr>
                          <w:b/>
                          <w:color w:val="FF0000"/>
                        </w:rPr>
                      </w:pPr>
                      <w:r>
                        <w:rPr>
                          <w:rFonts w:hint="eastAsia"/>
                          <w:b/>
                          <w:color w:val="FF0000"/>
                        </w:rPr>
                        <w:t>首字母大写</w:t>
                      </w:r>
                    </w:p>
                    <w:p w:rsidR="00146308" w:rsidRDefault="00342593">
                      <w:pPr>
                        <w:rPr>
                          <w:b/>
                          <w:color w:val="FF0000"/>
                        </w:rPr>
                      </w:pPr>
                      <w:r>
                        <w:rPr>
                          <w:rFonts w:hint="eastAsia"/>
                          <w:b/>
                          <w:color w:val="FF0000"/>
                        </w:rPr>
                        <w:t>植物拉丁学名斜体</w:t>
                      </w:r>
                    </w:p>
                  </w:txbxContent>
                </v:textbox>
                <o:callout v:ext="edit" minusy="t"/>
              </v:shape>
            </w:pict>
          </mc:Fallback>
        </mc:AlternateContent>
      </w:r>
    </w:p>
    <w:sectPr w:rsidR="00146308" w:rsidRPr="00145395">
      <w:pgSz w:w="11906" w:h="16838"/>
      <w:pgMar w:top="1417" w:right="1417" w:bottom="1417" w:left="141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2593" w:rsidRDefault="00342593">
      <w:r>
        <w:separator/>
      </w:r>
    </w:p>
  </w:endnote>
  <w:endnote w:type="continuationSeparator" w:id="0">
    <w:p w:rsidR="00342593" w:rsidRDefault="00342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embedRegular r:id="rId1" w:subsetted="1" w:fontKey="{212D9C2A-1A71-44BF-A65D-56A055F6F077}"/>
  </w:font>
  <w:font w:name="宋体">
    <w:altName w:val="SimSun"/>
    <w:panose1 w:val="02010600030101010101"/>
    <w:charset w:val="86"/>
    <w:family w:val="auto"/>
    <w:pitch w:val="variable"/>
    <w:sig w:usb0="00000203" w:usb1="288F0000" w:usb2="00000016" w:usb3="00000000" w:csb0="00040001" w:csb1="00000000"/>
  </w:font>
  <w:font w:name="明黑等宽">
    <w:altName w:val="黑体"/>
    <w:charset w:val="86"/>
    <w:family w:val="modern"/>
    <w:pitch w:val="default"/>
    <w:sig w:usb0="00000000" w:usb1="00000000" w:usb2="00000000" w:usb3="00000000" w:csb0="00040000" w:csb1="00000000"/>
    <w:embedBold r:id="rId2" w:subsetted="1" w:fontKey="{1E3122C7-3FE7-4FA1-A6E5-ACDAFF8BA9D6}"/>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Bold r:id="rId3" w:subsetted="1" w:fontKey="{790F5B61-E0A6-4B7A-978F-38F66EAF3A93}"/>
  </w:font>
  <w:font w:name="Wingdings 2">
    <w:panose1 w:val="05020102010507070707"/>
    <w:charset w:val="02"/>
    <w:family w:val="roman"/>
    <w:pitch w:val="variable"/>
    <w:sig w:usb0="00000000" w:usb1="10000000" w:usb2="00000000" w:usb3="00000000" w:csb0="80000000" w:csb1="00000000"/>
    <w:embedRegular r:id="rId4" w:fontKey="{B48CC9AA-7FA7-41DA-B415-F317E7D2B92A}"/>
  </w:font>
  <w:font w:name="Times">
    <w:altName w:val="Times New Roman"/>
    <w:panose1 w:val="02020603050405020304"/>
    <w:charset w:val="00"/>
    <w:family w:val="roman"/>
    <w:pitch w:val="variable"/>
    <w:sig w:usb0="E0002EFF" w:usb1="C000785B" w:usb2="00000009" w:usb3="00000000" w:csb0="000001FF" w:csb1="00000000"/>
    <w:embedRegular r:id="rId5" w:subsetted="1" w:fontKey="{42E68300-D214-4D77-96CC-C5AE3FAE70B5}"/>
    <w:embedBold r:id="rId6" w:subsetted="1" w:fontKey="{7E1EDE09-3FA1-42C0-9693-AD387C61155B}"/>
  </w:font>
  <w:font w:name="方正小标宋_GBK">
    <w:altName w:val="微软雅黑"/>
    <w:panose1 w:val="03000509000000000000"/>
    <w:charset w:val="86"/>
    <w:family w:val="script"/>
    <w:pitch w:val="fixed"/>
    <w:sig w:usb0="00000001" w:usb1="080E0000" w:usb2="00000010" w:usb3="00000000" w:csb0="00040000" w:csb1="00000000"/>
  </w:font>
  <w:font w:name="Hiragino Sans GB W6">
    <w:altName w:val="MS Gothic"/>
    <w:charset w:val="80"/>
    <w:family w:val="swiss"/>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308" w:rsidRDefault="00342593">
    <w:pPr>
      <w:pStyle w:val="a9"/>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46308" w:rsidRDefault="00342593">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rPr>
                            <w:t>8</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30"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146308" w:rsidRDefault="00342593">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rPr>
                      <w:t>8</w:t>
                    </w:r>
                    <w:r>
                      <w:rPr>
                        <w:rFonts w:ascii="宋体" w:eastAsia="宋体" w:hAnsi="宋体" w:cs="宋体"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2593" w:rsidRDefault="00342593">
      <w:r>
        <w:separator/>
      </w:r>
    </w:p>
  </w:footnote>
  <w:footnote w:type="continuationSeparator" w:id="0">
    <w:p w:rsidR="00342593" w:rsidRDefault="003425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BD70A"/>
    <w:multiLevelType w:val="singleLevel"/>
    <w:tmpl w:val="12CBD70A"/>
    <w:lvl w:ilvl="0">
      <w:start w:val="2"/>
      <w:numFmt w:val="chineseCounting"/>
      <w:suff w:val="nothing"/>
      <w:lvlText w:val="（%1）"/>
      <w:lvlJc w:val="left"/>
      <w:rPr>
        <w:rFonts w:hint="eastAsia"/>
      </w:rPr>
    </w:lvl>
  </w:abstractNum>
  <w:abstractNum w:abstractNumId="1" w15:restartNumberingAfterBreak="0">
    <w:nsid w:val="6B03EEE2"/>
    <w:multiLevelType w:val="singleLevel"/>
    <w:tmpl w:val="6B03EEE2"/>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VhNGJiMWVmZTg4ZjFhYWZhYWFiMzBkODkwYWRkZmUifQ=="/>
  </w:docVars>
  <w:rsids>
    <w:rsidRoot w:val="008F4441"/>
    <w:rsid w:val="00001AA7"/>
    <w:rsid w:val="000100C1"/>
    <w:rsid w:val="00085F49"/>
    <w:rsid w:val="000C5191"/>
    <w:rsid w:val="000D6B29"/>
    <w:rsid w:val="00105921"/>
    <w:rsid w:val="00145395"/>
    <w:rsid w:val="00146308"/>
    <w:rsid w:val="001C72BE"/>
    <w:rsid w:val="001D02A4"/>
    <w:rsid w:val="001D24B0"/>
    <w:rsid w:val="001F0978"/>
    <w:rsid w:val="0022263B"/>
    <w:rsid w:val="00241260"/>
    <w:rsid w:val="002D45DB"/>
    <w:rsid w:val="00300172"/>
    <w:rsid w:val="00317DE6"/>
    <w:rsid w:val="00341D5C"/>
    <w:rsid w:val="00342593"/>
    <w:rsid w:val="003708BC"/>
    <w:rsid w:val="003846C8"/>
    <w:rsid w:val="003C51E5"/>
    <w:rsid w:val="00400041"/>
    <w:rsid w:val="004770EC"/>
    <w:rsid w:val="004C400D"/>
    <w:rsid w:val="004F64DB"/>
    <w:rsid w:val="00530E74"/>
    <w:rsid w:val="00542479"/>
    <w:rsid w:val="005424AA"/>
    <w:rsid w:val="00544EAA"/>
    <w:rsid w:val="005538AE"/>
    <w:rsid w:val="005F5BF5"/>
    <w:rsid w:val="006035BD"/>
    <w:rsid w:val="006B0D8B"/>
    <w:rsid w:val="006E0057"/>
    <w:rsid w:val="00755E85"/>
    <w:rsid w:val="00780250"/>
    <w:rsid w:val="007A2E5A"/>
    <w:rsid w:val="00814195"/>
    <w:rsid w:val="00862765"/>
    <w:rsid w:val="008F4441"/>
    <w:rsid w:val="00903BA2"/>
    <w:rsid w:val="00906786"/>
    <w:rsid w:val="009E23DE"/>
    <w:rsid w:val="009E69D5"/>
    <w:rsid w:val="00A0290A"/>
    <w:rsid w:val="00A02E2B"/>
    <w:rsid w:val="00A053C7"/>
    <w:rsid w:val="00A17432"/>
    <w:rsid w:val="00A23A71"/>
    <w:rsid w:val="00A90958"/>
    <w:rsid w:val="00AD3E5A"/>
    <w:rsid w:val="00AD5FBC"/>
    <w:rsid w:val="00C2471D"/>
    <w:rsid w:val="00C431A3"/>
    <w:rsid w:val="00C62061"/>
    <w:rsid w:val="00C67328"/>
    <w:rsid w:val="00CE18CA"/>
    <w:rsid w:val="00D150FB"/>
    <w:rsid w:val="00D30B38"/>
    <w:rsid w:val="00DA379C"/>
    <w:rsid w:val="00E2026D"/>
    <w:rsid w:val="00EC4EB7"/>
    <w:rsid w:val="00ED5A20"/>
    <w:rsid w:val="00F03B7C"/>
    <w:rsid w:val="00F47977"/>
    <w:rsid w:val="00F74935"/>
    <w:rsid w:val="00F856C2"/>
    <w:rsid w:val="00F93584"/>
    <w:rsid w:val="00FB1211"/>
    <w:rsid w:val="00FE1C84"/>
    <w:rsid w:val="00FF64D3"/>
    <w:rsid w:val="0136557F"/>
    <w:rsid w:val="018F2EE2"/>
    <w:rsid w:val="01C53654"/>
    <w:rsid w:val="03E017D2"/>
    <w:rsid w:val="03E42333"/>
    <w:rsid w:val="040F3DCC"/>
    <w:rsid w:val="07E51AAD"/>
    <w:rsid w:val="098F1CD1"/>
    <w:rsid w:val="09E04A7A"/>
    <w:rsid w:val="0A4E0E8A"/>
    <w:rsid w:val="0A694E8C"/>
    <w:rsid w:val="0A6A629A"/>
    <w:rsid w:val="0B116715"/>
    <w:rsid w:val="0C994C14"/>
    <w:rsid w:val="0CA77331"/>
    <w:rsid w:val="0CEE4F60"/>
    <w:rsid w:val="0D2E1801"/>
    <w:rsid w:val="0DC91529"/>
    <w:rsid w:val="0FD06B9F"/>
    <w:rsid w:val="0FF04A8B"/>
    <w:rsid w:val="10771710"/>
    <w:rsid w:val="10DC1574"/>
    <w:rsid w:val="11015B72"/>
    <w:rsid w:val="117B2B3A"/>
    <w:rsid w:val="11D81D3B"/>
    <w:rsid w:val="123A7B4D"/>
    <w:rsid w:val="12570766"/>
    <w:rsid w:val="127952CC"/>
    <w:rsid w:val="13082AF4"/>
    <w:rsid w:val="13BB7B66"/>
    <w:rsid w:val="141B23B3"/>
    <w:rsid w:val="145C3106"/>
    <w:rsid w:val="14847F58"/>
    <w:rsid w:val="14A81E98"/>
    <w:rsid w:val="16201F02"/>
    <w:rsid w:val="18041ADC"/>
    <w:rsid w:val="18761AE2"/>
    <w:rsid w:val="18CB084B"/>
    <w:rsid w:val="19BE21E6"/>
    <w:rsid w:val="1B146D72"/>
    <w:rsid w:val="1B1D4C62"/>
    <w:rsid w:val="1CBA6C0D"/>
    <w:rsid w:val="1F66526C"/>
    <w:rsid w:val="1F8A789D"/>
    <w:rsid w:val="20047510"/>
    <w:rsid w:val="215E54A2"/>
    <w:rsid w:val="21874A34"/>
    <w:rsid w:val="21EE1107"/>
    <w:rsid w:val="233B65CE"/>
    <w:rsid w:val="235B6396"/>
    <w:rsid w:val="2415665F"/>
    <w:rsid w:val="24B44889"/>
    <w:rsid w:val="25ED50B4"/>
    <w:rsid w:val="25F13375"/>
    <w:rsid w:val="2674607E"/>
    <w:rsid w:val="271C100B"/>
    <w:rsid w:val="27821EC9"/>
    <w:rsid w:val="27EB4340"/>
    <w:rsid w:val="28243AD4"/>
    <w:rsid w:val="28EF0462"/>
    <w:rsid w:val="2A6D6A8C"/>
    <w:rsid w:val="2BF33EE9"/>
    <w:rsid w:val="2C5D5807"/>
    <w:rsid w:val="2C6646BB"/>
    <w:rsid w:val="2C83072C"/>
    <w:rsid w:val="2CA13D59"/>
    <w:rsid w:val="2ED31DB0"/>
    <w:rsid w:val="2F76515D"/>
    <w:rsid w:val="2F9432ED"/>
    <w:rsid w:val="2FCB7F9B"/>
    <w:rsid w:val="2FE42670"/>
    <w:rsid w:val="308E41E1"/>
    <w:rsid w:val="30987F2A"/>
    <w:rsid w:val="31496359"/>
    <w:rsid w:val="31F938DC"/>
    <w:rsid w:val="32F972DA"/>
    <w:rsid w:val="344F3C87"/>
    <w:rsid w:val="34963664"/>
    <w:rsid w:val="35B467CF"/>
    <w:rsid w:val="36566C1F"/>
    <w:rsid w:val="365C5588"/>
    <w:rsid w:val="376D439E"/>
    <w:rsid w:val="3834566E"/>
    <w:rsid w:val="388249E2"/>
    <w:rsid w:val="38A127D5"/>
    <w:rsid w:val="396446BF"/>
    <w:rsid w:val="39DD3FBF"/>
    <w:rsid w:val="3A541FF7"/>
    <w:rsid w:val="3AA765CB"/>
    <w:rsid w:val="3B567FF1"/>
    <w:rsid w:val="3BBA0580"/>
    <w:rsid w:val="3DD27E02"/>
    <w:rsid w:val="3EE31B9B"/>
    <w:rsid w:val="40711152"/>
    <w:rsid w:val="418D3B89"/>
    <w:rsid w:val="421B33FA"/>
    <w:rsid w:val="42EF4FB3"/>
    <w:rsid w:val="43985B28"/>
    <w:rsid w:val="43CB54A4"/>
    <w:rsid w:val="44161B2B"/>
    <w:rsid w:val="45574C4C"/>
    <w:rsid w:val="459E681C"/>
    <w:rsid w:val="45E36925"/>
    <w:rsid w:val="464B19A0"/>
    <w:rsid w:val="465272DE"/>
    <w:rsid w:val="47BB0D03"/>
    <w:rsid w:val="48075EF5"/>
    <w:rsid w:val="48B620CF"/>
    <w:rsid w:val="493723E6"/>
    <w:rsid w:val="494E6C1D"/>
    <w:rsid w:val="4AA571F9"/>
    <w:rsid w:val="4AD60806"/>
    <w:rsid w:val="4AF528F5"/>
    <w:rsid w:val="4B0F469C"/>
    <w:rsid w:val="4B135DF2"/>
    <w:rsid w:val="4B2C0426"/>
    <w:rsid w:val="4C993E74"/>
    <w:rsid w:val="4CFE101F"/>
    <w:rsid w:val="4D0A29E9"/>
    <w:rsid w:val="4F5F7983"/>
    <w:rsid w:val="50AE4F53"/>
    <w:rsid w:val="52BC29D7"/>
    <w:rsid w:val="545E2DEB"/>
    <w:rsid w:val="54E63D3C"/>
    <w:rsid w:val="56151E85"/>
    <w:rsid w:val="56DA16D1"/>
    <w:rsid w:val="587A4EC7"/>
    <w:rsid w:val="5BE2723C"/>
    <w:rsid w:val="5C6171FB"/>
    <w:rsid w:val="5FAD406B"/>
    <w:rsid w:val="6192502F"/>
    <w:rsid w:val="63BE65AF"/>
    <w:rsid w:val="63E1404C"/>
    <w:rsid w:val="64181E3E"/>
    <w:rsid w:val="64EF4547"/>
    <w:rsid w:val="652A1A23"/>
    <w:rsid w:val="656071F2"/>
    <w:rsid w:val="67C54DD0"/>
    <w:rsid w:val="68E5013A"/>
    <w:rsid w:val="69BF343C"/>
    <w:rsid w:val="6B7B1AB7"/>
    <w:rsid w:val="6C0B610A"/>
    <w:rsid w:val="6C3951F9"/>
    <w:rsid w:val="6C7A3290"/>
    <w:rsid w:val="6D9D5488"/>
    <w:rsid w:val="6DCE6CB3"/>
    <w:rsid w:val="6DE47DD4"/>
    <w:rsid w:val="6F852206"/>
    <w:rsid w:val="70BC04CC"/>
    <w:rsid w:val="70C61997"/>
    <w:rsid w:val="711E68DF"/>
    <w:rsid w:val="71863F5C"/>
    <w:rsid w:val="724B3147"/>
    <w:rsid w:val="758A4BF7"/>
    <w:rsid w:val="760F4A49"/>
    <w:rsid w:val="761958C7"/>
    <w:rsid w:val="76A446E6"/>
    <w:rsid w:val="78690DCD"/>
    <w:rsid w:val="78F341AE"/>
    <w:rsid w:val="7A1D204C"/>
    <w:rsid w:val="7BB51621"/>
    <w:rsid w:val="7BC9569A"/>
    <w:rsid w:val="7C23605A"/>
    <w:rsid w:val="7C9932BE"/>
    <w:rsid w:val="7CA81753"/>
    <w:rsid w:val="7D65641D"/>
    <w:rsid w:val="7DAE0FEB"/>
    <w:rsid w:val="7E0F76E3"/>
    <w:rsid w:val="7E9957F7"/>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BEC5BE0"/>
  <w15:docId w15:val="{D536BBC5-E68E-4094-A29D-610DF1AD1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utoRedefine/>
    <w:qFormat/>
    <w:pPr>
      <w:widowControl w:val="0"/>
      <w:jc w:val="both"/>
    </w:pPr>
    <w:rPr>
      <w:kern w:val="2"/>
      <w:sz w:val="21"/>
      <w:szCs w:val="22"/>
    </w:rPr>
  </w:style>
  <w:style w:type="paragraph" w:styleId="2">
    <w:name w:val="heading 2"/>
    <w:basedOn w:val="a"/>
    <w:next w:val="a"/>
    <w:uiPriority w:val="1"/>
    <w:unhideWhenUsed/>
    <w:qFormat/>
    <w:pPr>
      <w:spacing w:before="61"/>
      <w:ind w:left="642"/>
      <w:outlineLvl w:val="1"/>
    </w:pPr>
    <w:rPr>
      <w:rFonts w:ascii="明黑等宽" w:eastAsia="明黑等宽" w:cs="明黑等宽" w:hint="eastAsia"/>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a5">
    <w:name w:val="Body Text"/>
    <w:basedOn w:val="a"/>
    <w:link w:val="a6"/>
    <w:autoRedefine/>
    <w:uiPriority w:val="1"/>
    <w:qFormat/>
    <w:pPr>
      <w:autoSpaceDE w:val="0"/>
      <w:autoSpaceDN w:val="0"/>
      <w:adjustRightInd w:val="0"/>
      <w:jc w:val="left"/>
    </w:pPr>
    <w:rPr>
      <w:rFonts w:ascii="宋体" w:eastAsia="宋体" w:hAnsi="Times New Roman" w:cs="宋体"/>
      <w:kern w:val="0"/>
      <w:sz w:val="24"/>
      <w:szCs w:val="24"/>
    </w:rPr>
  </w:style>
  <w:style w:type="paragraph" w:styleId="a7">
    <w:name w:val="Balloon Text"/>
    <w:basedOn w:val="a"/>
    <w:link w:val="a8"/>
    <w:autoRedefine/>
    <w:uiPriority w:val="99"/>
    <w:semiHidden/>
    <w:unhideWhenUsed/>
    <w:qFormat/>
    <w:rPr>
      <w:sz w:val="18"/>
      <w:szCs w:val="18"/>
    </w:rPr>
  </w:style>
  <w:style w:type="paragraph" w:styleId="a9">
    <w:name w:val="footer"/>
    <w:basedOn w:val="a"/>
    <w:link w:val="aa"/>
    <w:autoRedefine/>
    <w:uiPriority w:val="99"/>
    <w:unhideWhenUsed/>
    <w:qFormat/>
    <w:pPr>
      <w:tabs>
        <w:tab w:val="center" w:pos="4153"/>
        <w:tab w:val="right" w:pos="8306"/>
      </w:tabs>
      <w:snapToGrid w:val="0"/>
      <w:jc w:val="left"/>
    </w:pPr>
    <w:rPr>
      <w:sz w:val="18"/>
      <w:szCs w:val="18"/>
    </w:rPr>
  </w:style>
  <w:style w:type="paragraph" w:styleId="ab">
    <w:name w:val="header"/>
    <w:basedOn w:val="a"/>
    <w:link w:val="ac"/>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Title"/>
    <w:basedOn w:val="a"/>
    <w:next w:val="a"/>
    <w:link w:val="ae"/>
    <w:autoRedefine/>
    <w:uiPriority w:val="10"/>
    <w:qFormat/>
    <w:pPr>
      <w:spacing w:before="240" w:after="60"/>
      <w:jc w:val="center"/>
      <w:outlineLvl w:val="0"/>
    </w:pPr>
    <w:rPr>
      <w:rFonts w:asciiTheme="majorHAnsi" w:eastAsia="宋体" w:hAnsiTheme="majorHAnsi" w:cstheme="majorBidi"/>
      <w:b/>
      <w:bCs/>
      <w:sz w:val="32"/>
      <w:szCs w:val="32"/>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autoRedefine/>
    <w:uiPriority w:val="99"/>
    <w:qFormat/>
    <w:rPr>
      <w:rFonts w:cs="Times New Roman"/>
      <w:b/>
    </w:rPr>
  </w:style>
  <w:style w:type="character" w:styleId="af3">
    <w:name w:val="annotation reference"/>
    <w:basedOn w:val="a0"/>
    <w:autoRedefine/>
    <w:uiPriority w:val="99"/>
    <w:semiHidden/>
    <w:unhideWhenUsed/>
    <w:qFormat/>
    <w:rPr>
      <w:sz w:val="21"/>
      <w:szCs w:val="21"/>
    </w:rPr>
  </w:style>
  <w:style w:type="character" w:customStyle="1" w:styleId="ac">
    <w:name w:val="页眉 字符"/>
    <w:basedOn w:val="a0"/>
    <w:link w:val="ab"/>
    <w:autoRedefine/>
    <w:uiPriority w:val="99"/>
    <w:qFormat/>
    <w:rPr>
      <w:sz w:val="18"/>
      <w:szCs w:val="18"/>
    </w:rPr>
  </w:style>
  <w:style w:type="character" w:customStyle="1" w:styleId="aa">
    <w:name w:val="页脚 字符"/>
    <w:basedOn w:val="a0"/>
    <w:link w:val="a9"/>
    <w:autoRedefine/>
    <w:uiPriority w:val="99"/>
    <w:qFormat/>
    <w:rPr>
      <w:sz w:val="18"/>
      <w:szCs w:val="18"/>
    </w:rPr>
  </w:style>
  <w:style w:type="character" w:customStyle="1" w:styleId="ae">
    <w:name w:val="标题 字符"/>
    <w:basedOn w:val="a0"/>
    <w:link w:val="ad"/>
    <w:autoRedefine/>
    <w:uiPriority w:val="10"/>
    <w:qFormat/>
    <w:rPr>
      <w:rFonts w:asciiTheme="majorHAnsi" w:eastAsia="宋体" w:hAnsiTheme="majorHAnsi" w:cstheme="majorBidi"/>
      <w:b/>
      <w:bCs/>
      <w:sz w:val="32"/>
      <w:szCs w:val="32"/>
    </w:rPr>
  </w:style>
  <w:style w:type="character" w:customStyle="1" w:styleId="a4">
    <w:name w:val="批注文字 字符"/>
    <w:basedOn w:val="a0"/>
    <w:link w:val="a3"/>
    <w:autoRedefine/>
    <w:uiPriority w:val="99"/>
    <w:qFormat/>
  </w:style>
  <w:style w:type="character" w:customStyle="1" w:styleId="a8">
    <w:name w:val="批注框文本 字符"/>
    <w:basedOn w:val="a0"/>
    <w:link w:val="a7"/>
    <w:autoRedefine/>
    <w:uiPriority w:val="99"/>
    <w:semiHidden/>
    <w:qFormat/>
    <w:rPr>
      <w:sz w:val="18"/>
      <w:szCs w:val="18"/>
    </w:rPr>
  </w:style>
  <w:style w:type="character" w:customStyle="1" w:styleId="af0">
    <w:name w:val="批注主题 字符"/>
    <w:basedOn w:val="a4"/>
    <w:link w:val="af"/>
    <w:autoRedefine/>
    <w:uiPriority w:val="99"/>
    <w:semiHidden/>
    <w:qFormat/>
    <w:rPr>
      <w:b/>
      <w:bCs/>
    </w:rPr>
  </w:style>
  <w:style w:type="paragraph" w:styleId="af4">
    <w:name w:val="List Paragraph"/>
    <w:basedOn w:val="a"/>
    <w:autoRedefine/>
    <w:uiPriority w:val="34"/>
    <w:qFormat/>
    <w:pPr>
      <w:ind w:firstLineChars="200" w:firstLine="420"/>
    </w:pPr>
  </w:style>
  <w:style w:type="character" w:customStyle="1" w:styleId="a6">
    <w:name w:val="正文文本 字符"/>
    <w:basedOn w:val="a0"/>
    <w:link w:val="a5"/>
    <w:autoRedefine/>
    <w:uiPriority w:val="1"/>
    <w:qFormat/>
    <w:rPr>
      <w:rFonts w:ascii="宋体" w:eastAsia="宋体" w:hAnsi="Times New Roman" w:cs="宋体"/>
      <w:kern w:val="0"/>
      <w:sz w:val="24"/>
      <w:szCs w:val="24"/>
    </w:rPr>
  </w:style>
  <w:style w:type="paragraph" w:customStyle="1" w:styleId="af5">
    <w:name w:val="在表格内文字"/>
    <w:basedOn w:val="a"/>
    <w:autoRedefine/>
    <w:qFormat/>
    <w:rPr>
      <w:rFonts w:ascii="Times New Roman" w:eastAsia="楷体" w:hAnsi="Times New Roman" w:cs="Times New Roman"/>
      <w:szCs w:val="24"/>
    </w:rPr>
  </w:style>
  <w:style w:type="paragraph" w:customStyle="1" w:styleId="TableParagraph">
    <w:name w:val="Table Paragraph"/>
    <w:autoRedefine/>
    <w:uiPriority w:val="1"/>
    <w:unhideWhenUsed/>
    <w:qFormat/>
    <w:pPr>
      <w:widowControl w:val="0"/>
      <w:autoSpaceDE w:val="0"/>
      <w:autoSpaceDN w:val="0"/>
      <w:adjustRightInd w:val="0"/>
    </w:pPr>
    <w:rPr>
      <w:rFonts w:ascii="宋体" w:eastAsia="宋体" w:hAnsi="Times New Roman" w:cs="宋体" w:hint="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544</Words>
  <Characters>3102</Characters>
  <Application>Microsoft Office Word</Application>
  <DocSecurity>0</DocSecurity>
  <Lines>25</Lines>
  <Paragraphs>7</Paragraphs>
  <ScaleCrop>false</ScaleCrop>
  <Company>Win10NeT.COM</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曾秀红</dc:creator>
  <cp:lastModifiedBy>aaa</cp:lastModifiedBy>
  <cp:revision>44</cp:revision>
  <cp:lastPrinted>2023-06-29T08:57:00Z</cp:lastPrinted>
  <dcterms:created xsi:type="dcterms:W3CDTF">2023-06-25T12:43:00Z</dcterms:created>
  <dcterms:modified xsi:type="dcterms:W3CDTF">2024-01-16T01:10:00Z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6286D066251847C093DBB45201421300_13</vt:lpwstr>
  </property>
</Properties>
</file>